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276"/>
        <w:gridCol w:w="7655"/>
        <w:gridCol w:w="1377"/>
      </w:tblGrid>
      <w:tr w:rsidR="00531889" w:rsidRPr="00E37B70" w14:paraId="27B25633" w14:textId="77777777" w:rsidTr="00C817B8">
        <w:tc>
          <w:tcPr>
            <w:tcW w:w="1276" w:type="dxa"/>
          </w:tcPr>
          <w:p w14:paraId="2E6F7DD7" w14:textId="2B471D95" w:rsidR="00531889" w:rsidRDefault="00531889" w:rsidP="00E34635">
            <w:pPr>
              <w:autoSpaceDE w:val="0"/>
              <w:snapToGrid w:val="0"/>
              <w:spacing w:after="0"/>
              <w:jc w:val="center"/>
              <w:rPr>
                <w:b/>
                <w:bCs/>
                <w:color w:val="000000"/>
                <w:sz w:val="20"/>
                <w:szCs w:val="20"/>
                <w:lang w:val="pt-BR"/>
              </w:rPr>
            </w:pPr>
          </w:p>
          <w:p w14:paraId="063B6704" w14:textId="60C08FE7" w:rsidR="00531889" w:rsidRPr="00692B22" w:rsidRDefault="00531889" w:rsidP="00E34635">
            <w:pPr>
              <w:spacing w:after="0"/>
              <w:rPr>
                <w:sz w:val="20"/>
                <w:szCs w:val="20"/>
                <w:lang w:val="pt-BR"/>
              </w:rPr>
            </w:pPr>
          </w:p>
        </w:tc>
        <w:tc>
          <w:tcPr>
            <w:tcW w:w="7655" w:type="dxa"/>
          </w:tcPr>
          <w:p w14:paraId="747843B6" w14:textId="77777777" w:rsidR="00531889" w:rsidRPr="00E37B70" w:rsidRDefault="00531889" w:rsidP="00221478">
            <w:pPr>
              <w:pStyle w:val="Antet"/>
              <w:jc w:val="center"/>
              <w:rPr>
                <w:sz w:val="18"/>
                <w:szCs w:val="18"/>
                <w:lang w:val="pt-BR"/>
              </w:rPr>
            </w:pPr>
          </w:p>
        </w:tc>
        <w:tc>
          <w:tcPr>
            <w:tcW w:w="1377" w:type="dxa"/>
          </w:tcPr>
          <w:p w14:paraId="44CA808C" w14:textId="6246A5E2" w:rsidR="00531889" w:rsidRPr="00E34635" w:rsidRDefault="00531889" w:rsidP="00581709">
            <w:pPr>
              <w:autoSpaceDE w:val="0"/>
              <w:snapToGrid w:val="0"/>
              <w:spacing w:after="0" w:line="240" w:lineRule="auto"/>
              <w:jc w:val="center"/>
              <w:rPr>
                <w:rFonts w:ascii="Times New Roman" w:hAnsi="Times New Roman" w:cs="Times New Roman"/>
                <w:b/>
                <w:bCs/>
                <w:color w:val="000000"/>
                <w:sz w:val="18"/>
                <w:szCs w:val="18"/>
                <w:lang w:val="pt-BR"/>
              </w:rPr>
            </w:pPr>
          </w:p>
        </w:tc>
      </w:tr>
    </w:tbl>
    <w:p w14:paraId="1EBDFEF7" w14:textId="6C82472F" w:rsidR="00886C11" w:rsidRPr="00FC60F3" w:rsidRDefault="00531889" w:rsidP="00221478">
      <w:pPr>
        <w:suppressAutoHyphens w:val="0"/>
        <w:spacing w:after="0" w:line="240" w:lineRule="auto"/>
        <w:jc w:val="center"/>
        <w:rPr>
          <w:rFonts w:ascii="Times New Roman" w:hAnsi="Times New Roman" w:cs="Times New Roman"/>
          <w:b/>
          <w:bCs/>
          <w:kern w:val="0"/>
          <w:sz w:val="24"/>
          <w:szCs w:val="24"/>
          <w:bdr w:val="none" w:sz="0" w:space="0" w:color="auto" w:frame="1"/>
          <w:shd w:val="clear" w:color="auto" w:fill="FFFFFF"/>
          <w:lang w:val="pt-BR" w:eastAsia="en-US"/>
        </w:rPr>
      </w:pPr>
      <w:r w:rsidRPr="00FC60F3">
        <w:rPr>
          <w:rFonts w:ascii="Times New Roman" w:hAnsi="Times New Roman" w:cs="Times New Roman"/>
          <w:b/>
          <w:bCs/>
          <w:kern w:val="0"/>
          <w:sz w:val="24"/>
          <w:szCs w:val="24"/>
          <w:bdr w:val="none" w:sz="0" w:space="0" w:color="auto" w:frame="1"/>
          <w:shd w:val="clear" w:color="auto" w:fill="FFFFFF"/>
          <w:lang w:val="pt-BR" w:eastAsia="en-US"/>
        </w:rPr>
        <w:t>CONTRACT DE SERVICII SOCIALE</w:t>
      </w:r>
    </w:p>
    <w:p w14:paraId="5CF1BA1A" w14:textId="77777777" w:rsidR="00257785" w:rsidRPr="00E37B70" w:rsidRDefault="00257785" w:rsidP="00531889">
      <w:pPr>
        <w:suppressAutoHyphens w:val="0"/>
        <w:spacing w:after="0" w:line="240" w:lineRule="auto"/>
        <w:jc w:val="center"/>
        <w:rPr>
          <w:rFonts w:ascii="Times New Roman" w:hAnsi="Times New Roman" w:cs="Times New Roman"/>
          <w:kern w:val="0"/>
          <w:sz w:val="24"/>
          <w:szCs w:val="24"/>
          <w:bdr w:val="none" w:sz="0" w:space="0" w:color="auto" w:frame="1"/>
          <w:shd w:val="clear" w:color="auto" w:fill="FFFFFF"/>
          <w:lang w:val="pt-BR" w:eastAsia="en-US"/>
        </w:rPr>
      </w:pPr>
    </w:p>
    <w:p w14:paraId="6453FF39" w14:textId="77777777" w:rsidR="00531889" w:rsidRPr="00E37B70"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pt-BR" w:eastAsia="en-US"/>
        </w:rPr>
      </w:pPr>
      <w:r w:rsidRPr="00E37B70">
        <w:rPr>
          <w:rFonts w:ascii="Times New Roman" w:hAnsi="Times New Roman" w:cs="Times New Roman"/>
          <w:b/>
          <w:bCs/>
          <w:kern w:val="0"/>
          <w:sz w:val="24"/>
          <w:szCs w:val="24"/>
          <w:bdr w:val="none" w:sz="0" w:space="0" w:color="auto" w:frame="1"/>
          <w:shd w:val="clear" w:color="auto" w:fill="FFFFFF"/>
          <w:lang w:val="pt-BR" w:eastAsia="en-US"/>
        </w:rPr>
        <w:t xml:space="preserve">   1.</w:t>
      </w:r>
      <w:r w:rsidRPr="00E37B70">
        <w:rPr>
          <w:rFonts w:ascii="Times New Roman" w:hAnsi="Times New Roman" w:cs="Times New Roman"/>
          <w:kern w:val="0"/>
          <w:sz w:val="24"/>
          <w:szCs w:val="24"/>
          <w:bdr w:val="dotted" w:sz="6" w:space="0" w:color="FEFEFE" w:frame="1"/>
          <w:shd w:val="clear" w:color="auto" w:fill="FFFFFF"/>
          <w:lang w:val="pt-BR" w:eastAsia="en-US"/>
        </w:rPr>
        <w:t> </w:t>
      </w:r>
      <w:r w:rsidRPr="00E37B70">
        <w:rPr>
          <w:rFonts w:ascii="Times New Roman" w:hAnsi="Times New Roman" w:cs="Times New Roman"/>
          <w:kern w:val="0"/>
          <w:sz w:val="24"/>
          <w:szCs w:val="24"/>
          <w:bdr w:val="none" w:sz="0" w:space="0" w:color="auto" w:frame="1"/>
          <w:shd w:val="clear" w:color="auto" w:fill="FFFFFF"/>
          <w:lang w:val="pt-BR" w:eastAsia="en-US"/>
        </w:rPr>
        <w:t>Părțile contractante</w:t>
      </w:r>
    </w:p>
    <w:p w14:paraId="05732D2A" w14:textId="4F193B0B" w:rsidR="00531889" w:rsidRPr="00581709" w:rsidRDefault="00531889" w:rsidP="00531889">
      <w:pPr>
        <w:autoSpaceDE w:val="0"/>
        <w:jc w:val="both"/>
        <w:rPr>
          <w:rFonts w:ascii="Times New Roman" w:hAnsi="Times New Roman" w:cs="Times New Roman"/>
          <w:sz w:val="24"/>
          <w:szCs w:val="24"/>
          <w:lang w:val="fr-FR"/>
        </w:rPr>
      </w:pPr>
      <w:r w:rsidRPr="00E37B70">
        <w:rPr>
          <w:rFonts w:ascii="Times New Roman" w:hAnsi="Times New Roman" w:cs="Times New Roman"/>
          <w:b/>
          <w:bCs/>
          <w:kern w:val="0"/>
          <w:sz w:val="24"/>
          <w:szCs w:val="24"/>
          <w:bdr w:val="none" w:sz="0" w:space="0" w:color="auto" w:frame="1"/>
          <w:shd w:val="clear" w:color="auto" w:fill="FFFFFF"/>
          <w:lang w:val="pt-BR" w:eastAsia="en-US"/>
        </w:rPr>
        <w:t>1.1.</w:t>
      </w:r>
      <w:r w:rsidRPr="00E37B70">
        <w:rPr>
          <w:rFonts w:ascii="Times New Roman" w:hAnsi="Times New Roman" w:cs="Times New Roman"/>
          <w:kern w:val="0"/>
          <w:sz w:val="24"/>
          <w:szCs w:val="24"/>
          <w:bdr w:val="dotted" w:sz="6" w:space="0" w:color="FEFEFE" w:frame="1"/>
          <w:shd w:val="clear" w:color="auto" w:fill="FFFFFF"/>
          <w:lang w:val="pt-BR" w:eastAsia="en-US"/>
        </w:rPr>
        <w:t> </w:t>
      </w:r>
      <w:r w:rsidRPr="00D12EA6">
        <w:rPr>
          <w:rFonts w:ascii="Times New Roman" w:eastAsia="Batang" w:hAnsi="Times New Roman" w:cs="Times New Roman"/>
          <w:b/>
          <w:sz w:val="24"/>
          <w:szCs w:val="24"/>
          <w:lang w:val="fr-FR"/>
        </w:rPr>
        <w:t>DIRECTIA GENERALA DE ASISTENTA SOCIALA SI PROTECTIA COPILULUI SECTOR 1</w:t>
      </w:r>
      <w:r w:rsidRPr="00D12EA6">
        <w:rPr>
          <w:rFonts w:ascii="Times New Roman" w:eastAsia="Batang" w:hAnsi="Times New Roman" w:cs="Times New Roman"/>
          <w:sz w:val="24"/>
          <w:szCs w:val="24"/>
          <w:lang w:val="fr-FR"/>
        </w:rPr>
        <w:t xml:space="preserve">, </w:t>
      </w:r>
      <w:proofErr w:type="spellStart"/>
      <w:r w:rsidRPr="00D12EA6">
        <w:rPr>
          <w:rFonts w:ascii="Times New Roman" w:eastAsia="Batang" w:hAnsi="Times New Roman" w:cs="Times New Roman"/>
          <w:sz w:val="24"/>
          <w:szCs w:val="24"/>
          <w:lang w:val="fr-FR"/>
        </w:rPr>
        <w:t>denumita</w:t>
      </w:r>
      <w:proofErr w:type="spellEnd"/>
      <w:r w:rsidRPr="00D12EA6">
        <w:rPr>
          <w:rFonts w:ascii="Times New Roman" w:eastAsia="Batang" w:hAnsi="Times New Roman" w:cs="Times New Roman"/>
          <w:sz w:val="24"/>
          <w:szCs w:val="24"/>
          <w:lang w:val="fr-FR"/>
        </w:rPr>
        <w:t xml:space="preserve"> in </w:t>
      </w:r>
      <w:proofErr w:type="spellStart"/>
      <w:r w:rsidRPr="00D12EA6">
        <w:rPr>
          <w:rFonts w:ascii="Times New Roman" w:eastAsia="Batang" w:hAnsi="Times New Roman" w:cs="Times New Roman"/>
          <w:sz w:val="24"/>
          <w:szCs w:val="24"/>
          <w:lang w:val="fr-FR"/>
        </w:rPr>
        <w:t>continuare</w:t>
      </w:r>
      <w:proofErr w:type="spellEnd"/>
      <w:r w:rsidRPr="00D12EA6">
        <w:rPr>
          <w:rFonts w:ascii="Times New Roman" w:eastAsia="Batang" w:hAnsi="Times New Roman" w:cs="Times New Roman"/>
          <w:sz w:val="24"/>
          <w:szCs w:val="24"/>
          <w:lang w:val="fr-FR"/>
        </w:rPr>
        <w:t xml:space="preserve"> </w:t>
      </w:r>
      <w:proofErr w:type="spellStart"/>
      <w:r w:rsidRPr="00D12EA6">
        <w:rPr>
          <w:rFonts w:ascii="Times New Roman" w:eastAsia="Batang" w:hAnsi="Times New Roman" w:cs="Times New Roman"/>
          <w:sz w:val="24"/>
          <w:szCs w:val="24"/>
          <w:lang w:val="fr-FR"/>
        </w:rPr>
        <w:t>furnizor</w:t>
      </w:r>
      <w:proofErr w:type="spellEnd"/>
      <w:r w:rsidRPr="00D12EA6">
        <w:rPr>
          <w:rFonts w:ascii="Times New Roman" w:eastAsia="Batang" w:hAnsi="Times New Roman" w:cs="Times New Roman"/>
          <w:sz w:val="24"/>
          <w:szCs w:val="24"/>
          <w:lang w:val="fr-FR"/>
        </w:rPr>
        <w:t xml:space="preserve"> de </w:t>
      </w:r>
      <w:proofErr w:type="spellStart"/>
      <w:r w:rsidRPr="00D12EA6">
        <w:rPr>
          <w:rFonts w:ascii="Times New Roman" w:eastAsia="Batang" w:hAnsi="Times New Roman" w:cs="Times New Roman"/>
          <w:sz w:val="24"/>
          <w:szCs w:val="24"/>
          <w:lang w:val="fr-FR"/>
        </w:rPr>
        <w:t>servicii</w:t>
      </w:r>
      <w:proofErr w:type="spellEnd"/>
      <w:r w:rsidRPr="00D12EA6">
        <w:rPr>
          <w:rFonts w:ascii="Times New Roman" w:eastAsia="Batang" w:hAnsi="Times New Roman" w:cs="Times New Roman"/>
          <w:sz w:val="24"/>
          <w:szCs w:val="24"/>
          <w:lang w:val="fr-FR"/>
        </w:rPr>
        <w:t xml:space="preserve">, </w:t>
      </w:r>
      <w:proofErr w:type="spellStart"/>
      <w:r w:rsidRPr="00D12EA6">
        <w:rPr>
          <w:rFonts w:ascii="Times New Roman" w:eastAsia="Batang" w:hAnsi="Times New Roman" w:cs="Times New Roman"/>
          <w:sz w:val="24"/>
          <w:szCs w:val="24"/>
          <w:lang w:val="fr-FR"/>
        </w:rPr>
        <w:t>cu</w:t>
      </w:r>
      <w:proofErr w:type="spellEnd"/>
      <w:r w:rsidRPr="00D12EA6">
        <w:rPr>
          <w:rFonts w:ascii="Times New Roman" w:eastAsia="Batang" w:hAnsi="Times New Roman" w:cs="Times New Roman"/>
          <w:sz w:val="24"/>
          <w:szCs w:val="24"/>
          <w:lang w:val="fr-FR"/>
        </w:rPr>
        <w:t xml:space="preserve"> </w:t>
      </w:r>
      <w:proofErr w:type="spellStart"/>
      <w:r w:rsidRPr="00D12EA6">
        <w:rPr>
          <w:rFonts w:ascii="Times New Roman" w:eastAsia="Batang" w:hAnsi="Times New Roman" w:cs="Times New Roman"/>
          <w:sz w:val="24"/>
          <w:szCs w:val="24"/>
          <w:lang w:val="fr-FR"/>
        </w:rPr>
        <w:t>sediul</w:t>
      </w:r>
      <w:proofErr w:type="spellEnd"/>
      <w:r w:rsidRPr="00D12EA6">
        <w:rPr>
          <w:rFonts w:ascii="Times New Roman" w:eastAsia="Batang" w:hAnsi="Times New Roman" w:cs="Times New Roman"/>
          <w:sz w:val="24"/>
          <w:szCs w:val="24"/>
          <w:lang w:val="fr-FR"/>
        </w:rPr>
        <w:t xml:space="preserve"> </w:t>
      </w:r>
      <w:proofErr w:type="spellStart"/>
      <w:r w:rsidRPr="00D12EA6">
        <w:rPr>
          <w:rFonts w:ascii="Times New Roman" w:eastAsia="Batang" w:hAnsi="Times New Roman" w:cs="Times New Roman"/>
          <w:sz w:val="24"/>
          <w:szCs w:val="24"/>
          <w:lang w:val="fr-FR"/>
        </w:rPr>
        <w:t>în</w:t>
      </w:r>
      <w:proofErr w:type="spellEnd"/>
      <w:r w:rsidRPr="00D12EA6">
        <w:rPr>
          <w:rFonts w:ascii="Times New Roman" w:eastAsia="Batang" w:hAnsi="Times New Roman" w:cs="Times New Roman"/>
          <w:sz w:val="24"/>
          <w:szCs w:val="24"/>
          <w:lang w:val="fr-FR"/>
        </w:rPr>
        <w:t xml:space="preserve"> Bucuresti, </w:t>
      </w:r>
      <w:proofErr w:type="spellStart"/>
      <w:r w:rsidRPr="00D12EA6">
        <w:rPr>
          <w:rFonts w:ascii="Times New Roman" w:eastAsia="Batang" w:hAnsi="Times New Roman" w:cs="Times New Roman"/>
          <w:sz w:val="24"/>
          <w:szCs w:val="24"/>
          <w:lang w:val="fr-FR"/>
        </w:rPr>
        <w:t>sectorul</w:t>
      </w:r>
      <w:proofErr w:type="spellEnd"/>
      <w:r w:rsidRPr="00D12EA6">
        <w:rPr>
          <w:rFonts w:ascii="Times New Roman" w:eastAsia="Batang" w:hAnsi="Times New Roman" w:cs="Times New Roman"/>
          <w:sz w:val="24"/>
          <w:szCs w:val="24"/>
          <w:lang w:val="fr-FR"/>
        </w:rPr>
        <w:t xml:space="preserve"> 1, Bd. </w:t>
      </w:r>
      <w:proofErr w:type="spellStart"/>
      <w:r w:rsidRPr="00D12EA6">
        <w:rPr>
          <w:rFonts w:ascii="Times New Roman" w:eastAsia="Batang" w:hAnsi="Times New Roman" w:cs="Times New Roman"/>
          <w:sz w:val="24"/>
          <w:szCs w:val="24"/>
          <w:lang w:val="fr-FR"/>
        </w:rPr>
        <w:t>Maresal</w:t>
      </w:r>
      <w:proofErr w:type="spellEnd"/>
      <w:r w:rsidRPr="00D12EA6">
        <w:rPr>
          <w:rFonts w:ascii="Times New Roman" w:eastAsia="Batang" w:hAnsi="Times New Roman" w:cs="Times New Roman"/>
          <w:sz w:val="24"/>
          <w:szCs w:val="24"/>
          <w:lang w:val="fr-FR"/>
        </w:rPr>
        <w:t xml:space="preserve"> </w:t>
      </w:r>
      <w:proofErr w:type="spellStart"/>
      <w:r w:rsidRPr="00D12EA6">
        <w:rPr>
          <w:rFonts w:ascii="Times New Roman" w:eastAsia="Batang" w:hAnsi="Times New Roman" w:cs="Times New Roman"/>
          <w:sz w:val="24"/>
          <w:szCs w:val="24"/>
          <w:lang w:val="fr-FR"/>
        </w:rPr>
        <w:t>Averescu</w:t>
      </w:r>
      <w:proofErr w:type="spellEnd"/>
      <w:r w:rsidRPr="00D12EA6">
        <w:rPr>
          <w:rFonts w:ascii="Times New Roman" w:eastAsia="Batang" w:hAnsi="Times New Roman" w:cs="Times New Roman"/>
          <w:sz w:val="24"/>
          <w:szCs w:val="24"/>
          <w:lang w:val="fr-FR"/>
        </w:rPr>
        <w:t xml:space="preserve"> nr.17, </w:t>
      </w:r>
      <w:proofErr w:type="spellStart"/>
      <w:r w:rsidRPr="00D12EA6">
        <w:rPr>
          <w:rFonts w:ascii="Times New Roman" w:eastAsia="Batang" w:hAnsi="Times New Roman" w:cs="Times New Roman"/>
          <w:sz w:val="24"/>
          <w:szCs w:val="24"/>
          <w:lang w:val="fr-FR"/>
        </w:rPr>
        <w:t>codul</w:t>
      </w:r>
      <w:proofErr w:type="spellEnd"/>
      <w:r w:rsidRPr="00D12EA6">
        <w:rPr>
          <w:rFonts w:ascii="Times New Roman" w:eastAsia="Batang" w:hAnsi="Times New Roman" w:cs="Times New Roman"/>
          <w:sz w:val="24"/>
          <w:szCs w:val="24"/>
          <w:lang w:val="fr-FR"/>
        </w:rPr>
        <w:t xml:space="preserve"> de </w:t>
      </w:r>
      <w:proofErr w:type="spellStart"/>
      <w:r w:rsidRPr="00D12EA6">
        <w:rPr>
          <w:rFonts w:ascii="Times New Roman" w:eastAsia="Batang" w:hAnsi="Times New Roman" w:cs="Times New Roman"/>
          <w:sz w:val="24"/>
          <w:szCs w:val="24"/>
          <w:lang w:val="fr-FR"/>
        </w:rPr>
        <w:t>înregistrare</w:t>
      </w:r>
      <w:proofErr w:type="spellEnd"/>
      <w:r w:rsidRPr="00D12EA6">
        <w:rPr>
          <w:rFonts w:ascii="Times New Roman" w:eastAsia="Batang" w:hAnsi="Times New Roman" w:cs="Times New Roman"/>
          <w:sz w:val="24"/>
          <w:szCs w:val="24"/>
          <w:lang w:val="fr-FR"/>
        </w:rPr>
        <w:t xml:space="preserve"> </w:t>
      </w:r>
      <w:proofErr w:type="spellStart"/>
      <w:r w:rsidRPr="00D12EA6">
        <w:rPr>
          <w:rFonts w:ascii="Times New Roman" w:eastAsia="Batang" w:hAnsi="Times New Roman" w:cs="Times New Roman"/>
          <w:sz w:val="24"/>
          <w:szCs w:val="24"/>
          <w:lang w:val="fr-FR"/>
        </w:rPr>
        <w:t>fiscală</w:t>
      </w:r>
      <w:proofErr w:type="spellEnd"/>
      <w:r w:rsidRPr="00D12EA6">
        <w:rPr>
          <w:rFonts w:ascii="Times New Roman" w:eastAsia="Batang" w:hAnsi="Times New Roman" w:cs="Times New Roman"/>
          <w:sz w:val="24"/>
          <w:szCs w:val="24"/>
          <w:lang w:val="fr-FR"/>
        </w:rPr>
        <w:t xml:space="preserve"> nr. 15318810, </w:t>
      </w:r>
      <w:proofErr w:type="spellStart"/>
      <w:r w:rsidRPr="00D12EA6">
        <w:rPr>
          <w:rFonts w:ascii="Times New Roman" w:eastAsia="Batang" w:hAnsi="Times New Roman" w:cs="Times New Roman"/>
          <w:sz w:val="24"/>
          <w:szCs w:val="24"/>
          <w:lang w:val="fr-FR"/>
        </w:rPr>
        <w:t>contul</w:t>
      </w:r>
      <w:proofErr w:type="spellEnd"/>
      <w:r w:rsidRPr="00D12EA6">
        <w:rPr>
          <w:rFonts w:ascii="Times New Roman" w:eastAsia="Batang" w:hAnsi="Times New Roman" w:cs="Times New Roman"/>
          <w:sz w:val="24"/>
          <w:szCs w:val="24"/>
          <w:lang w:val="fr-FR"/>
        </w:rPr>
        <w:t xml:space="preserve"> nr. …………, </w:t>
      </w:r>
      <w:proofErr w:type="spellStart"/>
      <w:r w:rsidRPr="00D12EA6">
        <w:rPr>
          <w:rFonts w:ascii="Times New Roman" w:eastAsia="Batang" w:hAnsi="Times New Roman" w:cs="Times New Roman"/>
          <w:sz w:val="24"/>
          <w:szCs w:val="24"/>
          <w:lang w:val="fr-FR"/>
        </w:rPr>
        <w:t>deschis</w:t>
      </w:r>
      <w:proofErr w:type="spellEnd"/>
      <w:r w:rsidRPr="00D12EA6">
        <w:rPr>
          <w:rFonts w:ascii="Times New Roman" w:eastAsia="Batang" w:hAnsi="Times New Roman" w:cs="Times New Roman"/>
          <w:sz w:val="24"/>
          <w:szCs w:val="24"/>
          <w:lang w:val="fr-FR"/>
        </w:rPr>
        <w:t xml:space="preserve"> la </w:t>
      </w:r>
      <w:proofErr w:type="spellStart"/>
      <w:r w:rsidRPr="00D12EA6">
        <w:rPr>
          <w:rFonts w:ascii="Times New Roman" w:eastAsia="Batang" w:hAnsi="Times New Roman" w:cs="Times New Roman"/>
          <w:sz w:val="24"/>
          <w:szCs w:val="24"/>
          <w:lang w:val="fr-FR"/>
        </w:rPr>
        <w:t>Trezoreria</w:t>
      </w:r>
      <w:proofErr w:type="spellEnd"/>
      <w:r w:rsidRPr="00D12EA6">
        <w:rPr>
          <w:rFonts w:ascii="Times New Roman" w:eastAsia="Batang" w:hAnsi="Times New Roman" w:cs="Times New Roman"/>
          <w:sz w:val="24"/>
          <w:szCs w:val="24"/>
          <w:lang w:val="fr-FR"/>
        </w:rPr>
        <w:t xml:space="preserve"> Sector 1, </w:t>
      </w:r>
      <w:proofErr w:type="spellStart"/>
      <w:r w:rsidRPr="00D12EA6">
        <w:rPr>
          <w:rFonts w:ascii="Times New Roman" w:eastAsia="Batang" w:hAnsi="Times New Roman" w:cs="Times New Roman"/>
          <w:sz w:val="24"/>
          <w:szCs w:val="24"/>
          <w:lang w:val="fr-FR"/>
        </w:rPr>
        <w:t>reprezentat</w:t>
      </w:r>
      <w:proofErr w:type="spellEnd"/>
      <w:r w:rsidRPr="00D12EA6">
        <w:rPr>
          <w:rFonts w:ascii="Times New Roman" w:eastAsia="Batang" w:hAnsi="Times New Roman" w:cs="Times New Roman"/>
          <w:sz w:val="24"/>
          <w:szCs w:val="24"/>
          <w:lang w:val="fr-FR"/>
        </w:rPr>
        <w:t xml:space="preserve"> </w:t>
      </w:r>
      <w:proofErr w:type="spellStart"/>
      <w:r w:rsidRPr="00D12EA6">
        <w:rPr>
          <w:rFonts w:ascii="Times New Roman" w:eastAsia="Batang" w:hAnsi="Times New Roman" w:cs="Times New Roman"/>
          <w:sz w:val="24"/>
          <w:szCs w:val="24"/>
          <w:lang w:val="fr-FR"/>
        </w:rPr>
        <w:t>prin</w:t>
      </w:r>
      <w:proofErr w:type="spellEnd"/>
      <w:r w:rsidRPr="00D12EA6">
        <w:rPr>
          <w:rFonts w:ascii="Times New Roman" w:eastAsia="Batang" w:hAnsi="Times New Roman" w:cs="Times New Roman"/>
          <w:sz w:val="24"/>
          <w:szCs w:val="24"/>
          <w:lang w:val="fr-FR"/>
        </w:rPr>
        <w:t xml:space="preserve"> </w:t>
      </w:r>
      <w:r w:rsidR="004E1755">
        <w:rPr>
          <w:rFonts w:ascii="Times New Roman" w:eastAsia="Batang" w:hAnsi="Times New Roman" w:cs="Times New Roman"/>
          <w:sz w:val="24"/>
          <w:szCs w:val="24"/>
          <w:lang w:val="fr-FR"/>
        </w:rPr>
        <w:t xml:space="preserve">Doina </w:t>
      </w:r>
      <w:proofErr w:type="spellStart"/>
      <w:r w:rsidR="004E1755">
        <w:rPr>
          <w:rFonts w:ascii="Times New Roman" w:eastAsia="Batang" w:hAnsi="Times New Roman" w:cs="Times New Roman"/>
          <w:sz w:val="24"/>
          <w:szCs w:val="24"/>
          <w:lang w:val="fr-FR"/>
        </w:rPr>
        <w:t>Rozetty</w:t>
      </w:r>
      <w:proofErr w:type="spellEnd"/>
      <w:r w:rsidR="004E1755">
        <w:rPr>
          <w:rFonts w:ascii="Times New Roman" w:eastAsia="Batang" w:hAnsi="Times New Roman" w:cs="Times New Roman"/>
          <w:sz w:val="24"/>
          <w:szCs w:val="24"/>
          <w:lang w:val="fr-FR"/>
        </w:rPr>
        <w:t xml:space="preserve"> PRESCURĂ</w:t>
      </w:r>
      <w:r w:rsidR="00E34635">
        <w:rPr>
          <w:rFonts w:ascii="Times New Roman" w:eastAsia="Batang" w:hAnsi="Times New Roman" w:cs="Times New Roman"/>
          <w:sz w:val="24"/>
          <w:szCs w:val="24"/>
          <w:lang w:val="fr-FR"/>
        </w:rPr>
        <w:t>,</w:t>
      </w:r>
      <w:r w:rsidRPr="00D12EA6">
        <w:rPr>
          <w:rFonts w:ascii="Times New Roman" w:eastAsia="Batang" w:hAnsi="Times New Roman" w:cs="Times New Roman"/>
          <w:sz w:val="24"/>
          <w:szCs w:val="24"/>
          <w:lang w:val="fr-FR"/>
        </w:rPr>
        <w:t xml:space="preserve"> Director General si </w:t>
      </w:r>
      <w:proofErr w:type="spellStart"/>
      <w:r w:rsidRPr="00D12EA6">
        <w:rPr>
          <w:rFonts w:ascii="Times New Roman" w:eastAsia="Batang" w:hAnsi="Times New Roman" w:cs="Times New Roman"/>
          <w:sz w:val="24"/>
          <w:szCs w:val="24"/>
          <w:lang w:val="fr-FR"/>
        </w:rPr>
        <w:t>prin</w:t>
      </w:r>
      <w:proofErr w:type="spellEnd"/>
      <w:r w:rsidR="004E1755">
        <w:rPr>
          <w:rFonts w:ascii="Times New Roman" w:eastAsia="Batang" w:hAnsi="Times New Roman" w:cs="Times New Roman"/>
          <w:sz w:val="24"/>
          <w:szCs w:val="24"/>
          <w:lang w:val="fr-FR"/>
        </w:rPr>
        <w:t xml:space="preserve"> Marius PETRE </w:t>
      </w:r>
      <w:r w:rsidRPr="00D12EA6">
        <w:rPr>
          <w:rFonts w:ascii="Times New Roman" w:eastAsia="Batang" w:hAnsi="Times New Roman" w:cs="Times New Roman"/>
          <w:sz w:val="24"/>
          <w:szCs w:val="24"/>
          <w:lang w:val="fr-FR"/>
        </w:rPr>
        <w:t xml:space="preserve">Director </w:t>
      </w:r>
      <w:proofErr w:type="spellStart"/>
      <w:r w:rsidRPr="00D12EA6">
        <w:rPr>
          <w:rFonts w:ascii="Times New Roman" w:eastAsia="Batang" w:hAnsi="Times New Roman" w:cs="Times New Roman"/>
          <w:sz w:val="24"/>
          <w:szCs w:val="24"/>
          <w:lang w:val="fr-FR"/>
        </w:rPr>
        <w:t>Economic</w:t>
      </w:r>
      <w:proofErr w:type="spellEnd"/>
      <w:r w:rsidRPr="00D12EA6">
        <w:rPr>
          <w:rFonts w:ascii="Times New Roman" w:eastAsia="Batang" w:hAnsi="Times New Roman" w:cs="Times New Roman"/>
          <w:sz w:val="24"/>
          <w:szCs w:val="24"/>
          <w:lang w:val="fr-FR"/>
        </w:rPr>
        <w:t xml:space="preserve">, </w:t>
      </w:r>
      <w:proofErr w:type="spellStart"/>
      <w:r w:rsidRPr="00581709">
        <w:rPr>
          <w:rFonts w:ascii="Times New Roman" w:eastAsia="Batang" w:hAnsi="Times New Roman" w:cs="Times New Roman"/>
          <w:sz w:val="24"/>
          <w:szCs w:val="24"/>
          <w:lang w:val="fr-FR"/>
        </w:rPr>
        <w:t>acreditată</w:t>
      </w:r>
      <w:proofErr w:type="spellEnd"/>
      <w:r w:rsidRPr="00581709">
        <w:rPr>
          <w:rFonts w:ascii="Times New Roman" w:eastAsia="Batang" w:hAnsi="Times New Roman" w:cs="Times New Roman"/>
          <w:sz w:val="24"/>
          <w:szCs w:val="24"/>
          <w:lang w:val="fr-FR"/>
        </w:rPr>
        <w:t xml:space="preserve"> </w:t>
      </w:r>
      <w:proofErr w:type="gramStart"/>
      <w:r w:rsidRPr="00581709">
        <w:rPr>
          <w:rFonts w:ascii="Times New Roman" w:eastAsia="Batang" w:hAnsi="Times New Roman" w:cs="Times New Roman"/>
          <w:sz w:val="24"/>
          <w:szCs w:val="24"/>
          <w:lang w:val="fr-FR"/>
        </w:rPr>
        <w:t>ca</w:t>
      </w:r>
      <w:proofErr w:type="gramEnd"/>
      <w:r w:rsidRPr="00581709">
        <w:rPr>
          <w:rFonts w:ascii="Times New Roman" w:eastAsia="Batang" w:hAnsi="Times New Roman" w:cs="Times New Roman"/>
          <w:sz w:val="24"/>
          <w:szCs w:val="24"/>
          <w:lang w:val="fr-FR"/>
        </w:rPr>
        <w:t xml:space="preserve"> </w:t>
      </w:r>
      <w:proofErr w:type="spellStart"/>
      <w:r w:rsidRPr="00581709">
        <w:rPr>
          <w:rFonts w:ascii="Times New Roman" w:eastAsia="Batang" w:hAnsi="Times New Roman" w:cs="Times New Roman"/>
          <w:sz w:val="24"/>
          <w:szCs w:val="24"/>
          <w:lang w:val="fr-FR"/>
        </w:rPr>
        <w:t>furnizor</w:t>
      </w:r>
      <w:proofErr w:type="spellEnd"/>
      <w:r w:rsidRPr="00581709">
        <w:rPr>
          <w:rFonts w:ascii="Times New Roman" w:eastAsia="Batang" w:hAnsi="Times New Roman" w:cs="Times New Roman"/>
          <w:sz w:val="24"/>
          <w:szCs w:val="24"/>
          <w:lang w:val="fr-FR"/>
        </w:rPr>
        <w:t xml:space="preserve"> de </w:t>
      </w:r>
      <w:proofErr w:type="spellStart"/>
      <w:r w:rsidRPr="00581709">
        <w:rPr>
          <w:rFonts w:ascii="Times New Roman" w:eastAsia="Batang" w:hAnsi="Times New Roman" w:cs="Times New Roman"/>
          <w:sz w:val="24"/>
          <w:szCs w:val="24"/>
          <w:lang w:val="fr-FR"/>
        </w:rPr>
        <w:t>servicii</w:t>
      </w:r>
      <w:proofErr w:type="spellEnd"/>
      <w:r w:rsidRPr="00581709">
        <w:rPr>
          <w:rFonts w:ascii="Times New Roman" w:eastAsia="Batang" w:hAnsi="Times New Roman" w:cs="Times New Roman"/>
          <w:sz w:val="24"/>
          <w:szCs w:val="24"/>
          <w:lang w:val="fr-FR"/>
        </w:rPr>
        <w:t xml:space="preserve"> sociale </w:t>
      </w:r>
      <w:proofErr w:type="spellStart"/>
      <w:r w:rsidRPr="00581709">
        <w:rPr>
          <w:rFonts w:ascii="Times New Roman" w:eastAsia="Batang" w:hAnsi="Times New Roman" w:cs="Times New Roman"/>
          <w:sz w:val="24"/>
          <w:szCs w:val="24"/>
          <w:lang w:val="fr-FR"/>
        </w:rPr>
        <w:t>prin</w:t>
      </w:r>
      <w:proofErr w:type="spellEnd"/>
      <w:r w:rsidRPr="00581709">
        <w:rPr>
          <w:rFonts w:ascii="Times New Roman" w:eastAsia="Batang" w:hAnsi="Times New Roman" w:cs="Times New Roman"/>
          <w:sz w:val="24"/>
          <w:szCs w:val="24"/>
          <w:lang w:val="fr-FR"/>
        </w:rPr>
        <w:t xml:space="preserve"> </w:t>
      </w:r>
      <w:proofErr w:type="spellStart"/>
      <w:r w:rsidRPr="00581709">
        <w:rPr>
          <w:rFonts w:ascii="Times New Roman" w:eastAsia="Batang" w:hAnsi="Times New Roman" w:cs="Times New Roman"/>
          <w:sz w:val="24"/>
          <w:szCs w:val="24"/>
          <w:lang w:val="fr-FR"/>
        </w:rPr>
        <w:t>Decizia</w:t>
      </w:r>
      <w:proofErr w:type="spellEnd"/>
      <w:r w:rsidRPr="00581709">
        <w:rPr>
          <w:rFonts w:ascii="Times New Roman" w:eastAsia="Batang" w:hAnsi="Times New Roman" w:cs="Times New Roman"/>
          <w:sz w:val="24"/>
          <w:szCs w:val="24"/>
          <w:lang w:val="fr-FR"/>
        </w:rPr>
        <w:t xml:space="preserve"> </w:t>
      </w:r>
      <w:proofErr w:type="spellStart"/>
      <w:r w:rsidRPr="00581709">
        <w:rPr>
          <w:rFonts w:ascii="Times New Roman" w:eastAsia="Batang" w:hAnsi="Times New Roman" w:cs="Times New Roman"/>
          <w:sz w:val="24"/>
          <w:szCs w:val="24"/>
          <w:lang w:val="fr-FR"/>
        </w:rPr>
        <w:t>Comisiei</w:t>
      </w:r>
      <w:proofErr w:type="spellEnd"/>
      <w:r w:rsidRPr="00581709">
        <w:rPr>
          <w:rFonts w:ascii="Times New Roman" w:eastAsia="Batang" w:hAnsi="Times New Roman" w:cs="Times New Roman"/>
          <w:sz w:val="24"/>
          <w:szCs w:val="24"/>
          <w:lang w:val="fr-FR"/>
        </w:rPr>
        <w:t xml:space="preserve"> de </w:t>
      </w:r>
      <w:proofErr w:type="spellStart"/>
      <w:r w:rsidRPr="00581709">
        <w:rPr>
          <w:rFonts w:ascii="Times New Roman" w:eastAsia="Batang" w:hAnsi="Times New Roman" w:cs="Times New Roman"/>
          <w:sz w:val="24"/>
          <w:szCs w:val="24"/>
          <w:lang w:val="fr-FR"/>
        </w:rPr>
        <w:t>acreditare</w:t>
      </w:r>
      <w:proofErr w:type="spellEnd"/>
      <w:r w:rsidRPr="00581709">
        <w:rPr>
          <w:rFonts w:ascii="Times New Roman" w:eastAsia="Batang" w:hAnsi="Times New Roman" w:cs="Times New Roman"/>
          <w:sz w:val="24"/>
          <w:szCs w:val="24"/>
          <w:lang w:val="fr-FR"/>
        </w:rPr>
        <w:t xml:space="preserve"> a </w:t>
      </w:r>
      <w:proofErr w:type="spellStart"/>
      <w:r w:rsidRPr="00581709">
        <w:rPr>
          <w:rFonts w:ascii="Times New Roman" w:eastAsia="Batang" w:hAnsi="Times New Roman" w:cs="Times New Roman"/>
          <w:sz w:val="24"/>
          <w:szCs w:val="24"/>
          <w:lang w:val="fr-FR"/>
        </w:rPr>
        <w:t>furnizorilor</w:t>
      </w:r>
      <w:proofErr w:type="spellEnd"/>
      <w:r w:rsidRPr="00581709">
        <w:rPr>
          <w:rFonts w:ascii="Times New Roman" w:eastAsia="Batang" w:hAnsi="Times New Roman" w:cs="Times New Roman"/>
          <w:sz w:val="24"/>
          <w:szCs w:val="24"/>
          <w:lang w:val="fr-FR"/>
        </w:rPr>
        <w:t xml:space="preserve"> de </w:t>
      </w:r>
      <w:proofErr w:type="spellStart"/>
      <w:r w:rsidRPr="00581709">
        <w:rPr>
          <w:rFonts w:ascii="Times New Roman" w:eastAsia="Batang" w:hAnsi="Times New Roman" w:cs="Times New Roman"/>
          <w:sz w:val="24"/>
          <w:szCs w:val="24"/>
          <w:lang w:val="fr-FR"/>
        </w:rPr>
        <w:t>servicii</w:t>
      </w:r>
      <w:proofErr w:type="spellEnd"/>
      <w:r w:rsidRPr="00581709">
        <w:rPr>
          <w:rFonts w:ascii="Times New Roman" w:eastAsia="Batang" w:hAnsi="Times New Roman" w:cs="Times New Roman"/>
          <w:sz w:val="24"/>
          <w:szCs w:val="24"/>
          <w:lang w:val="fr-FR"/>
        </w:rPr>
        <w:t xml:space="preserve"> sociale a </w:t>
      </w:r>
      <w:proofErr w:type="spellStart"/>
      <w:r w:rsidRPr="00581709">
        <w:rPr>
          <w:rFonts w:ascii="Times New Roman" w:eastAsia="Batang" w:hAnsi="Times New Roman" w:cs="Times New Roman"/>
          <w:sz w:val="24"/>
          <w:szCs w:val="24"/>
          <w:lang w:val="fr-FR"/>
        </w:rPr>
        <w:t>municipiului</w:t>
      </w:r>
      <w:proofErr w:type="spellEnd"/>
      <w:r w:rsidRPr="00581709">
        <w:rPr>
          <w:rFonts w:ascii="Times New Roman" w:eastAsia="Batang" w:hAnsi="Times New Roman" w:cs="Times New Roman"/>
          <w:sz w:val="24"/>
          <w:szCs w:val="24"/>
          <w:lang w:val="fr-FR"/>
        </w:rPr>
        <w:t xml:space="preserve"> Bucureşti nr. 1488/03.07.2014</w:t>
      </w:r>
      <w:r w:rsidR="000862D8" w:rsidRPr="00581709">
        <w:rPr>
          <w:rFonts w:ascii="Times New Roman" w:eastAsia="Batang" w:hAnsi="Times New Roman" w:cs="Times New Roman"/>
          <w:sz w:val="24"/>
          <w:szCs w:val="24"/>
          <w:lang w:val="fr-FR"/>
        </w:rPr>
        <w:t>.</w:t>
      </w:r>
    </w:p>
    <w:p w14:paraId="2E98569C" w14:textId="61F2AD03" w:rsidR="00531889" w:rsidRPr="00581709" w:rsidRDefault="00531889" w:rsidP="00531889">
      <w:pPr>
        <w:spacing w:line="100" w:lineRule="atLeast"/>
        <w:jc w:val="both"/>
        <w:rPr>
          <w:rFonts w:ascii="Times New Roman" w:hAnsi="Times New Roman" w:cs="Times New Roman"/>
          <w:sz w:val="24"/>
          <w:szCs w:val="24"/>
          <w:lang w:val="fr-FR"/>
        </w:rPr>
      </w:pPr>
      <w:r w:rsidRPr="00581709">
        <w:rPr>
          <w:rFonts w:ascii="Times New Roman" w:hAnsi="Times New Roman" w:cs="Times New Roman"/>
          <w:b/>
          <w:sz w:val="24"/>
          <w:szCs w:val="24"/>
          <w:lang w:val="fr-FR"/>
        </w:rPr>
        <w:t>1.2</w:t>
      </w:r>
      <w:r w:rsidRPr="00581709">
        <w:rPr>
          <w:rFonts w:ascii="Times New Roman" w:hAnsi="Times New Roman" w:cs="Times New Roman"/>
          <w:sz w:val="24"/>
          <w:szCs w:val="24"/>
          <w:lang w:val="fr-FR"/>
        </w:rPr>
        <w:t>. D-na /Dl...............................................................</w:t>
      </w:r>
      <w:r w:rsidR="00E37B70">
        <w:rPr>
          <w:rFonts w:ascii="Times New Roman" w:hAnsi="Times New Roman" w:cs="Times New Roman"/>
          <w:sz w:val="24"/>
          <w:szCs w:val="24"/>
          <w:lang w:val="fr-FR"/>
        </w:rPr>
        <w:t>.........................................................................</w:t>
      </w:r>
      <w:r w:rsidRPr="00581709">
        <w:rPr>
          <w:rFonts w:ascii="Times New Roman" w:hAnsi="Times New Roman" w:cs="Times New Roman"/>
          <w:sz w:val="24"/>
          <w:szCs w:val="24"/>
          <w:lang w:val="fr-FR"/>
        </w:rPr>
        <w:t>...</w:t>
      </w:r>
    </w:p>
    <w:p w14:paraId="253F7AE9" w14:textId="77777777" w:rsidR="00531889" w:rsidRPr="00581709" w:rsidRDefault="00531889" w:rsidP="00531889">
      <w:pPr>
        <w:spacing w:line="100" w:lineRule="atLeast"/>
        <w:jc w:val="both"/>
        <w:rPr>
          <w:rFonts w:ascii="Times New Roman" w:hAnsi="Times New Roman" w:cs="Times New Roman"/>
          <w:sz w:val="24"/>
          <w:szCs w:val="24"/>
          <w:lang w:val="fr-FR"/>
        </w:rPr>
      </w:pPr>
      <w:proofErr w:type="spellStart"/>
      <w:proofErr w:type="gramStart"/>
      <w:r w:rsidRPr="00581709">
        <w:rPr>
          <w:rFonts w:ascii="Times New Roman" w:hAnsi="Times New Roman" w:cs="Times New Roman"/>
          <w:sz w:val="24"/>
          <w:szCs w:val="24"/>
          <w:lang w:val="fr-FR"/>
        </w:rPr>
        <w:t>denumit</w:t>
      </w:r>
      <w:proofErr w:type="spellEnd"/>
      <w:proofErr w:type="gram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în</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continuare</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beneficiar</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domiciliat</w:t>
      </w:r>
      <w:proofErr w:type="spellEnd"/>
      <w:r w:rsidRPr="00581709">
        <w:rPr>
          <w:rFonts w:ascii="Times New Roman" w:hAnsi="Times New Roman" w:cs="Times New Roman"/>
          <w:sz w:val="24"/>
          <w:szCs w:val="24"/>
          <w:lang w:val="fr-FR"/>
        </w:rPr>
        <w:t xml:space="preserve"> /a </w:t>
      </w:r>
      <w:proofErr w:type="spellStart"/>
      <w:r w:rsidRPr="00581709">
        <w:rPr>
          <w:rFonts w:ascii="Times New Roman" w:hAnsi="Times New Roman" w:cs="Times New Roman"/>
          <w:sz w:val="24"/>
          <w:szCs w:val="24"/>
          <w:lang w:val="fr-FR"/>
        </w:rPr>
        <w:t>în</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localitatea</w:t>
      </w:r>
      <w:proofErr w:type="spellEnd"/>
      <w:r w:rsidRPr="00581709">
        <w:rPr>
          <w:rFonts w:ascii="Times New Roman" w:hAnsi="Times New Roman" w:cs="Times New Roman"/>
          <w:sz w:val="24"/>
          <w:szCs w:val="24"/>
          <w:lang w:val="fr-FR"/>
        </w:rPr>
        <w:t xml:space="preserve"> Bucuresti, </w:t>
      </w:r>
      <w:proofErr w:type="spellStart"/>
      <w:r w:rsidRPr="00581709">
        <w:rPr>
          <w:rFonts w:ascii="Times New Roman" w:hAnsi="Times New Roman" w:cs="Times New Roman"/>
          <w:sz w:val="24"/>
          <w:szCs w:val="24"/>
          <w:lang w:val="fr-FR"/>
        </w:rPr>
        <w:t>str</w:t>
      </w:r>
      <w:proofErr w:type="spellEnd"/>
      <w:r w:rsidRPr="00581709">
        <w:rPr>
          <w:rFonts w:ascii="Times New Roman" w:hAnsi="Times New Roman" w:cs="Times New Roman"/>
          <w:sz w:val="24"/>
          <w:szCs w:val="24"/>
          <w:lang w:val="fr-FR"/>
        </w:rPr>
        <w:t>...................................., nr</w:t>
      </w:r>
      <w:proofErr w:type="gramStart"/>
      <w:r w:rsidRPr="00581709">
        <w:rPr>
          <w:rFonts w:ascii="Times New Roman" w:hAnsi="Times New Roman" w:cs="Times New Roman"/>
          <w:sz w:val="24"/>
          <w:szCs w:val="24"/>
          <w:lang w:val="fr-FR"/>
        </w:rPr>
        <w:t>................,</w:t>
      </w:r>
      <w:proofErr w:type="spellStart"/>
      <w:r w:rsidRPr="00581709">
        <w:rPr>
          <w:rFonts w:ascii="Times New Roman" w:hAnsi="Times New Roman" w:cs="Times New Roman"/>
          <w:sz w:val="24"/>
          <w:szCs w:val="24"/>
          <w:lang w:val="fr-FR"/>
        </w:rPr>
        <w:t>sectorul</w:t>
      </w:r>
      <w:proofErr w:type="spellEnd"/>
      <w:proofErr w:type="gramEnd"/>
      <w:r w:rsidRPr="00581709">
        <w:rPr>
          <w:rFonts w:ascii="Times New Roman" w:hAnsi="Times New Roman" w:cs="Times New Roman"/>
          <w:sz w:val="24"/>
          <w:szCs w:val="24"/>
          <w:lang w:val="fr-FR"/>
        </w:rPr>
        <w:t xml:space="preserve"> 1, </w:t>
      </w:r>
      <w:proofErr w:type="gramStart"/>
      <w:r w:rsidRPr="00581709">
        <w:rPr>
          <w:rFonts w:ascii="Times New Roman" w:hAnsi="Times New Roman" w:cs="Times New Roman"/>
          <w:sz w:val="24"/>
          <w:szCs w:val="24"/>
          <w:lang w:val="fr-FR"/>
        </w:rPr>
        <w:t>CNP:</w:t>
      </w:r>
      <w:proofErr w:type="gramEnd"/>
      <w:r w:rsidRPr="00581709">
        <w:rPr>
          <w:rFonts w:ascii="Times New Roman" w:hAnsi="Times New Roman" w:cs="Times New Roman"/>
          <w:sz w:val="24"/>
          <w:szCs w:val="24"/>
          <w:lang w:val="fr-FR"/>
        </w:rPr>
        <w:t xml:space="preserve"> ....................................., </w:t>
      </w:r>
      <w:proofErr w:type="spellStart"/>
      <w:r w:rsidRPr="00581709">
        <w:rPr>
          <w:rFonts w:ascii="Times New Roman" w:hAnsi="Times New Roman" w:cs="Times New Roman"/>
          <w:sz w:val="24"/>
          <w:szCs w:val="24"/>
          <w:lang w:val="fr-FR"/>
        </w:rPr>
        <w:t>posesor</w:t>
      </w:r>
      <w:proofErr w:type="spellEnd"/>
      <w:r w:rsidRPr="00581709">
        <w:rPr>
          <w:rFonts w:ascii="Times New Roman" w:hAnsi="Times New Roman" w:cs="Times New Roman"/>
          <w:sz w:val="24"/>
          <w:szCs w:val="24"/>
          <w:lang w:val="fr-FR"/>
        </w:rPr>
        <w:t xml:space="preserve"> al B.I./</w:t>
      </w:r>
      <w:r w:rsidRPr="00581709">
        <w:rPr>
          <w:rFonts w:ascii="Times New Roman" w:hAnsi="Times New Roman" w:cs="Times New Roman"/>
          <w:bCs/>
          <w:sz w:val="24"/>
          <w:szCs w:val="24"/>
          <w:lang w:val="fr-FR"/>
        </w:rPr>
        <w:t>C.I.</w:t>
      </w:r>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seria</w:t>
      </w:r>
      <w:proofErr w:type="spellEnd"/>
      <w:r w:rsidRPr="00581709">
        <w:rPr>
          <w:rFonts w:ascii="Times New Roman" w:hAnsi="Times New Roman" w:cs="Times New Roman"/>
          <w:sz w:val="24"/>
          <w:szCs w:val="24"/>
          <w:lang w:val="fr-FR"/>
        </w:rPr>
        <w:t xml:space="preserve"> ...... nr. ................., </w:t>
      </w:r>
      <w:proofErr w:type="spellStart"/>
      <w:r w:rsidRPr="00581709">
        <w:rPr>
          <w:rFonts w:ascii="Times New Roman" w:hAnsi="Times New Roman" w:cs="Times New Roman"/>
          <w:sz w:val="24"/>
          <w:szCs w:val="24"/>
          <w:lang w:val="fr-FR"/>
        </w:rPr>
        <w:t>eliberat</w:t>
      </w:r>
      <w:proofErr w:type="spellEnd"/>
      <w:r w:rsidRPr="00581709">
        <w:rPr>
          <w:rFonts w:ascii="Times New Roman" w:hAnsi="Times New Roman" w:cs="Times New Roman"/>
          <w:sz w:val="24"/>
          <w:szCs w:val="24"/>
          <w:lang w:val="fr-FR"/>
        </w:rPr>
        <w:t>/</w:t>
      </w:r>
      <w:proofErr w:type="spellStart"/>
      <w:r w:rsidRPr="00581709">
        <w:rPr>
          <w:rFonts w:ascii="Times New Roman" w:hAnsi="Times New Roman" w:cs="Times New Roman"/>
          <w:sz w:val="24"/>
          <w:szCs w:val="24"/>
          <w:lang w:val="fr-FR"/>
        </w:rPr>
        <w:t>eliberată</w:t>
      </w:r>
      <w:proofErr w:type="spellEnd"/>
      <w:r w:rsidRPr="00581709">
        <w:rPr>
          <w:rFonts w:ascii="Times New Roman" w:hAnsi="Times New Roman" w:cs="Times New Roman"/>
          <w:sz w:val="24"/>
          <w:szCs w:val="24"/>
          <w:lang w:val="fr-FR"/>
        </w:rPr>
        <w:t xml:space="preserve"> la data de .................... </w:t>
      </w:r>
      <w:proofErr w:type="gramStart"/>
      <w:r w:rsidRPr="00581709">
        <w:rPr>
          <w:rFonts w:ascii="Times New Roman" w:hAnsi="Times New Roman" w:cs="Times New Roman"/>
          <w:sz w:val="24"/>
          <w:szCs w:val="24"/>
          <w:lang w:val="fr-FR"/>
        </w:rPr>
        <w:t>de</w:t>
      </w:r>
      <w:proofErr w:type="gram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Secţia</w:t>
      </w:r>
      <w:proofErr w:type="spellEnd"/>
      <w:r w:rsidRPr="00581709">
        <w:rPr>
          <w:rFonts w:ascii="Times New Roman" w:hAnsi="Times New Roman" w:cs="Times New Roman"/>
          <w:sz w:val="24"/>
          <w:szCs w:val="24"/>
          <w:lang w:val="fr-FR"/>
        </w:rPr>
        <w:t xml:space="preserve"> de </w:t>
      </w:r>
      <w:proofErr w:type="spellStart"/>
      <w:r w:rsidRPr="00581709">
        <w:rPr>
          <w:rFonts w:ascii="Times New Roman" w:hAnsi="Times New Roman" w:cs="Times New Roman"/>
          <w:sz w:val="24"/>
          <w:szCs w:val="24"/>
          <w:lang w:val="fr-FR"/>
        </w:rPr>
        <w:t>poliţie</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statutul</w:t>
      </w:r>
      <w:proofErr w:type="spellEnd"/>
      <w:r w:rsidRPr="00581709">
        <w:rPr>
          <w:rFonts w:ascii="Times New Roman" w:hAnsi="Times New Roman" w:cs="Times New Roman"/>
          <w:sz w:val="24"/>
          <w:szCs w:val="24"/>
          <w:lang w:val="fr-FR"/>
        </w:rPr>
        <w:t xml:space="preserve"> social (</w:t>
      </w:r>
      <w:proofErr w:type="spellStart"/>
      <w:r w:rsidRPr="00581709">
        <w:rPr>
          <w:rFonts w:ascii="Times New Roman" w:hAnsi="Times New Roman" w:cs="Times New Roman"/>
          <w:bCs/>
          <w:sz w:val="24"/>
          <w:szCs w:val="24"/>
          <w:lang w:val="fr-FR"/>
        </w:rPr>
        <w:t>pensionar</w:t>
      </w:r>
      <w:proofErr w:type="spellEnd"/>
      <w:r w:rsidRPr="00581709">
        <w:rPr>
          <w:rFonts w:ascii="Times New Roman" w:hAnsi="Times New Roman" w:cs="Times New Roman"/>
          <w:b/>
          <w:sz w:val="24"/>
          <w:szCs w:val="24"/>
          <w:lang w:val="fr-FR"/>
        </w:rPr>
        <w:t>,</w:t>
      </w:r>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fara</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venit</w:t>
      </w:r>
      <w:proofErr w:type="spellEnd"/>
      <w:r w:rsidRPr="00581709">
        <w:rPr>
          <w:rFonts w:ascii="Times New Roman" w:hAnsi="Times New Roman" w:cs="Times New Roman"/>
          <w:sz w:val="24"/>
          <w:szCs w:val="24"/>
          <w:lang w:val="fr-FR"/>
        </w:rPr>
        <w:t xml:space="preserve">, etc.), </w:t>
      </w:r>
      <w:proofErr w:type="spellStart"/>
      <w:r w:rsidRPr="00581709">
        <w:rPr>
          <w:rFonts w:ascii="Times New Roman" w:hAnsi="Times New Roman" w:cs="Times New Roman"/>
          <w:sz w:val="24"/>
          <w:szCs w:val="24"/>
          <w:lang w:val="fr-FR"/>
        </w:rPr>
        <w:t>grad</w:t>
      </w:r>
      <w:proofErr w:type="spellEnd"/>
      <w:r w:rsidRPr="00581709">
        <w:rPr>
          <w:rFonts w:ascii="Times New Roman" w:hAnsi="Times New Roman" w:cs="Times New Roman"/>
          <w:sz w:val="24"/>
          <w:szCs w:val="24"/>
          <w:lang w:val="fr-FR"/>
        </w:rPr>
        <w:t xml:space="preserve"> de </w:t>
      </w:r>
      <w:proofErr w:type="spellStart"/>
      <w:r w:rsidRPr="00581709">
        <w:rPr>
          <w:rFonts w:ascii="Times New Roman" w:hAnsi="Times New Roman" w:cs="Times New Roman"/>
          <w:sz w:val="24"/>
          <w:szCs w:val="24"/>
          <w:lang w:val="fr-FR"/>
        </w:rPr>
        <w:t>dependență</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dependent</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semidependent</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independent</w:t>
      </w:r>
      <w:proofErr w:type="spellEnd"/>
      <w:r w:rsidRPr="00581709">
        <w:rPr>
          <w:rFonts w:ascii="Times New Roman" w:hAnsi="Times New Roman" w:cs="Times New Roman"/>
          <w:sz w:val="24"/>
          <w:szCs w:val="24"/>
          <w:lang w:val="fr-FR"/>
        </w:rPr>
        <w:t>) tel..........................</w:t>
      </w:r>
    </w:p>
    <w:p w14:paraId="0F5B0720" w14:textId="134E6F9C" w:rsidR="00531889" w:rsidRPr="00581709" w:rsidRDefault="00531889" w:rsidP="00531889">
      <w:pPr>
        <w:spacing w:line="100" w:lineRule="atLeast"/>
        <w:jc w:val="both"/>
        <w:rPr>
          <w:rFonts w:ascii="Times New Roman" w:hAnsi="Times New Roman" w:cs="Times New Roman"/>
          <w:sz w:val="24"/>
          <w:szCs w:val="24"/>
          <w:lang w:val="fr-FR"/>
        </w:rPr>
      </w:pPr>
      <w:r w:rsidRPr="00581709">
        <w:rPr>
          <w:rFonts w:ascii="Times New Roman" w:hAnsi="Times New Roman" w:cs="Times New Roman"/>
          <w:b/>
          <w:sz w:val="24"/>
          <w:szCs w:val="24"/>
          <w:lang w:val="fr-FR"/>
        </w:rPr>
        <w:t xml:space="preserve">1.3. </w:t>
      </w:r>
      <w:r w:rsidRPr="00581709">
        <w:rPr>
          <w:rFonts w:ascii="Times New Roman" w:hAnsi="Times New Roman" w:cs="Times New Roman"/>
          <w:bCs/>
          <w:sz w:val="24"/>
          <w:szCs w:val="24"/>
          <w:lang w:val="fr-FR"/>
        </w:rPr>
        <w:t xml:space="preserve">REPREZENTAT </w:t>
      </w:r>
      <w:proofErr w:type="spellStart"/>
      <w:r w:rsidRPr="00581709">
        <w:rPr>
          <w:rFonts w:ascii="Times New Roman" w:hAnsi="Times New Roman" w:cs="Times New Roman"/>
          <w:bCs/>
          <w:sz w:val="24"/>
          <w:szCs w:val="24"/>
          <w:lang w:val="fr-FR"/>
        </w:rPr>
        <w:t>prin</w:t>
      </w:r>
      <w:proofErr w:type="spellEnd"/>
      <w:r w:rsidRPr="00581709">
        <w:rPr>
          <w:rFonts w:ascii="Times New Roman" w:hAnsi="Times New Roman" w:cs="Times New Roman"/>
          <w:bCs/>
          <w:sz w:val="24"/>
          <w:szCs w:val="24"/>
          <w:lang w:val="fr-FR"/>
        </w:rPr>
        <w:t xml:space="preserve"> d-nul/d-na</w:t>
      </w:r>
      <w:r w:rsidRPr="00581709">
        <w:rPr>
          <w:rFonts w:ascii="Times New Roman" w:hAnsi="Times New Roman" w:cs="Times New Roman"/>
          <w:b/>
          <w:sz w:val="24"/>
          <w:szCs w:val="24"/>
          <w:lang w:val="fr-FR"/>
        </w:rPr>
        <w:t xml:space="preserve"> </w:t>
      </w:r>
      <w:r w:rsidRPr="00581709">
        <w:rPr>
          <w:rFonts w:ascii="Times New Roman" w:hAnsi="Times New Roman" w:cs="Times New Roman"/>
          <w:sz w:val="24"/>
          <w:szCs w:val="24"/>
          <w:lang w:val="fr-FR"/>
        </w:rPr>
        <w:t xml:space="preserve">...................................., in </w:t>
      </w:r>
      <w:proofErr w:type="spellStart"/>
      <w:r w:rsidRPr="00581709">
        <w:rPr>
          <w:rFonts w:ascii="Times New Roman" w:hAnsi="Times New Roman" w:cs="Times New Roman"/>
          <w:sz w:val="24"/>
          <w:szCs w:val="24"/>
          <w:lang w:val="fr-FR"/>
        </w:rPr>
        <w:t>calitate</w:t>
      </w:r>
      <w:proofErr w:type="spellEnd"/>
      <w:r w:rsidRPr="00581709">
        <w:rPr>
          <w:rFonts w:ascii="Times New Roman" w:hAnsi="Times New Roman" w:cs="Times New Roman"/>
          <w:sz w:val="24"/>
          <w:szCs w:val="24"/>
          <w:lang w:val="fr-FR"/>
        </w:rPr>
        <w:t xml:space="preserve"> ..................... </w:t>
      </w:r>
      <w:proofErr w:type="spellStart"/>
      <w:r w:rsidRPr="00581709">
        <w:rPr>
          <w:rFonts w:ascii="Times New Roman" w:hAnsi="Times New Roman" w:cs="Times New Roman"/>
          <w:sz w:val="24"/>
          <w:szCs w:val="24"/>
          <w:lang w:val="fr-FR"/>
        </w:rPr>
        <w:t>denumit</w:t>
      </w:r>
      <w:proofErr w:type="spellEnd"/>
      <w:r w:rsidRPr="00581709">
        <w:rPr>
          <w:rFonts w:ascii="Times New Roman" w:hAnsi="Times New Roman" w:cs="Times New Roman"/>
          <w:sz w:val="24"/>
          <w:szCs w:val="24"/>
          <w:lang w:val="fr-FR"/>
        </w:rPr>
        <w:t xml:space="preserve"> in </w:t>
      </w:r>
      <w:proofErr w:type="spellStart"/>
      <w:r w:rsidRPr="00581709">
        <w:rPr>
          <w:rFonts w:ascii="Times New Roman" w:hAnsi="Times New Roman" w:cs="Times New Roman"/>
          <w:sz w:val="24"/>
          <w:szCs w:val="24"/>
          <w:lang w:val="fr-FR"/>
        </w:rPr>
        <w:t>continuare</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apartinator</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cu</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domiciliul</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în</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localitatea</w:t>
      </w:r>
      <w:proofErr w:type="spellEnd"/>
      <w:r w:rsidRPr="00581709">
        <w:rPr>
          <w:rFonts w:ascii="Times New Roman" w:hAnsi="Times New Roman" w:cs="Times New Roman"/>
          <w:sz w:val="24"/>
          <w:szCs w:val="24"/>
          <w:lang w:val="fr-FR"/>
        </w:rPr>
        <w:t xml:space="preserve"> Bucuresti, </w:t>
      </w:r>
      <w:proofErr w:type="spellStart"/>
      <w:r w:rsidRPr="00581709">
        <w:rPr>
          <w:rFonts w:ascii="Times New Roman" w:hAnsi="Times New Roman" w:cs="Times New Roman"/>
          <w:sz w:val="24"/>
          <w:szCs w:val="24"/>
          <w:lang w:val="fr-FR"/>
        </w:rPr>
        <w:t>str</w:t>
      </w:r>
      <w:proofErr w:type="spellEnd"/>
      <w:r w:rsidRPr="00581709">
        <w:rPr>
          <w:rFonts w:ascii="Times New Roman" w:hAnsi="Times New Roman" w:cs="Times New Roman"/>
          <w:sz w:val="24"/>
          <w:szCs w:val="24"/>
          <w:lang w:val="fr-FR"/>
        </w:rPr>
        <w:t xml:space="preserve">. ................................., nr. ......, </w:t>
      </w:r>
      <w:proofErr w:type="spellStart"/>
      <w:r w:rsidRPr="00581709">
        <w:rPr>
          <w:rFonts w:ascii="Times New Roman" w:hAnsi="Times New Roman" w:cs="Times New Roman"/>
          <w:sz w:val="24"/>
          <w:szCs w:val="24"/>
          <w:lang w:val="fr-FR"/>
        </w:rPr>
        <w:t>sectorul</w:t>
      </w:r>
      <w:proofErr w:type="spellEnd"/>
      <w:r w:rsidRPr="00581709">
        <w:rPr>
          <w:rFonts w:ascii="Times New Roman" w:hAnsi="Times New Roman" w:cs="Times New Roman"/>
          <w:sz w:val="24"/>
          <w:szCs w:val="24"/>
          <w:lang w:val="fr-FR"/>
        </w:rPr>
        <w:t xml:space="preserve"> 1, </w:t>
      </w:r>
      <w:proofErr w:type="spellStart"/>
      <w:r w:rsidRPr="00581709">
        <w:rPr>
          <w:rFonts w:ascii="Times New Roman" w:hAnsi="Times New Roman" w:cs="Times New Roman"/>
          <w:sz w:val="24"/>
          <w:szCs w:val="24"/>
          <w:lang w:val="fr-FR"/>
        </w:rPr>
        <w:t>posesor</w:t>
      </w:r>
      <w:proofErr w:type="spellEnd"/>
      <w:r w:rsidRPr="00581709">
        <w:rPr>
          <w:rFonts w:ascii="Times New Roman" w:hAnsi="Times New Roman" w:cs="Times New Roman"/>
          <w:sz w:val="24"/>
          <w:szCs w:val="24"/>
          <w:lang w:val="fr-FR"/>
        </w:rPr>
        <w:t xml:space="preserve"> al B.I./</w:t>
      </w:r>
      <w:r w:rsidRPr="00581709">
        <w:rPr>
          <w:rFonts w:ascii="Times New Roman" w:hAnsi="Times New Roman" w:cs="Times New Roman"/>
          <w:bCs/>
          <w:sz w:val="24"/>
          <w:szCs w:val="24"/>
          <w:lang w:val="fr-FR"/>
        </w:rPr>
        <w:t>C.I</w:t>
      </w:r>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seria</w:t>
      </w:r>
      <w:proofErr w:type="spellEnd"/>
      <w:r w:rsidRPr="00581709">
        <w:rPr>
          <w:rFonts w:ascii="Times New Roman" w:hAnsi="Times New Roman" w:cs="Times New Roman"/>
          <w:sz w:val="24"/>
          <w:szCs w:val="24"/>
          <w:lang w:val="fr-FR"/>
        </w:rPr>
        <w:t xml:space="preserve"> ........., nr. ............... </w:t>
      </w:r>
      <w:proofErr w:type="spellStart"/>
      <w:r w:rsidRPr="00581709">
        <w:rPr>
          <w:rFonts w:ascii="Times New Roman" w:hAnsi="Times New Roman" w:cs="Times New Roman"/>
          <w:sz w:val="24"/>
          <w:szCs w:val="24"/>
          <w:lang w:val="fr-FR"/>
        </w:rPr>
        <w:t>eliberat</w:t>
      </w:r>
      <w:proofErr w:type="spellEnd"/>
      <w:r w:rsidRPr="00581709">
        <w:rPr>
          <w:rFonts w:ascii="Times New Roman" w:hAnsi="Times New Roman" w:cs="Times New Roman"/>
          <w:sz w:val="24"/>
          <w:szCs w:val="24"/>
          <w:lang w:val="fr-FR"/>
        </w:rPr>
        <w:t xml:space="preserve"> la data de ........... </w:t>
      </w:r>
      <w:proofErr w:type="gramStart"/>
      <w:r w:rsidRPr="00581709">
        <w:rPr>
          <w:rFonts w:ascii="Times New Roman" w:hAnsi="Times New Roman" w:cs="Times New Roman"/>
          <w:sz w:val="24"/>
          <w:szCs w:val="24"/>
          <w:lang w:val="fr-FR"/>
        </w:rPr>
        <w:t>de</w:t>
      </w:r>
      <w:proofErr w:type="gram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Secţia</w:t>
      </w:r>
      <w:proofErr w:type="spellEnd"/>
      <w:r w:rsidRPr="00581709">
        <w:rPr>
          <w:rFonts w:ascii="Times New Roman" w:hAnsi="Times New Roman" w:cs="Times New Roman"/>
          <w:sz w:val="24"/>
          <w:szCs w:val="24"/>
          <w:lang w:val="fr-FR"/>
        </w:rPr>
        <w:t xml:space="preserve"> de </w:t>
      </w:r>
      <w:proofErr w:type="spellStart"/>
      <w:r w:rsidRPr="00581709">
        <w:rPr>
          <w:rFonts w:ascii="Times New Roman" w:hAnsi="Times New Roman" w:cs="Times New Roman"/>
          <w:sz w:val="24"/>
          <w:szCs w:val="24"/>
          <w:lang w:val="fr-FR"/>
        </w:rPr>
        <w:t>poliţie</w:t>
      </w:r>
      <w:proofErr w:type="spellEnd"/>
      <w:r w:rsidRPr="00581709">
        <w:rPr>
          <w:rFonts w:ascii="Times New Roman" w:hAnsi="Times New Roman" w:cs="Times New Roman"/>
          <w:sz w:val="24"/>
          <w:szCs w:val="24"/>
          <w:lang w:val="fr-FR"/>
        </w:rPr>
        <w:t xml:space="preserve"> SPC</w:t>
      </w:r>
      <w:r w:rsidR="00570272">
        <w:rPr>
          <w:rFonts w:ascii="Times New Roman" w:hAnsi="Times New Roman" w:cs="Times New Roman"/>
          <w:sz w:val="24"/>
          <w:szCs w:val="24"/>
          <w:lang w:val="fr-FR"/>
        </w:rPr>
        <w:t>L</w:t>
      </w:r>
      <w:r w:rsidRPr="00581709">
        <w:rPr>
          <w:rFonts w:ascii="Times New Roman" w:hAnsi="Times New Roman" w:cs="Times New Roman"/>
          <w:sz w:val="24"/>
          <w:szCs w:val="24"/>
          <w:lang w:val="fr-FR"/>
        </w:rPr>
        <w:t xml:space="preserve">EP </w:t>
      </w:r>
      <w:r w:rsidR="00570272">
        <w:rPr>
          <w:rFonts w:ascii="Times New Roman" w:hAnsi="Times New Roman" w:cs="Times New Roman"/>
          <w:sz w:val="24"/>
          <w:szCs w:val="24"/>
          <w:lang w:val="fr-FR"/>
        </w:rPr>
        <w:t>S1</w:t>
      </w:r>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biroul</w:t>
      </w:r>
      <w:proofErr w:type="spellEnd"/>
      <w:r w:rsidRPr="00581709">
        <w:rPr>
          <w:rFonts w:ascii="Times New Roman" w:hAnsi="Times New Roman" w:cs="Times New Roman"/>
          <w:sz w:val="24"/>
          <w:szCs w:val="24"/>
          <w:lang w:val="fr-FR"/>
        </w:rPr>
        <w:t xml:space="preserve"> nr.........., tel................................, </w:t>
      </w:r>
      <w:proofErr w:type="spellStart"/>
      <w:r w:rsidRPr="00581709">
        <w:rPr>
          <w:rFonts w:ascii="Times New Roman" w:hAnsi="Times New Roman" w:cs="Times New Roman"/>
          <w:sz w:val="24"/>
          <w:szCs w:val="24"/>
          <w:lang w:val="fr-FR"/>
        </w:rPr>
        <w:t>conform</w:t>
      </w:r>
      <w:proofErr w:type="spellEnd"/>
      <w:r w:rsidRPr="00581709">
        <w:rPr>
          <w:rFonts w:ascii="Times New Roman" w:hAnsi="Times New Roman" w:cs="Times New Roman"/>
          <w:sz w:val="24"/>
          <w:szCs w:val="24"/>
          <w:lang w:val="fr-FR"/>
        </w:rPr>
        <w:t xml:space="preserve"> ........(Se </w:t>
      </w:r>
      <w:proofErr w:type="spellStart"/>
      <w:r w:rsidRPr="00581709">
        <w:rPr>
          <w:rFonts w:ascii="Times New Roman" w:hAnsi="Times New Roman" w:cs="Times New Roman"/>
          <w:sz w:val="24"/>
          <w:szCs w:val="24"/>
          <w:lang w:val="fr-FR"/>
        </w:rPr>
        <w:t>precizează</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documentul</w:t>
      </w:r>
      <w:proofErr w:type="spellEnd"/>
      <w:r w:rsidRPr="00581709">
        <w:rPr>
          <w:rFonts w:ascii="Times New Roman" w:hAnsi="Times New Roman" w:cs="Times New Roman"/>
          <w:sz w:val="24"/>
          <w:szCs w:val="24"/>
          <w:lang w:val="fr-FR"/>
        </w:rPr>
        <w:t xml:space="preserve">) ......... nr. ........../data ..........., care </w:t>
      </w:r>
      <w:proofErr w:type="spellStart"/>
      <w:r w:rsidRPr="00581709">
        <w:rPr>
          <w:rFonts w:ascii="Times New Roman" w:hAnsi="Times New Roman" w:cs="Times New Roman"/>
          <w:sz w:val="24"/>
          <w:szCs w:val="24"/>
          <w:lang w:val="fr-FR"/>
        </w:rPr>
        <w:t>atestă</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calitatea</w:t>
      </w:r>
      <w:proofErr w:type="spellEnd"/>
      <w:r w:rsidRPr="00581709">
        <w:rPr>
          <w:rFonts w:ascii="Times New Roman" w:hAnsi="Times New Roman" w:cs="Times New Roman"/>
          <w:sz w:val="24"/>
          <w:szCs w:val="24"/>
          <w:lang w:val="fr-FR"/>
        </w:rPr>
        <w:t xml:space="preserve"> de </w:t>
      </w:r>
      <w:proofErr w:type="spellStart"/>
      <w:r w:rsidRPr="00581709">
        <w:rPr>
          <w:rFonts w:ascii="Times New Roman" w:hAnsi="Times New Roman" w:cs="Times New Roman"/>
          <w:sz w:val="24"/>
          <w:szCs w:val="24"/>
          <w:lang w:val="fr-FR"/>
        </w:rPr>
        <w:t>reprezentant</w:t>
      </w:r>
      <w:proofErr w:type="spellEnd"/>
      <w:r w:rsidRPr="00581709">
        <w:rPr>
          <w:rFonts w:ascii="Times New Roman" w:hAnsi="Times New Roman" w:cs="Times New Roman"/>
          <w:sz w:val="24"/>
          <w:szCs w:val="24"/>
          <w:lang w:val="fr-FR"/>
        </w:rPr>
        <w:t xml:space="preserve"> </w:t>
      </w:r>
      <w:proofErr w:type="spellStart"/>
      <w:r w:rsidRPr="00581709">
        <w:rPr>
          <w:rFonts w:ascii="Times New Roman" w:hAnsi="Times New Roman" w:cs="Times New Roman"/>
          <w:sz w:val="24"/>
          <w:szCs w:val="24"/>
          <w:lang w:val="fr-FR"/>
        </w:rPr>
        <w:t>legal</w:t>
      </w:r>
      <w:proofErr w:type="spellEnd"/>
      <w:r w:rsidRPr="00581709">
        <w:rPr>
          <w:rFonts w:ascii="Times New Roman" w:hAnsi="Times New Roman" w:cs="Times New Roman"/>
          <w:sz w:val="24"/>
          <w:szCs w:val="24"/>
          <w:lang w:val="fr-FR"/>
        </w:rPr>
        <w:t>,</w:t>
      </w:r>
    </w:p>
    <w:p w14:paraId="322D1F3B" w14:textId="77777777" w:rsidR="00531889" w:rsidRPr="00581709"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2.</w:t>
      </w:r>
      <w:r w:rsidRPr="00581709">
        <w:rPr>
          <w:rFonts w:ascii="Times New Roman" w:hAnsi="Times New Roman" w:cs="Times New Roman"/>
          <w:b/>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b/>
          <w:kern w:val="0"/>
          <w:sz w:val="24"/>
          <w:szCs w:val="24"/>
          <w:bdr w:val="none" w:sz="0" w:space="0" w:color="auto" w:frame="1"/>
          <w:shd w:val="clear" w:color="auto" w:fill="FFFFFF"/>
          <w:lang w:val="fr-FR" w:eastAsia="en-US"/>
        </w:rPr>
        <w:t>având</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b/>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 xml:space="preserve"> </w:t>
      </w:r>
      <w:proofErr w:type="spellStart"/>
      <w:proofErr w:type="gramStart"/>
      <w:r w:rsidRPr="00581709">
        <w:rPr>
          <w:rFonts w:ascii="Times New Roman" w:hAnsi="Times New Roman" w:cs="Times New Roman"/>
          <w:b/>
          <w:kern w:val="0"/>
          <w:sz w:val="24"/>
          <w:szCs w:val="24"/>
          <w:bdr w:val="none" w:sz="0" w:space="0" w:color="auto" w:frame="1"/>
          <w:shd w:val="clear" w:color="auto" w:fill="FFFFFF"/>
          <w:lang w:val="fr-FR" w:eastAsia="en-US"/>
        </w:rPr>
        <w:t>vedere</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w:t>
      </w:r>
      <w:proofErr w:type="gramEnd"/>
    </w:p>
    <w:p w14:paraId="2FCFB2C0" w14:textId="77777777" w:rsidR="00E37B70" w:rsidRPr="00E37B70" w:rsidRDefault="00E37B70" w:rsidP="00E37B70">
      <w:pPr>
        <w:suppressAutoHyphens w:val="0"/>
        <w:spacing w:after="160" w:line="240" w:lineRule="auto"/>
        <w:jc w:val="both"/>
        <w:rPr>
          <w:rFonts w:ascii="Times New Roman" w:eastAsiaTheme="minorHAnsi" w:hAnsi="Times New Roman" w:cs="Times New Roman"/>
          <w:color w:val="000000" w:themeColor="text1"/>
          <w:kern w:val="0"/>
          <w:sz w:val="24"/>
          <w:szCs w:val="24"/>
          <w:lang w:val="fr-FR" w:eastAsia="en-US"/>
        </w:rPr>
      </w:pPr>
      <w:r w:rsidRPr="00E37B70">
        <w:rPr>
          <w:rFonts w:ascii="Times New Roman" w:eastAsiaTheme="minorHAnsi" w:hAnsi="Times New Roman" w:cs="Times New Roman"/>
          <w:color w:val="000000" w:themeColor="text1"/>
          <w:kern w:val="0"/>
          <w:sz w:val="24"/>
          <w:szCs w:val="24"/>
          <w:lang w:val="fr-FR" w:eastAsia="en-US"/>
        </w:rPr>
        <w:t>2.1. </w:t>
      </w:r>
      <w:proofErr w:type="spellStart"/>
      <w:proofErr w:type="gramStart"/>
      <w:r w:rsidRPr="00E37B70">
        <w:rPr>
          <w:rFonts w:ascii="Times New Roman" w:eastAsiaTheme="minorHAnsi" w:hAnsi="Times New Roman" w:cs="Times New Roman"/>
          <w:color w:val="000000" w:themeColor="text1"/>
          <w:kern w:val="0"/>
          <w:sz w:val="24"/>
          <w:szCs w:val="24"/>
          <w:lang w:val="fr-FR" w:eastAsia="en-US"/>
        </w:rPr>
        <w:t>cererea</w:t>
      </w:r>
      <w:proofErr w:type="spellEnd"/>
      <w:proofErr w:type="gramEnd"/>
      <w:r w:rsidRPr="00E37B70">
        <w:rPr>
          <w:rFonts w:ascii="Times New Roman" w:eastAsiaTheme="minorHAnsi" w:hAnsi="Times New Roman" w:cs="Times New Roman"/>
          <w:color w:val="000000" w:themeColor="text1"/>
          <w:kern w:val="0"/>
          <w:sz w:val="24"/>
          <w:szCs w:val="24"/>
          <w:lang w:val="fr-FR" w:eastAsia="en-US"/>
        </w:rPr>
        <w:t xml:space="preserve"> de </w:t>
      </w:r>
      <w:proofErr w:type="spellStart"/>
      <w:r w:rsidRPr="00E37B70">
        <w:rPr>
          <w:rFonts w:ascii="Times New Roman" w:eastAsiaTheme="minorHAnsi" w:hAnsi="Times New Roman" w:cs="Times New Roman"/>
          <w:color w:val="000000" w:themeColor="text1"/>
          <w:kern w:val="0"/>
          <w:sz w:val="24"/>
          <w:szCs w:val="24"/>
          <w:lang w:val="fr-FR" w:eastAsia="en-US"/>
        </w:rPr>
        <w:t>acordare</w:t>
      </w:r>
      <w:proofErr w:type="spellEnd"/>
      <w:r w:rsidRPr="00E37B70">
        <w:rPr>
          <w:rFonts w:ascii="Times New Roman" w:eastAsiaTheme="minorHAnsi" w:hAnsi="Times New Roman" w:cs="Times New Roman"/>
          <w:color w:val="000000" w:themeColor="text1"/>
          <w:kern w:val="0"/>
          <w:sz w:val="24"/>
          <w:szCs w:val="24"/>
          <w:lang w:val="fr-FR" w:eastAsia="en-US"/>
        </w:rPr>
        <w:t xml:space="preserve"> a </w:t>
      </w:r>
      <w:proofErr w:type="spellStart"/>
      <w:r w:rsidRPr="00E37B70">
        <w:rPr>
          <w:rFonts w:ascii="Times New Roman" w:eastAsiaTheme="minorHAnsi" w:hAnsi="Times New Roman" w:cs="Times New Roman"/>
          <w:color w:val="000000" w:themeColor="text1"/>
          <w:kern w:val="0"/>
          <w:sz w:val="24"/>
          <w:szCs w:val="24"/>
          <w:lang w:val="fr-FR" w:eastAsia="en-US"/>
        </w:rPr>
        <w:t>serviciului</w:t>
      </w:r>
      <w:proofErr w:type="spellEnd"/>
      <w:r w:rsidRPr="00E37B70">
        <w:rPr>
          <w:rFonts w:ascii="Times New Roman" w:eastAsiaTheme="minorHAnsi" w:hAnsi="Times New Roman" w:cs="Times New Roman"/>
          <w:color w:val="000000" w:themeColor="text1"/>
          <w:kern w:val="0"/>
          <w:sz w:val="24"/>
          <w:szCs w:val="24"/>
          <w:lang w:val="fr-FR" w:eastAsia="en-US"/>
        </w:rPr>
        <w:t xml:space="preserve"> </w:t>
      </w:r>
      <w:proofErr w:type="gramStart"/>
      <w:r w:rsidRPr="00E37B70">
        <w:rPr>
          <w:rFonts w:ascii="Times New Roman" w:eastAsiaTheme="minorHAnsi" w:hAnsi="Times New Roman" w:cs="Times New Roman"/>
          <w:color w:val="000000" w:themeColor="text1"/>
          <w:kern w:val="0"/>
          <w:sz w:val="24"/>
          <w:szCs w:val="24"/>
          <w:lang w:val="fr-FR" w:eastAsia="en-US"/>
        </w:rPr>
        <w:t>social;</w:t>
      </w:r>
      <w:proofErr w:type="gramEnd"/>
    </w:p>
    <w:p w14:paraId="4E094983" w14:textId="4FB99502" w:rsidR="00E37B70" w:rsidRPr="00E37B70" w:rsidRDefault="00E37B70" w:rsidP="00E37B70">
      <w:pPr>
        <w:suppressAutoHyphens w:val="0"/>
        <w:spacing w:after="160" w:line="240" w:lineRule="auto"/>
        <w:jc w:val="both"/>
        <w:rPr>
          <w:rFonts w:ascii="Times New Roman" w:eastAsiaTheme="minorHAnsi" w:hAnsi="Times New Roman" w:cs="Times New Roman"/>
          <w:color w:val="000000" w:themeColor="text1"/>
          <w:kern w:val="0"/>
          <w:sz w:val="24"/>
          <w:szCs w:val="24"/>
          <w:lang w:val="fr-FR" w:eastAsia="en-US"/>
        </w:rPr>
      </w:pPr>
      <w:r w:rsidRPr="00E37B70">
        <w:rPr>
          <w:rFonts w:ascii="Times New Roman" w:eastAsiaTheme="minorHAnsi" w:hAnsi="Times New Roman" w:cs="Times New Roman"/>
          <w:color w:val="000000" w:themeColor="text1"/>
          <w:kern w:val="0"/>
          <w:sz w:val="24"/>
          <w:szCs w:val="24"/>
          <w:lang w:val="fr-FR" w:eastAsia="en-US"/>
        </w:rPr>
        <w:t>2.2. </w:t>
      </w:r>
      <w:proofErr w:type="spellStart"/>
      <w:r w:rsidRPr="00E37B70">
        <w:rPr>
          <w:rFonts w:ascii="Times New Roman" w:eastAsiaTheme="minorHAnsi" w:hAnsi="Times New Roman" w:cs="Times New Roman"/>
          <w:color w:val="000000" w:themeColor="text1"/>
          <w:kern w:val="0"/>
          <w:sz w:val="24"/>
          <w:szCs w:val="24"/>
          <w:lang w:val="fr-FR" w:eastAsia="en-US"/>
        </w:rPr>
        <w:t>Planul</w:t>
      </w:r>
      <w:proofErr w:type="spellEnd"/>
      <w:r w:rsidRPr="00E37B70">
        <w:rPr>
          <w:rFonts w:ascii="Times New Roman" w:eastAsiaTheme="minorHAnsi" w:hAnsi="Times New Roman" w:cs="Times New Roman"/>
          <w:color w:val="000000" w:themeColor="text1"/>
          <w:kern w:val="0"/>
          <w:sz w:val="24"/>
          <w:szCs w:val="24"/>
          <w:lang w:val="fr-FR" w:eastAsia="en-US"/>
        </w:rPr>
        <w:t xml:space="preserve"> de </w:t>
      </w:r>
      <w:proofErr w:type="spellStart"/>
      <w:r w:rsidRPr="00E37B70">
        <w:rPr>
          <w:rFonts w:ascii="Times New Roman" w:eastAsiaTheme="minorHAnsi" w:hAnsi="Times New Roman" w:cs="Times New Roman"/>
          <w:color w:val="000000" w:themeColor="text1"/>
          <w:kern w:val="0"/>
          <w:sz w:val="24"/>
          <w:szCs w:val="24"/>
          <w:lang w:val="fr-FR" w:eastAsia="en-US"/>
        </w:rPr>
        <w:t>intervenție</w:t>
      </w:r>
      <w:proofErr w:type="spellEnd"/>
      <w:r w:rsidRPr="00E37B70">
        <w:rPr>
          <w:rFonts w:ascii="Times New Roman" w:eastAsiaTheme="minorHAnsi" w:hAnsi="Times New Roman" w:cs="Times New Roman"/>
          <w:color w:val="000000" w:themeColor="text1"/>
          <w:kern w:val="0"/>
          <w:sz w:val="24"/>
          <w:szCs w:val="24"/>
          <w:lang w:val="fr-FR" w:eastAsia="en-US"/>
        </w:rPr>
        <w:t xml:space="preserve"> </w:t>
      </w:r>
      <w:proofErr w:type="spellStart"/>
      <w:r w:rsidRPr="00E37B70">
        <w:rPr>
          <w:rFonts w:ascii="Times New Roman" w:eastAsiaTheme="minorHAnsi" w:hAnsi="Times New Roman" w:cs="Times New Roman"/>
          <w:color w:val="000000" w:themeColor="text1"/>
          <w:kern w:val="0"/>
          <w:sz w:val="24"/>
          <w:szCs w:val="24"/>
          <w:lang w:val="fr-FR" w:eastAsia="en-US"/>
        </w:rPr>
        <w:t>personalizat</w:t>
      </w:r>
      <w:proofErr w:type="spellEnd"/>
      <w:r w:rsidRPr="00E37B70">
        <w:rPr>
          <w:rFonts w:ascii="Times New Roman" w:eastAsiaTheme="minorHAnsi" w:hAnsi="Times New Roman" w:cs="Times New Roman"/>
          <w:color w:val="000000" w:themeColor="text1"/>
          <w:kern w:val="0"/>
          <w:sz w:val="24"/>
          <w:szCs w:val="24"/>
          <w:lang w:val="fr-FR" w:eastAsia="en-US"/>
        </w:rPr>
        <w:t xml:space="preserve"> (PIP) nr. ....</w:t>
      </w:r>
      <w:r w:rsidR="00570272">
        <w:rPr>
          <w:rFonts w:ascii="Times New Roman" w:eastAsiaTheme="minorHAnsi" w:hAnsi="Times New Roman" w:cs="Times New Roman"/>
          <w:color w:val="000000" w:themeColor="text1"/>
          <w:kern w:val="0"/>
          <w:sz w:val="24"/>
          <w:szCs w:val="24"/>
          <w:lang w:val="fr-FR" w:eastAsia="en-US"/>
        </w:rPr>
        <w:t>.....</w:t>
      </w:r>
      <w:r w:rsidRPr="00E37B70">
        <w:rPr>
          <w:rFonts w:ascii="Times New Roman" w:eastAsiaTheme="minorHAnsi" w:hAnsi="Times New Roman" w:cs="Times New Roman"/>
          <w:color w:val="000000" w:themeColor="text1"/>
          <w:kern w:val="0"/>
          <w:sz w:val="24"/>
          <w:szCs w:val="24"/>
          <w:lang w:val="fr-FR" w:eastAsia="en-US"/>
        </w:rPr>
        <w:t>....../data .....</w:t>
      </w:r>
      <w:r w:rsidR="00570272">
        <w:rPr>
          <w:rFonts w:ascii="Times New Roman" w:eastAsiaTheme="minorHAnsi" w:hAnsi="Times New Roman" w:cs="Times New Roman"/>
          <w:color w:val="000000" w:themeColor="text1"/>
          <w:kern w:val="0"/>
          <w:sz w:val="24"/>
          <w:szCs w:val="24"/>
          <w:lang w:val="fr-FR" w:eastAsia="en-US"/>
        </w:rPr>
        <w:t>........</w:t>
      </w:r>
      <w:r w:rsidRPr="00E37B70">
        <w:rPr>
          <w:rFonts w:ascii="Times New Roman" w:eastAsiaTheme="minorHAnsi" w:hAnsi="Times New Roman" w:cs="Times New Roman"/>
          <w:color w:val="000000" w:themeColor="text1"/>
          <w:kern w:val="0"/>
          <w:sz w:val="24"/>
          <w:szCs w:val="24"/>
          <w:lang w:val="fr-FR" w:eastAsia="en-US"/>
        </w:rPr>
        <w:t xml:space="preserve">.........., </w:t>
      </w:r>
      <w:proofErr w:type="spellStart"/>
      <w:r w:rsidRPr="00E37B70">
        <w:rPr>
          <w:rFonts w:ascii="Times New Roman" w:eastAsiaTheme="minorHAnsi" w:hAnsi="Times New Roman" w:cs="Times New Roman"/>
          <w:color w:val="000000" w:themeColor="text1"/>
          <w:kern w:val="0"/>
          <w:sz w:val="24"/>
          <w:szCs w:val="24"/>
          <w:lang w:val="fr-FR" w:eastAsia="en-US"/>
        </w:rPr>
        <w:t>denumit</w:t>
      </w:r>
      <w:proofErr w:type="spellEnd"/>
      <w:r w:rsidRPr="00E37B70">
        <w:rPr>
          <w:rFonts w:ascii="Times New Roman" w:eastAsiaTheme="minorHAnsi" w:hAnsi="Times New Roman" w:cs="Times New Roman"/>
          <w:color w:val="000000" w:themeColor="text1"/>
          <w:kern w:val="0"/>
          <w:sz w:val="24"/>
          <w:szCs w:val="24"/>
          <w:lang w:val="fr-FR" w:eastAsia="en-US"/>
        </w:rPr>
        <w:t xml:space="preserve"> în </w:t>
      </w:r>
      <w:proofErr w:type="spellStart"/>
      <w:r w:rsidRPr="00E37B70">
        <w:rPr>
          <w:rFonts w:ascii="Times New Roman" w:eastAsiaTheme="minorHAnsi" w:hAnsi="Times New Roman" w:cs="Times New Roman"/>
          <w:color w:val="000000" w:themeColor="text1"/>
          <w:kern w:val="0"/>
          <w:sz w:val="24"/>
          <w:szCs w:val="24"/>
          <w:lang w:val="fr-FR" w:eastAsia="en-US"/>
        </w:rPr>
        <w:t>continuare</w:t>
      </w:r>
      <w:proofErr w:type="spellEnd"/>
      <w:r w:rsidRPr="00E37B70">
        <w:rPr>
          <w:rFonts w:ascii="Times New Roman" w:eastAsiaTheme="minorHAnsi" w:hAnsi="Times New Roman" w:cs="Times New Roman"/>
          <w:color w:val="000000" w:themeColor="text1"/>
          <w:kern w:val="0"/>
          <w:sz w:val="24"/>
          <w:szCs w:val="24"/>
          <w:lang w:val="fr-FR" w:eastAsia="en-US"/>
        </w:rPr>
        <w:t xml:space="preserve"> Plan de </w:t>
      </w:r>
      <w:proofErr w:type="spellStart"/>
      <w:r w:rsidRPr="00E37B70">
        <w:rPr>
          <w:rFonts w:ascii="Times New Roman" w:eastAsiaTheme="minorHAnsi" w:hAnsi="Times New Roman" w:cs="Times New Roman"/>
          <w:color w:val="000000" w:themeColor="text1"/>
          <w:kern w:val="0"/>
          <w:sz w:val="24"/>
          <w:szCs w:val="24"/>
          <w:lang w:val="fr-FR" w:eastAsia="en-US"/>
        </w:rPr>
        <w:t>servicii</w:t>
      </w:r>
      <w:proofErr w:type="spellEnd"/>
      <w:r w:rsidRPr="00E37B70">
        <w:rPr>
          <w:rFonts w:ascii="Times New Roman" w:eastAsiaTheme="minorHAnsi" w:hAnsi="Times New Roman" w:cs="Times New Roman"/>
          <w:color w:val="000000" w:themeColor="text1"/>
          <w:kern w:val="0"/>
          <w:sz w:val="24"/>
          <w:szCs w:val="24"/>
          <w:lang w:val="fr-FR" w:eastAsia="en-US"/>
        </w:rPr>
        <w:t xml:space="preserve"> </w:t>
      </w:r>
      <w:proofErr w:type="gramStart"/>
      <w:r w:rsidRPr="00E37B70">
        <w:rPr>
          <w:rFonts w:ascii="Times New Roman" w:eastAsiaTheme="minorHAnsi" w:hAnsi="Times New Roman" w:cs="Times New Roman"/>
          <w:color w:val="000000" w:themeColor="text1"/>
          <w:kern w:val="0"/>
          <w:sz w:val="24"/>
          <w:szCs w:val="24"/>
          <w:lang w:val="fr-FR" w:eastAsia="en-US"/>
        </w:rPr>
        <w:t>sociale;</w:t>
      </w:r>
      <w:proofErr w:type="gramEnd"/>
    </w:p>
    <w:p w14:paraId="555617A8" w14:textId="44A7F903" w:rsidR="00E37B70" w:rsidRPr="00E37B70" w:rsidRDefault="00E37B70" w:rsidP="00E37B70">
      <w:pPr>
        <w:suppressAutoHyphens w:val="0"/>
        <w:spacing w:after="160" w:line="240" w:lineRule="auto"/>
        <w:jc w:val="both"/>
        <w:rPr>
          <w:rFonts w:ascii="Times New Roman" w:eastAsiaTheme="minorHAnsi" w:hAnsi="Times New Roman" w:cs="Times New Roman"/>
          <w:color w:val="000000" w:themeColor="text1"/>
          <w:kern w:val="0"/>
          <w:sz w:val="24"/>
          <w:szCs w:val="24"/>
          <w:lang w:val="it-IT" w:eastAsia="en-US"/>
        </w:rPr>
      </w:pPr>
      <w:r w:rsidRPr="00E37B70">
        <w:rPr>
          <w:rFonts w:ascii="Times New Roman" w:eastAsiaTheme="minorHAnsi" w:hAnsi="Times New Roman" w:cs="Times New Roman"/>
          <w:color w:val="000000" w:themeColor="text1"/>
          <w:kern w:val="0"/>
          <w:sz w:val="24"/>
          <w:szCs w:val="24"/>
          <w:lang w:val="it-IT" w:eastAsia="en-US"/>
        </w:rPr>
        <w:t>2.3. Dispoziția Directorului General al DGASPC Sector 1 pentru stabilirea dreptului la servicii sociale nr. ....</w:t>
      </w:r>
      <w:r w:rsidR="00570272">
        <w:rPr>
          <w:rFonts w:ascii="Times New Roman" w:eastAsiaTheme="minorHAnsi" w:hAnsi="Times New Roman" w:cs="Times New Roman"/>
          <w:color w:val="000000" w:themeColor="text1"/>
          <w:kern w:val="0"/>
          <w:sz w:val="24"/>
          <w:szCs w:val="24"/>
          <w:lang w:val="it-IT" w:eastAsia="en-US"/>
        </w:rPr>
        <w:t>.........</w:t>
      </w:r>
      <w:r w:rsidRPr="00E37B70">
        <w:rPr>
          <w:rFonts w:ascii="Times New Roman" w:eastAsiaTheme="minorHAnsi" w:hAnsi="Times New Roman" w:cs="Times New Roman"/>
          <w:color w:val="000000" w:themeColor="text1"/>
          <w:kern w:val="0"/>
          <w:sz w:val="24"/>
          <w:szCs w:val="24"/>
          <w:lang w:val="it-IT" w:eastAsia="en-US"/>
        </w:rPr>
        <w:t>...../.....</w:t>
      </w:r>
      <w:r w:rsidR="00570272">
        <w:rPr>
          <w:rFonts w:ascii="Times New Roman" w:eastAsiaTheme="minorHAnsi" w:hAnsi="Times New Roman" w:cs="Times New Roman"/>
          <w:color w:val="000000" w:themeColor="text1"/>
          <w:kern w:val="0"/>
          <w:sz w:val="24"/>
          <w:szCs w:val="24"/>
          <w:lang w:val="it-IT" w:eastAsia="en-US"/>
        </w:rPr>
        <w:t>........</w:t>
      </w:r>
      <w:r w:rsidRPr="00E37B70">
        <w:rPr>
          <w:rFonts w:ascii="Times New Roman" w:eastAsiaTheme="minorHAnsi" w:hAnsi="Times New Roman" w:cs="Times New Roman"/>
          <w:color w:val="000000" w:themeColor="text1"/>
          <w:kern w:val="0"/>
          <w:sz w:val="24"/>
          <w:szCs w:val="24"/>
          <w:lang w:val="it-IT" w:eastAsia="en-US"/>
        </w:rPr>
        <w:t>.........;</w:t>
      </w:r>
    </w:p>
    <w:p w14:paraId="62D6658A" w14:textId="77777777" w:rsidR="00E37B70" w:rsidRPr="00E37B70" w:rsidRDefault="00E37B70" w:rsidP="00E37B70">
      <w:pPr>
        <w:suppressAutoHyphens w:val="0"/>
        <w:spacing w:after="160" w:line="240" w:lineRule="auto"/>
        <w:jc w:val="both"/>
        <w:rPr>
          <w:rFonts w:ascii="Times New Roman" w:eastAsiaTheme="minorHAnsi" w:hAnsi="Times New Roman" w:cs="Times New Roman"/>
          <w:color w:val="000000" w:themeColor="text1"/>
          <w:kern w:val="0"/>
          <w:sz w:val="24"/>
          <w:szCs w:val="24"/>
          <w:lang w:val="it-IT" w:eastAsia="en-US"/>
        </w:rPr>
      </w:pPr>
      <w:r w:rsidRPr="00E37B70">
        <w:rPr>
          <w:rFonts w:ascii="Times New Roman" w:eastAsiaTheme="minorHAnsi" w:hAnsi="Times New Roman" w:cs="Times New Roman"/>
          <w:color w:val="000000" w:themeColor="text1"/>
          <w:kern w:val="0"/>
          <w:sz w:val="24"/>
          <w:szCs w:val="24"/>
          <w:lang w:val="it-IT" w:eastAsia="en-US"/>
        </w:rPr>
        <w:t>convin asupra următoarelor:</w:t>
      </w:r>
    </w:p>
    <w:p w14:paraId="1CCB2632" w14:textId="77777777" w:rsidR="00531889" w:rsidRPr="00581709"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3.</w:t>
      </w:r>
      <w:r w:rsidRPr="00581709">
        <w:rPr>
          <w:rFonts w:ascii="Times New Roman" w:hAnsi="Times New Roman" w:cs="Times New Roman"/>
          <w:b/>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b/>
          <w:kern w:val="0"/>
          <w:sz w:val="24"/>
          <w:szCs w:val="24"/>
          <w:bdr w:val="none" w:sz="0" w:space="0" w:color="auto" w:frame="1"/>
          <w:shd w:val="clear" w:color="auto" w:fill="FFFFFF"/>
          <w:lang w:val="fr-FR" w:eastAsia="en-US"/>
        </w:rPr>
        <w:t>Definiții</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b/>
          <w:kern w:val="0"/>
          <w:sz w:val="24"/>
          <w:szCs w:val="24"/>
          <w:bdr w:val="none" w:sz="0" w:space="0" w:color="auto" w:frame="1"/>
          <w:shd w:val="clear" w:color="auto" w:fill="FFFFFF"/>
          <w:lang w:val="fr-FR" w:eastAsia="en-US"/>
        </w:rPr>
        <w:t>aplicabile</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b/>
          <w:kern w:val="0"/>
          <w:sz w:val="24"/>
          <w:szCs w:val="24"/>
          <w:bdr w:val="none" w:sz="0" w:space="0" w:color="auto" w:frame="1"/>
          <w:shd w:val="clear" w:color="auto" w:fill="FFFFFF"/>
          <w:lang w:val="fr-FR" w:eastAsia="en-US"/>
        </w:rPr>
        <w:t>prezentului</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 xml:space="preserve"> </w:t>
      </w:r>
      <w:proofErr w:type="spellStart"/>
      <w:proofErr w:type="gramStart"/>
      <w:r w:rsidRPr="00581709">
        <w:rPr>
          <w:rFonts w:ascii="Times New Roman" w:hAnsi="Times New Roman" w:cs="Times New Roman"/>
          <w:b/>
          <w:kern w:val="0"/>
          <w:sz w:val="24"/>
          <w:szCs w:val="24"/>
          <w:bdr w:val="none" w:sz="0" w:space="0" w:color="auto" w:frame="1"/>
          <w:shd w:val="clear" w:color="auto" w:fill="FFFFFF"/>
          <w:lang w:val="fr-FR" w:eastAsia="en-US"/>
        </w:rPr>
        <w:t>contract</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w:t>
      </w:r>
      <w:proofErr w:type="gramEnd"/>
    </w:p>
    <w:p w14:paraId="38850C74"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3.1.</w:t>
      </w:r>
      <w:r w:rsidRPr="00581709">
        <w:rPr>
          <w:rFonts w:ascii="Times New Roman" w:hAnsi="Times New Roman" w:cs="Times New Roman"/>
          <w:kern w:val="0"/>
          <w:sz w:val="24"/>
          <w:szCs w:val="24"/>
          <w:bdr w:val="none" w:sz="0" w:space="0" w:color="auto" w:frame="1"/>
          <w:shd w:val="clear" w:color="auto" w:fill="FFFFFF"/>
          <w:lang w:val="fr-FR" w:eastAsia="en-US"/>
        </w:rPr>
        <w:t>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contractul</w:t>
      </w:r>
      <w:proofErr w:type="spellEnd"/>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pentru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furnizarea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juridic</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încheiat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între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un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furnizor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o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persoană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sau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după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caz</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părinții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sau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reprezentantul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legal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al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copilului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conformitate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prevederile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w:t>
      </w:r>
      <w:hyperlink r:id="rId6" w:history="1">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art. 45 </w:t>
        </w:r>
        <w:proofErr w:type="spellStart"/>
        <w:r w:rsidRPr="00581709">
          <w:rPr>
            <w:rStyle w:val="Hyperlink"/>
            <w:rFonts w:ascii="Times New Roman" w:hAnsi="Times New Roman" w:cs="Times New Roman"/>
            <w:kern w:val="0"/>
            <w:sz w:val="24"/>
            <w:szCs w:val="24"/>
            <w:bdr w:val="none" w:sz="0" w:space="0" w:color="auto" w:frame="1"/>
            <w:shd w:val="clear" w:color="auto" w:fill="FFFFFF"/>
            <w:lang w:val="fr-FR" w:eastAsia="en-US"/>
          </w:rPr>
          <w:t>alin</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(1) </w:t>
        </w:r>
        <w:proofErr w:type="spellStart"/>
        <w:r w:rsidRPr="00581709">
          <w:rPr>
            <w:rStyle w:val="Hyperlink"/>
            <w:rFonts w:ascii="Times New Roman" w:hAnsi="Times New Roman" w:cs="Times New Roman"/>
            <w:kern w:val="0"/>
            <w:sz w:val="24"/>
            <w:szCs w:val="24"/>
            <w:bdr w:val="none" w:sz="0" w:space="0" w:color="auto" w:frame="1"/>
            <w:shd w:val="clear" w:color="auto" w:fill="FFFFFF"/>
            <w:lang w:val="fr-FR" w:eastAsia="en-US"/>
          </w:rPr>
          <w:t>din</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Style w:val="Hyperlink"/>
            <w:rFonts w:ascii="Times New Roman" w:hAnsi="Times New Roman" w:cs="Times New Roman"/>
            <w:kern w:val="0"/>
            <w:sz w:val="24"/>
            <w:szCs w:val="24"/>
            <w:bdr w:val="none" w:sz="0" w:space="0" w:color="auto" w:frame="1"/>
            <w:shd w:val="clear" w:color="auto" w:fill="FFFFFF"/>
            <w:lang w:val="fr-FR" w:eastAsia="en-US"/>
          </w:rPr>
          <w:t>Legea</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Style w:val="Hyperlink"/>
            <w:rFonts w:ascii="Times New Roman" w:hAnsi="Times New Roman" w:cs="Times New Roman"/>
            <w:kern w:val="0"/>
            <w:sz w:val="24"/>
            <w:szCs w:val="24"/>
            <w:bdr w:val="none" w:sz="0" w:space="0" w:color="auto" w:frame="1"/>
            <w:shd w:val="clear" w:color="auto" w:fill="FFFFFF"/>
            <w:lang w:val="fr-FR" w:eastAsia="en-US"/>
          </w:rPr>
          <w:t>asistenței</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sociale nr. 292/2011</w:t>
        </w:r>
      </w:hyperlink>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modificările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completările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ulterioare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care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exprimă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acordul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voință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al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acestora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vederea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acordării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gramStart"/>
      <w:r w:rsidRPr="00581709">
        <w:rPr>
          <w:rFonts w:ascii="Times New Roman" w:hAnsi="Times New Roman" w:cs="Times New Roman"/>
          <w:kern w:val="0"/>
          <w:sz w:val="24"/>
          <w:szCs w:val="24"/>
          <w:bdr w:val="none" w:sz="0" w:space="0" w:color="auto" w:frame="1"/>
          <w:shd w:val="clear" w:color="auto" w:fill="FFFFFF"/>
          <w:lang w:val="fr-FR" w:eastAsia="en-US"/>
        </w:rPr>
        <w:t>sociale;</w:t>
      </w:r>
      <w:proofErr w:type="gramEnd"/>
    </w:p>
    <w:p w14:paraId="633B9222"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3.2.</w:t>
      </w:r>
      <w:r w:rsidRPr="00581709">
        <w:rPr>
          <w:rFonts w:ascii="Times New Roman" w:hAnsi="Times New Roman" w:cs="Times New Roman"/>
          <w:kern w:val="0"/>
          <w:sz w:val="24"/>
          <w:szCs w:val="24"/>
          <w:bdr w:val="none" w:sz="0" w:space="0" w:color="auto" w:frame="1"/>
          <w:shd w:val="clear" w:color="auto" w:fill="FFFFFF"/>
          <w:lang w:val="fr-FR" w:eastAsia="en-US"/>
        </w:rPr>
        <w:t>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furnizor</w:t>
      </w:r>
      <w:proofErr w:type="spellEnd"/>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persoană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fizică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sau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juridică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publică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ori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privată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acreditată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vederea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acordării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care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deține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licență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funcționare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pentru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care fac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obiectul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prezentului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contract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conformitate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prevederile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w:t>
      </w:r>
      <w:proofErr w:type="spellStart"/>
      <w:r>
        <w:fldChar w:fldCharType="begin"/>
      </w:r>
      <w:r w:rsidRPr="00581709">
        <w:rPr>
          <w:lang w:val="fr-FR"/>
        </w:rPr>
        <w:instrText>HYPERLINK "https://legislatie.just.ro/Public/DetaliiDocumentAfis/291680"</w:instrText>
      </w:r>
      <w:r>
        <w:fldChar w:fldCharType="separate"/>
      </w:r>
      <w:r w:rsidRPr="00581709">
        <w:rPr>
          <w:rStyle w:val="Hyperlink"/>
          <w:rFonts w:ascii="Times New Roman" w:hAnsi="Times New Roman" w:cs="Times New Roman"/>
          <w:kern w:val="0"/>
          <w:sz w:val="24"/>
          <w:szCs w:val="24"/>
          <w:bdr w:val="none" w:sz="0" w:space="0" w:color="auto" w:frame="1"/>
          <w:shd w:val="clear" w:color="auto" w:fill="FFFFFF"/>
          <w:lang w:val="fr-FR" w:eastAsia="en-US"/>
        </w:rPr>
        <w:t>Legii</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nr. 197/2012</w:t>
      </w:r>
      <w:r>
        <w:fldChar w:fldCharType="end"/>
      </w:r>
      <w:r w:rsidRPr="00581709">
        <w:rPr>
          <w:rFonts w:ascii="Times New Roman" w:hAnsi="Times New Roman" w:cs="Times New Roman"/>
          <w:kern w:val="0"/>
          <w:sz w:val="24"/>
          <w:szCs w:val="24"/>
          <w:bdr w:val="none" w:sz="0" w:space="0" w:color="auto" w:frame="1"/>
          <w:shd w:val="clear" w:color="auto" w:fill="FFFFFF"/>
          <w:lang w:val="fr-FR" w:eastAsia="en-US"/>
        </w:rPr>
        <w:t>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privind</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asigurarea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calității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domeniul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modificările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completările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ulterioare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gramEnd"/>
    </w:p>
    <w:p w14:paraId="7F6213F0"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3.3.</w:t>
      </w:r>
      <w:r w:rsidRPr="00581709">
        <w:rPr>
          <w:rFonts w:ascii="Times New Roman" w:hAnsi="Times New Roman" w:cs="Times New Roman"/>
          <w:kern w:val="0"/>
          <w:sz w:val="24"/>
          <w:szCs w:val="24"/>
          <w:bdr w:val="none" w:sz="0" w:space="0" w:color="auto" w:frame="1"/>
          <w:shd w:val="clear" w:color="auto" w:fill="FFFFFF"/>
          <w:lang w:val="fr-FR" w:eastAsia="en-US"/>
        </w:rPr>
        <w:t>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persoana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aflată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situație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risc</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sau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dificultate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socială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care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necesită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conform</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planului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intervenție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planului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care are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lastRenderedPageBreak/>
        <w:t>dreptul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la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ca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măsură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asistență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socială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persoanele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sunt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înregistrate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Registrul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național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evidență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persoanelor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parte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din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sistemul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integrat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informatic</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asistență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socială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conformitate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prevederile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w:t>
      </w:r>
      <w:hyperlink r:id="rId7" w:history="1">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art. 44 </w:t>
        </w:r>
        <w:proofErr w:type="spellStart"/>
        <w:r w:rsidRPr="00581709">
          <w:rPr>
            <w:rStyle w:val="Hyperlink"/>
            <w:rFonts w:ascii="Times New Roman" w:hAnsi="Times New Roman" w:cs="Times New Roman"/>
            <w:kern w:val="0"/>
            <w:sz w:val="24"/>
            <w:szCs w:val="24"/>
            <w:bdr w:val="none" w:sz="0" w:space="0" w:color="auto" w:frame="1"/>
            <w:shd w:val="clear" w:color="auto" w:fill="FFFFFF"/>
            <w:lang w:val="fr-FR" w:eastAsia="en-US"/>
          </w:rPr>
          <w:t>alin</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(5) </w:t>
        </w:r>
        <w:proofErr w:type="spellStart"/>
        <w:r w:rsidRPr="00581709">
          <w:rPr>
            <w:rStyle w:val="Hyperlink"/>
            <w:rFonts w:ascii="Times New Roman" w:hAnsi="Times New Roman" w:cs="Times New Roman"/>
            <w:kern w:val="0"/>
            <w:sz w:val="24"/>
            <w:szCs w:val="24"/>
            <w:bdr w:val="none" w:sz="0" w:space="0" w:color="auto" w:frame="1"/>
            <w:shd w:val="clear" w:color="auto" w:fill="FFFFFF"/>
            <w:lang w:val="fr-FR" w:eastAsia="en-US"/>
          </w:rPr>
          <w:t>din</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Style w:val="Hyperlink"/>
            <w:rFonts w:ascii="Times New Roman" w:hAnsi="Times New Roman" w:cs="Times New Roman"/>
            <w:kern w:val="0"/>
            <w:sz w:val="24"/>
            <w:szCs w:val="24"/>
            <w:bdr w:val="none" w:sz="0" w:space="0" w:color="auto" w:frame="1"/>
            <w:shd w:val="clear" w:color="auto" w:fill="FFFFFF"/>
            <w:lang w:val="fr-FR" w:eastAsia="en-US"/>
          </w:rPr>
          <w:t>Legea</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nr. 292/2011</w:t>
        </w:r>
      </w:hyperlink>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modificările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completările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ulterioare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gramEnd"/>
    </w:p>
    <w:p w14:paraId="70A3EC79"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3.4.</w:t>
      </w:r>
      <w:r w:rsidRPr="00581709">
        <w:rPr>
          <w:rFonts w:ascii="Times New Roman" w:hAnsi="Times New Roman" w:cs="Times New Roman"/>
          <w:kern w:val="0"/>
          <w:sz w:val="24"/>
          <w:szCs w:val="24"/>
          <w:bdr w:val="none" w:sz="0" w:space="0" w:color="auto" w:frame="1"/>
          <w:shd w:val="clear" w:color="auto" w:fill="FFFFFF"/>
          <w:lang w:val="fr-FR" w:eastAsia="en-US"/>
        </w:rPr>
        <w:t>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ansamblul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măsuri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acțiuni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realizate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cadrul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licențiat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prin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personalul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specialitate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pentru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implementarea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planului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vederea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atingerii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obiectivelor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prevăzute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planul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intervenție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planul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scopul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prevenirii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depășirii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unor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situații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dificultate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vulnerabilitate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sau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dependență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prezervării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autonomiei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protecției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persoanei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prevenirii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marginalizării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excluziunii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promovării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incluziunii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creșterii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calității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vieții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etc.,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respectarea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standardelor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minime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obligatorii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baza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cărora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fost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licențiat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w:t>
      </w:r>
    </w:p>
    <w:p w14:paraId="5BB3DBC3"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3.5.</w:t>
      </w:r>
      <w:r w:rsidRPr="00581709">
        <w:rPr>
          <w:rFonts w:ascii="Times New Roman" w:hAnsi="Times New Roman" w:cs="Times New Roman"/>
          <w:kern w:val="0"/>
          <w:sz w:val="24"/>
          <w:szCs w:val="24"/>
          <w:bdr w:val="none" w:sz="0" w:space="0" w:color="auto" w:frame="1"/>
          <w:shd w:val="clear" w:color="auto" w:fill="FFFFFF"/>
          <w:lang w:val="fr-FR" w:eastAsia="en-US"/>
        </w:rPr>
        <w:t> </w:t>
      </w:r>
      <w:proofErr w:type="gramStart"/>
      <w:r w:rsidRPr="00581709">
        <w:rPr>
          <w:rFonts w:ascii="Times New Roman" w:hAnsi="Times New Roman" w:cs="Times New Roman"/>
          <w:kern w:val="0"/>
          <w:sz w:val="24"/>
          <w:szCs w:val="24"/>
          <w:bdr w:val="none" w:sz="0" w:space="0" w:color="auto" w:frame="1"/>
          <w:shd w:val="clear" w:color="auto" w:fill="FFFFFF"/>
          <w:lang w:val="fr-FR" w:eastAsia="en-US"/>
        </w:rPr>
        <w:t>plan</w:t>
      </w:r>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 concept care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include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documentul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întocmit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asistentul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echipa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interdisciplinară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acordul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participarea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persoanei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sau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reprezentantului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legal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după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realizarea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evaluării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gramStart"/>
      <w:r w:rsidRPr="00581709">
        <w:rPr>
          <w:rFonts w:ascii="Times New Roman" w:hAnsi="Times New Roman" w:cs="Times New Roman"/>
          <w:kern w:val="0"/>
          <w:sz w:val="24"/>
          <w:szCs w:val="24"/>
          <w:bdr w:val="none" w:sz="0" w:space="0" w:color="auto" w:frame="1"/>
          <w:shd w:val="clear" w:color="auto" w:fill="FFFFFF"/>
          <w:lang w:val="fr-FR" w:eastAsia="en-US"/>
        </w:rPr>
        <w:t>complexe;</w:t>
      </w:r>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w:t>
      </w:r>
      <w:proofErr w:type="spellStart"/>
      <w:r>
        <w:fldChar w:fldCharType="begin"/>
      </w:r>
      <w:r w:rsidRPr="00581709">
        <w:rPr>
          <w:lang w:val="fr-FR"/>
        </w:rPr>
        <w:instrText>HYPERLINK "https://legislatie.just.ro/Public/DetaliiDocumentAfis/280943"</w:instrText>
      </w:r>
      <w:r>
        <w:fldChar w:fldCharType="separate"/>
      </w:r>
      <w:r w:rsidRPr="00581709">
        <w:rPr>
          <w:rStyle w:val="Hyperlink"/>
          <w:rFonts w:ascii="Times New Roman" w:hAnsi="Times New Roman" w:cs="Times New Roman"/>
          <w:kern w:val="0"/>
          <w:sz w:val="24"/>
          <w:szCs w:val="24"/>
          <w:bdr w:val="none" w:sz="0" w:space="0" w:color="auto" w:frame="1"/>
          <w:shd w:val="clear" w:color="auto" w:fill="FFFFFF"/>
          <w:lang w:val="fr-FR" w:eastAsia="en-US"/>
        </w:rPr>
        <w:t>Legea</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Style w:val="Hyperlink"/>
          <w:rFonts w:ascii="Times New Roman" w:hAnsi="Times New Roman" w:cs="Times New Roman"/>
          <w:kern w:val="0"/>
          <w:sz w:val="24"/>
          <w:szCs w:val="24"/>
          <w:bdr w:val="none" w:sz="0" w:space="0" w:color="auto" w:frame="1"/>
          <w:shd w:val="clear" w:color="auto" w:fill="FFFFFF"/>
          <w:lang w:val="fr-FR" w:eastAsia="en-US"/>
        </w:rPr>
        <w:t>asistenței</w:t>
      </w:r>
      <w:proofErr w:type="spellEnd"/>
      <w:r w:rsidRPr="00581709">
        <w:rPr>
          <w:rStyle w:val="Hyperlink"/>
          <w:rFonts w:ascii="Times New Roman" w:hAnsi="Times New Roman" w:cs="Times New Roman"/>
          <w:kern w:val="0"/>
          <w:sz w:val="24"/>
          <w:szCs w:val="24"/>
          <w:bdr w:val="none" w:sz="0" w:space="0" w:color="auto" w:frame="1"/>
          <w:shd w:val="clear" w:color="auto" w:fill="FFFFFF"/>
          <w:lang w:val="fr-FR" w:eastAsia="en-US"/>
        </w:rPr>
        <w:t xml:space="preserve"> sociale nr. 292/2011</w:t>
      </w:r>
      <w:r>
        <w:fldChar w:fldCharType="end"/>
      </w:r>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modificările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completările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ulterioare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este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menționat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gramStart"/>
      <w:r w:rsidRPr="00581709">
        <w:rPr>
          <w:rFonts w:ascii="Times New Roman" w:hAnsi="Times New Roman" w:cs="Times New Roman"/>
          <w:kern w:val="0"/>
          <w:sz w:val="24"/>
          <w:szCs w:val="24"/>
          <w:bdr w:val="none" w:sz="0" w:space="0" w:color="auto" w:frame="1"/>
          <w:shd w:val="clear" w:color="auto" w:fill="FFFFFF"/>
          <w:lang w:val="fr-FR" w:eastAsia="en-US"/>
        </w:rPr>
        <w:t>ca</w:t>
      </w:r>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plan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sociale/plan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individualizat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îngrijire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asistență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iar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legile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speciale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este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menționat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gramStart"/>
      <w:r w:rsidRPr="00581709">
        <w:rPr>
          <w:rFonts w:ascii="Times New Roman" w:hAnsi="Times New Roman" w:cs="Times New Roman"/>
          <w:kern w:val="0"/>
          <w:sz w:val="24"/>
          <w:szCs w:val="24"/>
          <w:bdr w:val="none" w:sz="0" w:space="0" w:color="auto" w:frame="1"/>
          <w:shd w:val="clear" w:color="auto" w:fill="FFFFFF"/>
          <w:lang w:val="fr-FR" w:eastAsia="en-US"/>
        </w:rPr>
        <w:t>ca</w:t>
      </w:r>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plan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individualizat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protecție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/plan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abilitare-reabilitare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copilului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/program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individual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reabilitare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integrare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socială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gramStart"/>
      <w:r w:rsidRPr="00581709">
        <w:rPr>
          <w:rFonts w:ascii="Times New Roman" w:hAnsi="Times New Roman" w:cs="Times New Roman"/>
          <w:kern w:val="0"/>
          <w:sz w:val="24"/>
          <w:szCs w:val="24"/>
          <w:bdr w:val="none" w:sz="0" w:space="0" w:color="auto" w:frame="1"/>
          <w:shd w:val="clear" w:color="auto" w:fill="FFFFFF"/>
          <w:lang w:val="fr-FR" w:eastAsia="en-US"/>
        </w:rPr>
        <w:t>etc.;</w:t>
      </w:r>
      <w:proofErr w:type="gramEnd"/>
    </w:p>
    <w:p w14:paraId="1E02A0C8"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3.6.</w:t>
      </w:r>
      <w:r w:rsidRPr="00581709">
        <w:rPr>
          <w:rFonts w:ascii="Times New Roman" w:hAnsi="Times New Roman" w:cs="Times New Roman"/>
          <w:kern w:val="0"/>
          <w:sz w:val="24"/>
          <w:szCs w:val="24"/>
          <w:bdr w:val="none" w:sz="0" w:space="0" w:color="auto" w:frame="1"/>
          <w:shd w:val="clear" w:color="auto" w:fill="FFFFFF"/>
          <w:lang w:val="fr-FR" w:eastAsia="en-US"/>
        </w:rPr>
        <w:t>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consimțământul</w:t>
      </w:r>
      <w:proofErr w:type="spellEnd"/>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persoanei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acordul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exprimat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persoana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părintele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reprezentantul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legal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sau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după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caz</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reprezentantul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convențional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conform</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prevederilor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legii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prin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semnarea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planului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contractului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privire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la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acordarea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descrise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plan,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anexă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la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contractul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pentru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furnizarea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gramStart"/>
      <w:r w:rsidRPr="00581709">
        <w:rPr>
          <w:rFonts w:ascii="Times New Roman" w:hAnsi="Times New Roman" w:cs="Times New Roman"/>
          <w:kern w:val="0"/>
          <w:sz w:val="24"/>
          <w:szCs w:val="24"/>
          <w:bdr w:val="none" w:sz="0" w:space="0" w:color="auto" w:frame="1"/>
          <w:shd w:val="clear" w:color="auto" w:fill="FFFFFF"/>
          <w:lang w:val="fr-FR" w:eastAsia="en-US"/>
        </w:rPr>
        <w:t>sociale;</w:t>
      </w:r>
      <w:proofErr w:type="gramEnd"/>
    </w:p>
    <w:p w14:paraId="65DEE36F" w14:textId="77777777" w:rsidR="00531889" w:rsidRPr="00221478" w:rsidRDefault="00531889" w:rsidP="00531889">
      <w:pPr>
        <w:suppressAutoHyphens w:val="0"/>
        <w:spacing w:after="0" w:line="240" w:lineRule="auto"/>
        <w:jc w:val="both"/>
        <w:rPr>
          <w:rFonts w:ascii="Times New Roman" w:hAnsi="Times New Roman" w:cs="Times New Roman"/>
          <w:color w:val="000000" w:themeColor="text1"/>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3.7.</w:t>
      </w:r>
      <w:r w:rsidRPr="00581709">
        <w:rPr>
          <w:rFonts w:ascii="Times New Roman" w:hAnsi="Times New Roman" w:cs="Times New Roman"/>
          <w:kern w:val="0"/>
          <w:sz w:val="24"/>
          <w:szCs w:val="24"/>
          <w:bdr w:val="none" w:sz="0" w:space="0" w:color="auto" w:frame="1"/>
          <w:shd w:val="clear" w:color="auto" w:fill="FFFFFF"/>
          <w:lang w:val="fr-FR" w:eastAsia="en-US"/>
        </w:rPr>
        <w:t>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forța</w:t>
      </w:r>
      <w:proofErr w:type="spellEnd"/>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majoră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eveniment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mai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presus</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controlul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părților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care nu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putea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fi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prevăzut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momentul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încheierii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contractului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care face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imposibilă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executarea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respectiv</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îndeplinirea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contractului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definit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potrivit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prevederilor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w:t>
      </w:r>
      <w:hyperlink r:id="rId8" w:history="1">
        <w:r w:rsidRPr="00221478">
          <w:rPr>
            <w:rStyle w:val="Hyperlink"/>
            <w:rFonts w:ascii="Times New Roman" w:hAnsi="Times New Roman" w:cs="Times New Roman"/>
            <w:color w:val="000000" w:themeColor="text1"/>
            <w:kern w:val="0"/>
            <w:sz w:val="24"/>
            <w:szCs w:val="24"/>
            <w:bdr w:val="none" w:sz="0" w:space="0" w:color="auto" w:frame="1"/>
            <w:shd w:val="clear" w:color="auto" w:fill="FFFFFF"/>
            <w:lang w:val="fr-FR" w:eastAsia="en-US"/>
          </w:rPr>
          <w:t xml:space="preserve">art. 1.351 </w:t>
        </w:r>
        <w:proofErr w:type="spellStart"/>
        <w:r w:rsidRPr="00221478">
          <w:rPr>
            <w:rStyle w:val="Hyperlink"/>
            <w:rFonts w:ascii="Times New Roman" w:hAnsi="Times New Roman" w:cs="Times New Roman"/>
            <w:color w:val="000000" w:themeColor="text1"/>
            <w:kern w:val="0"/>
            <w:sz w:val="24"/>
            <w:szCs w:val="24"/>
            <w:bdr w:val="none" w:sz="0" w:space="0" w:color="auto" w:frame="1"/>
            <w:shd w:val="clear" w:color="auto" w:fill="FFFFFF"/>
            <w:lang w:val="fr-FR" w:eastAsia="en-US"/>
          </w:rPr>
          <w:t>din</w:t>
        </w:r>
        <w:proofErr w:type="spellEnd"/>
        <w:r w:rsidRPr="00221478">
          <w:rPr>
            <w:rStyle w:val="Hyperlink"/>
            <w:rFonts w:ascii="Times New Roman" w:hAnsi="Times New Roman" w:cs="Times New Roman"/>
            <w:color w:val="000000" w:themeColor="text1"/>
            <w:kern w:val="0"/>
            <w:sz w:val="24"/>
            <w:szCs w:val="24"/>
            <w:bdr w:val="none" w:sz="0" w:space="0" w:color="auto" w:frame="1"/>
            <w:shd w:val="clear" w:color="auto" w:fill="FFFFFF"/>
            <w:lang w:val="fr-FR" w:eastAsia="en-US"/>
          </w:rPr>
          <w:t xml:space="preserve"> </w:t>
        </w:r>
        <w:proofErr w:type="spellStart"/>
        <w:r w:rsidRPr="00221478">
          <w:rPr>
            <w:rStyle w:val="Hyperlink"/>
            <w:rFonts w:ascii="Times New Roman" w:hAnsi="Times New Roman" w:cs="Times New Roman"/>
            <w:color w:val="000000" w:themeColor="text1"/>
            <w:kern w:val="0"/>
            <w:sz w:val="24"/>
            <w:szCs w:val="24"/>
            <w:bdr w:val="none" w:sz="0" w:space="0" w:color="auto" w:frame="1"/>
            <w:shd w:val="clear" w:color="auto" w:fill="FFFFFF"/>
            <w:lang w:val="fr-FR" w:eastAsia="en-US"/>
          </w:rPr>
          <w:t>Codul</w:t>
        </w:r>
        <w:proofErr w:type="spellEnd"/>
        <w:r w:rsidRPr="00221478">
          <w:rPr>
            <w:rStyle w:val="Hyperlink"/>
            <w:rFonts w:ascii="Times New Roman" w:hAnsi="Times New Roman" w:cs="Times New Roman"/>
            <w:color w:val="000000" w:themeColor="text1"/>
            <w:kern w:val="0"/>
            <w:sz w:val="24"/>
            <w:szCs w:val="24"/>
            <w:bdr w:val="none" w:sz="0" w:space="0" w:color="auto" w:frame="1"/>
            <w:shd w:val="clear" w:color="auto" w:fill="FFFFFF"/>
            <w:lang w:val="fr-FR" w:eastAsia="en-US"/>
          </w:rPr>
          <w:t xml:space="preserve"> civil</w:t>
        </w:r>
      </w:hyperlink>
      <w:r w:rsidRPr="00221478">
        <w:rPr>
          <w:rFonts w:ascii="Times New Roman" w:hAnsi="Times New Roman" w:cs="Times New Roman"/>
          <w:color w:val="000000" w:themeColor="text1"/>
          <w:kern w:val="0"/>
          <w:sz w:val="24"/>
          <w:szCs w:val="24"/>
          <w:bdr w:val="none" w:sz="0" w:space="0" w:color="auto" w:frame="1"/>
          <w:shd w:val="clear" w:color="auto" w:fill="FFFFFF"/>
          <w:lang w:val="fr-FR" w:eastAsia="en-US"/>
        </w:rPr>
        <w:t>.</w:t>
      </w:r>
    </w:p>
    <w:p w14:paraId="32C7FDCE" w14:textId="77777777" w:rsidR="00531889" w:rsidRPr="00581709"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4.</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b/>
          <w:kern w:val="0"/>
          <w:sz w:val="24"/>
          <w:szCs w:val="24"/>
          <w:bdr w:val="none" w:sz="0" w:space="0" w:color="auto" w:frame="1"/>
          <w:shd w:val="clear" w:color="auto" w:fill="FFFFFF"/>
          <w:lang w:val="fr-FR" w:eastAsia="en-US"/>
        </w:rPr>
        <w:t>Obiectul</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b/>
          <w:kern w:val="0"/>
          <w:sz w:val="24"/>
          <w:szCs w:val="24"/>
          <w:bdr w:val="none" w:sz="0" w:space="0" w:color="auto" w:frame="1"/>
          <w:shd w:val="clear" w:color="auto" w:fill="FFFFFF"/>
          <w:lang w:val="fr-FR" w:eastAsia="en-US"/>
        </w:rPr>
        <w:t>contractului</w:t>
      </w:r>
      <w:proofErr w:type="spellEnd"/>
    </w:p>
    <w:p w14:paraId="3D609191" w14:textId="62966C6F" w:rsidR="00531889" w:rsidRPr="00581709" w:rsidRDefault="00531889" w:rsidP="00531889">
      <w:pPr>
        <w:suppressAutoHyphens w:val="0"/>
        <w:spacing w:after="0" w:line="240" w:lineRule="auto"/>
        <w:jc w:val="both"/>
        <w:rPr>
          <w:rFonts w:ascii="Times New Roman" w:hAnsi="Times New Roman" w:cs="Times New Roman"/>
          <w:kern w:val="0"/>
          <w:sz w:val="24"/>
          <w:szCs w:val="24"/>
          <w:bdr w:val="dotted" w:sz="6" w:space="0" w:color="FEFEFE"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4.1.</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Obiectul</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contractului</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îl</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constituie</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acordarea</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serviciilor</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sociale, </w:t>
      </w:r>
      <w:proofErr w:type="spellStart"/>
      <w:r w:rsidR="00E37B70" w:rsidRPr="00E37B70">
        <w:rPr>
          <w:rFonts w:ascii="Times New Roman" w:hAnsi="Times New Roman" w:cs="Times New Roman"/>
          <w:sz w:val="24"/>
          <w:szCs w:val="24"/>
          <w:lang w:val="fr-FR"/>
        </w:rPr>
        <w:t>cod</w:t>
      </w:r>
      <w:proofErr w:type="spellEnd"/>
      <w:r w:rsidR="00E37B70" w:rsidRPr="00E37B70">
        <w:rPr>
          <w:rFonts w:ascii="Times New Roman" w:hAnsi="Times New Roman" w:cs="Times New Roman"/>
          <w:sz w:val="24"/>
          <w:szCs w:val="24"/>
          <w:lang w:val="fr-FR"/>
        </w:rPr>
        <w:t xml:space="preserve"> </w:t>
      </w:r>
      <w:proofErr w:type="spellStart"/>
      <w:r w:rsidR="00E37B70" w:rsidRPr="00E37B70">
        <w:rPr>
          <w:rFonts w:ascii="Times New Roman" w:hAnsi="Times New Roman" w:cs="Times New Roman"/>
          <w:sz w:val="24"/>
          <w:szCs w:val="24"/>
          <w:lang w:val="fr-FR"/>
        </w:rPr>
        <w:t>serviciu</w:t>
      </w:r>
      <w:proofErr w:type="spellEnd"/>
      <w:r w:rsidR="00E37B70" w:rsidRPr="00E37B70">
        <w:rPr>
          <w:rFonts w:ascii="Times New Roman" w:hAnsi="Times New Roman" w:cs="Times New Roman"/>
          <w:sz w:val="24"/>
          <w:szCs w:val="24"/>
          <w:lang w:val="fr-FR"/>
        </w:rPr>
        <w:t xml:space="preserve"> social 8810CZ-V-I</w:t>
      </w:r>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prevăzute</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în</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planul</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de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servicii</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anexat</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la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prezentul</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contract</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w:t>
      </w:r>
    </w:p>
    <w:p w14:paraId="32193262" w14:textId="6D8980A5" w:rsidR="00E37B70" w:rsidRPr="00E37B70" w:rsidRDefault="00531889" w:rsidP="00E37B70">
      <w:pPr>
        <w:jc w:val="both"/>
        <w:rPr>
          <w:rFonts w:ascii="Times New Roman" w:eastAsiaTheme="minorHAnsi" w:hAnsi="Times New Roman" w:cs="Times New Roman"/>
          <w:kern w:val="0"/>
          <w:sz w:val="24"/>
          <w:szCs w:val="24"/>
          <w:lang w:val="fr-FR" w:eastAsia="en-US"/>
        </w:rPr>
      </w:pPr>
      <w:r w:rsidRPr="00581709">
        <w:rPr>
          <w:rFonts w:ascii="Times New Roman" w:hAnsi="Times New Roman" w:cs="Times New Roman"/>
          <w:b/>
          <w:bCs/>
          <w:kern w:val="0"/>
          <w:sz w:val="24"/>
          <w:szCs w:val="24"/>
          <w:bdr w:val="dotted" w:sz="6" w:space="0" w:color="FEFEFE" w:frame="1"/>
          <w:shd w:val="clear" w:color="auto" w:fill="FFFFFF"/>
          <w:lang w:val="fr-FR" w:eastAsia="en-US"/>
        </w:rPr>
        <w:t>4.2.</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Locul</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de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acordare</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a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serviciului</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social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conform</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licenței</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de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funcționare</w:t>
      </w:r>
      <w:proofErr w:type="spellEnd"/>
      <w:proofErr w:type="gramStart"/>
      <w:r w:rsidRPr="00581709">
        <w:rPr>
          <w:rFonts w:ascii="Times New Roman" w:hAnsi="Times New Roman" w:cs="Times New Roman"/>
          <w:kern w:val="0"/>
          <w:sz w:val="24"/>
          <w:szCs w:val="24"/>
          <w:bdr w:val="dotted" w:sz="6" w:space="0" w:color="FEFEFE" w:frame="1"/>
          <w:shd w:val="clear" w:color="auto" w:fill="FFFFFF"/>
          <w:lang w:val="fr-FR" w:eastAsia="en-US"/>
        </w:rPr>
        <w:t>)</w:t>
      </w:r>
      <w:r w:rsidR="009166C3">
        <w:rPr>
          <w:rFonts w:ascii="Times New Roman" w:hAnsi="Times New Roman" w:cs="Times New Roman"/>
          <w:kern w:val="0"/>
          <w:sz w:val="24"/>
          <w:szCs w:val="24"/>
          <w:bdr w:val="dotted" w:sz="6" w:space="0" w:color="FEFEFE" w:frame="1"/>
          <w:shd w:val="clear" w:color="auto" w:fill="FFFFFF"/>
          <w:lang w:val="fr-FR" w:eastAsia="en-US"/>
        </w:rPr>
        <w:t>:</w:t>
      </w:r>
      <w:proofErr w:type="gramEnd"/>
      <w:r w:rsidR="009166C3">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009166C3">
        <w:rPr>
          <w:rFonts w:ascii="Times New Roman" w:hAnsi="Times New Roman" w:cs="Times New Roman"/>
          <w:kern w:val="0"/>
          <w:sz w:val="24"/>
          <w:szCs w:val="24"/>
          <w:bdr w:val="dotted" w:sz="6" w:space="0" w:color="FEFEFE" w:frame="1"/>
          <w:shd w:val="clear" w:color="auto" w:fill="FFFFFF"/>
          <w:lang w:val="fr-FR" w:eastAsia="en-US"/>
        </w:rPr>
        <w:t>Centrul</w:t>
      </w:r>
      <w:proofErr w:type="spellEnd"/>
      <w:r w:rsidR="009166C3">
        <w:rPr>
          <w:rFonts w:ascii="Times New Roman" w:hAnsi="Times New Roman" w:cs="Times New Roman"/>
          <w:kern w:val="0"/>
          <w:sz w:val="24"/>
          <w:szCs w:val="24"/>
          <w:bdr w:val="dotted" w:sz="6" w:space="0" w:color="FEFEFE" w:frame="1"/>
          <w:shd w:val="clear" w:color="auto" w:fill="FFFFFF"/>
          <w:lang w:val="fr-FR" w:eastAsia="en-US"/>
        </w:rPr>
        <w:t xml:space="preserve"> de Zi Alzheimer</w:t>
      </w:r>
      <w:r w:rsidR="00221478">
        <w:rPr>
          <w:rFonts w:ascii="Times New Roman" w:hAnsi="Times New Roman" w:cs="Times New Roman"/>
          <w:kern w:val="0"/>
          <w:sz w:val="24"/>
          <w:szCs w:val="24"/>
          <w:bdr w:val="dotted" w:sz="6" w:space="0" w:color="FEFEFE" w:frame="1"/>
          <w:shd w:val="clear" w:color="auto" w:fill="FFFFFF"/>
          <w:lang w:val="fr-FR" w:eastAsia="en-US"/>
        </w:rPr>
        <w:t xml:space="preserve"> (CZA) </w:t>
      </w:r>
      <w:proofErr w:type="spellStart"/>
      <w:r w:rsidR="00221478">
        <w:rPr>
          <w:rFonts w:ascii="Times New Roman" w:hAnsi="Times New Roman" w:cs="Times New Roman"/>
          <w:kern w:val="0"/>
          <w:sz w:val="24"/>
          <w:szCs w:val="24"/>
          <w:bdr w:val="dotted" w:sz="6" w:space="0" w:color="FEFEFE" w:frame="1"/>
          <w:shd w:val="clear" w:color="auto" w:fill="FFFFFF"/>
          <w:lang w:val="fr-FR" w:eastAsia="en-US"/>
        </w:rPr>
        <w:t>cu</w:t>
      </w:r>
      <w:proofErr w:type="spellEnd"/>
      <w:r w:rsidR="00221478">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00221478">
        <w:rPr>
          <w:rFonts w:ascii="Times New Roman" w:hAnsi="Times New Roman" w:cs="Times New Roman"/>
          <w:kern w:val="0"/>
          <w:sz w:val="24"/>
          <w:szCs w:val="24"/>
          <w:bdr w:val="dotted" w:sz="6" w:space="0" w:color="FEFEFE" w:frame="1"/>
          <w:shd w:val="clear" w:color="auto" w:fill="FFFFFF"/>
          <w:lang w:val="fr-FR" w:eastAsia="en-US"/>
        </w:rPr>
        <w:t>sediul</w:t>
      </w:r>
      <w:proofErr w:type="spellEnd"/>
      <w:r w:rsidR="00221478">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00221478">
        <w:rPr>
          <w:rFonts w:ascii="Times New Roman" w:hAnsi="Times New Roman" w:cs="Times New Roman"/>
          <w:kern w:val="0"/>
          <w:sz w:val="24"/>
          <w:szCs w:val="24"/>
          <w:bdr w:val="dotted" w:sz="6" w:space="0" w:color="FEFEFE" w:frame="1"/>
          <w:shd w:val="clear" w:color="auto" w:fill="FFFFFF"/>
          <w:lang w:val="fr-FR" w:eastAsia="en-US"/>
        </w:rPr>
        <w:t>în</w:t>
      </w:r>
      <w:proofErr w:type="spellEnd"/>
      <w:r w:rsidR="009166C3">
        <w:rPr>
          <w:rFonts w:ascii="Times New Roman" w:hAnsi="Times New Roman" w:cs="Times New Roman"/>
          <w:kern w:val="0"/>
          <w:sz w:val="24"/>
          <w:szCs w:val="24"/>
          <w:bdr w:val="dotted" w:sz="6" w:space="0" w:color="FEFEFE" w:frame="1"/>
          <w:shd w:val="clear" w:color="auto" w:fill="FFFFFF"/>
          <w:lang w:val="fr-FR" w:eastAsia="en-US"/>
        </w:rPr>
        <w:t xml:space="preserve"> </w:t>
      </w:r>
      <w:r w:rsidR="00E37B70" w:rsidRPr="00E37B70">
        <w:rPr>
          <w:rFonts w:ascii="Times New Roman" w:eastAsiaTheme="minorHAnsi" w:hAnsi="Times New Roman" w:cs="Times New Roman"/>
          <w:kern w:val="0"/>
          <w:sz w:val="24"/>
          <w:szCs w:val="24"/>
          <w:lang w:val="fr-FR" w:eastAsia="en-US"/>
        </w:rPr>
        <w:t xml:space="preserve">Strada Caraiman Nr. 33A, Sector 1, </w:t>
      </w:r>
      <w:proofErr w:type="spellStart"/>
      <w:r w:rsidR="00E37B70" w:rsidRPr="00E37B70">
        <w:rPr>
          <w:rFonts w:ascii="Times New Roman" w:eastAsiaTheme="minorHAnsi" w:hAnsi="Times New Roman" w:cs="Times New Roman"/>
          <w:kern w:val="0"/>
          <w:sz w:val="24"/>
          <w:szCs w:val="24"/>
          <w:lang w:val="fr-FR" w:eastAsia="en-US"/>
        </w:rPr>
        <w:t>București</w:t>
      </w:r>
      <w:proofErr w:type="spellEnd"/>
      <w:r w:rsidR="00E37B70" w:rsidRPr="00E37B70">
        <w:rPr>
          <w:rFonts w:ascii="Times New Roman" w:eastAsiaTheme="minorHAnsi" w:hAnsi="Times New Roman" w:cs="Times New Roman"/>
          <w:kern w:val="0"/>
          <w:sz w:val="24"/>
          <w:szCs w:val="24"/>
          <w:lang w:val="fr-FR" w:eastAsia="en-US"/>
        </w:rPr>
        <w:t>.</w:t>
      </w:r>
    </w:p>
    <w:p w14:paraId="67C913EA" w14:textId="1AA7ED1A" w:rsidR="00E37B70" w:rsidRPr="009166C3" w:rsidRDefault="00531889" w:rsidP="00E37B70">
      <w:pPr>
        <w:spacing w:line="240" w:lineRule="auto"/>
        <w:jc w:val="both"/>
        <w:rPr>
          <w:rFonts w:ascii="Times New Roman" w:hAnsi="Times New Roman" w:cs="Times New Roman"/>
          <w:sz w:val="24"/>
          <w:szCs w:val="24"/>
          <w:lang w:val="fr-FR"/>
        </w:rPr>
      </w:pPr>
      <w:r w:rsidRPr="00581709">
        <w:rPr>
          <w:rFonts w:ascii="Times New Roman" w:hAnsi="Times New Roman" w:cs="Times New Roman"/>
          <w:b/>
          <w:bCs/>
          <w:kern w:val="0"/>
          <w:sz w:val="24"/>
          <w:szCs w:val="24"/>
          <w:bdr w:val="dotted" w:sz="6" w:space="0" w:color="FEFEFE" w:frame="1"/>
          <w:shd w:val="clear" w:color="auto" w:fill="FFFFFF"/>
          <w:lang w:val="fr-FR" w:eastAsia="en-US"/>
        </w:rPr>
        <w:t>4.3.</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Costul</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total al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serviciului</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social </w:t>
      </w:r>
      <w:r w:rsidR="00E37B70">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00E37B70" w:rsidRPr="009166C3">
        <w:rPr>
          <w:rFonts w:ascii="Times New Roman" w:hAnsi="Times New Roman" w:cs="Times New Roman"/>
          <w:sz w:val="24"/>
          <w:szCs w:val="24"/>
          <w:lang w:val="fr-FR"/>
        </w:rPr>
        <w:t>serviciile</w:t>
      </w:r>
      <w:proofErr w:type="spellEnd"/>
      <w:r w:rsidR="00E37B70" w:rsidRPr="009166C3">
        <w:rPr>
          <w:rFonts w:ascii="Times New Roman" w:hAnsi="Times New Roman" w:cs="Times New Roman"/>
          <w:sz w:val="24"/>
          <w:szCs w:val="24"/>
          <w:lang w:val="fr-FR"/>
        </w:rPr>
        <w:t xml:space="preserve"> se </w:t>
      </w:r>
      <w:proofErr w:type="spellStart"/>
      <w:r w:rsidR="00E37B70" w:rsidRPr="009166C3">
        <w:rPr>
          <w:rFonts w:ascii="Times New Roman" w:hAnsi="Times New Roman" w:cs="Times New Roman"/>
          <w:sz w:val="24"/>
          <w:szCs w:val="24"/>
          <w:lang w:val="fr-FR"/>
        </w:rPr>
        <w:t>acordă</w:t>
      </w:r>
      <w:proofErr w:type="spellEnd"/>
      <w:r w:rsidR="00E37B70" w:rsidRPr="009166C3">
        <w:rPr>
          <w:rFonts w:ascii="Times New Roman" w:hAnsi="Times New Roman" w:cs="Times New Roman"/>
          <w:sz w:val="24"/>
          <w:szCs w:val="24"/>
          <w:lang w:val="fr-FR"/>
        </w:rPr>
        <w:t xml:space="preserve"> </w:t>
      </w:r>
      <w:proofErr w:type="spellStart"/>
      <w:r w:rsidR="00E37B70" w:rsidRPr="009166C3">
        <w:rPr>
          <w:rFonts w:ascii="Times New Roman" w:hAnsi="Times New Roman" w:cs="Times New Roman"/>
          <w:sz w:val="24"/>
          <w:szCs w:val="24"/>
          <w:lang w:val="fr-FR"/>
        </w:rPr>
        <w:t>în</w:t>
      </w:r>
      <w:proofErr w:type="spellEnd"/>
      <w:r w:rsidR="00E37B70" w:rsidRPr="009166C3">
        <w:rPr>
          <w:rFonts w:ascii="Times New Roman" w:hAnsi="Times New Roman" w:cs="Times New Roman"/>
          <w:sz w:val="24"/>
          <w:szCs w:val="24"/>
          <w:lang w:val="fr-FR"/>
        </w:rPr>
        <w:t xml:space="preserve"> </w:t>
      </w:r>
      <w:proofErr w:type="spellStart"/>
      <w:r w:rsidR="00E37B70" w:rsidRPr="009166C3">
        <w:rPr>
          <w:rFonts w:ascii="Times New Roman" w:hAnsi="Times New Roman" w:cs="Times New Roman"/>
          <w:sz w:val="24"/>
          <w:szCs w:val="24"/>
          <w:lang w:val="fr-FR"/>
        </w:rPr>
        <w:t>regim</w:t>
      </w:r>
      <w:proofErr w:type="spellEnd"/>
      <w:r w:rsidR="00E37B70" w:rsidRPr="009166C3">
        <w:rPr>
          <w:rFonts w:ascii="Times New Roman" w:hAnsi="Times New Roman" w:cs="Times New Roman"/>
          <w:sz w:val="24"/>
          <w:szCs w:val="24"/>
          <w:lang w:val="fr-FR"/>
        </w:rPr>
        <w:t xml:space="preserve"> gratuit.</w:t>
      </w:r>
    </w:p>
    <w:p w14:paraId="69604903" w14:textId="77777777" w:rsidR="009166C3" w:rsidRDefault="00531889" w:rsidP="009166C3">
      <w:pPr>
        <w:spacing w:line="240" w:lineRule="auto"/>
        <w:jc w:val="both"/>
        <w:rPr>
          <w:rFonts w:ascii="Times New Roman" w:hAnsi="Times New Roman" w:cs="Times New Roman"/>
          <w:sz w:val="24"/>
          <w:szCs w:val="24"/>
          <w:lang w:val="fr-FR"/>
        </w:rPr>
      </w:pPr>
      <w:r w:rsidRPr="00581709">
        <w:rPr>
          <w:rFonts w:ascii="Times New Roman" w:hAnsi="Times New Roman" w:cs="Times New Roman"/>
          <w:b/>
          <w:bCs/>
          <w:kern w:val="0"/>
          <w:sz w:val="24"/>
          <w:szCs w:val="24"/>
          <w:bdr w:val="dotted" w:sz="6" w:space="0" w:color="FEFEFE" w:frame="1"/>
          <w:shd w:val="clear" w:color="auto" w:fill="FFFFFF"/>
          <w:lang w:val="fr-FR" w:eastAsia="en-US"/>
        </w:rPr>
        <w:t>4.4.</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Contribuția</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persoanei</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beneficiare</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prevăzută</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în</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angajamentul</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de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plată</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anexă</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la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prezentul</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contract</w:t>
      </w:r>
      <w:proofErr w:type="spellEnd"/>
      <w:r w:rsidR="009166C3">
        <w:rPr>
          <w:rFonts w:ascii="Times New Roman" w:hAnsi="Times New Roman" w:cs="Times New Roman"/>
          <w:kern w:val="0"/>
          <w:sz w:val="24"/>
          <w:szCs w:val="24"/>
          <w:bdr w:val="dotted" w:sz="6" w:space="0" w:color="FEFEFE" w:frame="1"/>
          <w:shd w:val="clear" w:color="auto" w:fill="FFFFFF"/>
          <w:lang w:val="fr-FR" w:eastAsia="en-US"/>
        </w:rPr>
        <w:t xml:space="preserve"> -</w:t>
      </w:r>
      <w:r w:rsidR="009166C3" w:rsidRPr="009166C3">
        <w:rPr>
          <w:rFonts w:ascii="Times New Roman" w:hAnsi="Times New Roman" w:cs="Times New Roman"/>
          <w:sz w:val="24"/>
          <w:szCs w:val="24"/>
          <w:lang w:val="fr-FR"/>
        </w:rPr>
        <w:t xml:space="preserve"> </w:t>
      </w:r>
      <w:proofErr w:type="spellStart"/>
      <w:r w:rsidR="009166C3" w:rsidRPr="009166C3">
        <w:rPr>
          <w:rFonts w:ascii="Times New Roman" w:hAnsi="Times New Roman" w:cs="Times New Roman"/>
          <w:sz w:val="24"/>
          <w:szCs w:val="24"/>
          <w:lang w:val="fr-FR"/>
        </w:rPr>
        <w:t>serviciile</w:t>
      </w:r>
      <w:proofErr w:type="spellEnd"/>
      <w:r w:rsidR="009166C3" w:rsidRPr="009166C3">
        <w:rPr>
          <w:rFonts w:ascii="Times New Roman" w:hAnsi="Times New Roman" w:cs="Times New Roman"/>
          <w:sz w:val="24"/>
          <w:szCs w:val="24"/>
          <w:lang w:val="fr-FR"/>
        </w:rPr>
        <w:t xml:space="preserve"> se </w:t>
      </w:r>
      <w:proofErr w:type="spellStart"/>
      <w:r w:rsidR="009166C3" w:rsidRPr="009166C3">
        <w:rPr>
          <w:rFonts w:ascii="Times New Roman" w:hAnsi="Times New Roman" w:cs="Times New Roman"/>
          <w:sz w:val="24"/>
          <w:szCs w:val="24"/>
          <w:lang w:val="fr-FR"/>
        </w:rPr>
        <w:t>acordă</w:t>
      </w:r>
      <w:proofErr w:type="spellEnd"/>
      <w:r w:rsidR="009166C3" w:rsidRPr="009166C3">
        <w:rPr>
          <w:rFonts w:ascii="Times New Roman" w:hAnsi="Times New Roman" w:cs="Times New Roman"/>
          <w:sz w:val="24"/>
          <w:szCs w:val="24"/>
          <w:lang w:val="fr-FR"/>
        </w:rPr>
        <w:t xml:space="preserve"> </w:t>
      </w:r>
      <w:proofErr w:type="spellStart"/>
      <w:r w:rsidR="009166C3" w:rsidRPr="009166C3">
        <w:rPr>
          <w:rFonts w:ascii="Times New Roman" w:hAnsi="Times New Roman" w:cs="Times New Roman"/>
          <w:sz w:val="24"/>
          <w:szCs w:val="24"/>
          <w:lang w:val="fr-FR"/>
        </w:rPr>
        <w:t>în</w:t>
      </w:r>
      <w:proofErr w:type="spellEnd"/>
      <w:r w:rsidR="009166C3" w:rsidRPr="009166C3">
        <w:rPr>
          <w:rFonts w:ascii="Times New Roman" w:hAnsi="Times New Roman" w:cs="Times New Roman"/>
          <w:sz w:val="24"/>
          <w:szCs w:val="24"/>
          <w:lang w:val="fr-FR"/>
        </w:rPr>
        <w:t xml:space="preserve"> </w:t>
      </w:r>
      <w:proofErr w:type="spellStart"/>
      <w:r w:rsidR="009166C3" w:rsidRPr="009166C3">
        <w:rPr>
          <w:rFonts w:ascii="Times New Roman" w:hAnsi="Times New Roman" w:cs="Times New Roman"/>
          <w:sz w:val="24"/>
          <w:szCs w:val="24"/>
          <w:lang w:val="fr-FR"/>
        </w:rPr>
        <w:t>regim</w:t>
      </w:r>
      <w:proofErr w:type="spellEnd"/>
      <w:r w:rsidR="009166C3" w:rsidRPr="009166C3">
        <w:rPr>
          <w:rFonts w:ascii="Times New Roman" w:hAnsi="Times New Roman" w:cs="Times New Roman"/>
          <w:sz w:val="24"/>
          <w:szCs w:val="24"/>
          <w:lang w:val="fr-FR"/>
        </w:rPr>
        <w:t xml:space="preserve"> gratuit.</w:t>
      </w:r>
    </w:p>
    <w:p w14:paraId="5050079A" w14:textId="0DFE21B8" w:rsidR="00531889" w:rsidRPr="00581709" w:rsidRDefault="00531889" w:rsidP="009166C3">
      <w:pPr>
        <w:spacing w:line="240" w:lineRule="auto"/>
        <w:jc w:val="both"/>
        <w:rPr>
          <w:rFonts w:ascii="Times New Roman" w:hAnsi="Times New Roman" w:cs="Times New Roman"/>
          <w:kern w:val="0"/>
          <w:sz w:val="24"/>
          <w:szCs w:val="24"/>
          <w:bdr w:val="dotted" w:sz="6" w:space="0" w:color="FEFEFE" w:frame="1"/>
          <w:shd w:val="clear" w:color="auto" w:fill="FFFFFF"/>
          <w:lang w:val="fr-FR" w:eastAsia="en-US"/>
        </w:rPr>
      </w:pPr>
      <w:r w:rsidRPr="00581709">
        <w:rPr>
          <w:rFonts w:ascii="Times New Roman" w:hAnsi="Times New Roman" w:cs="Times New Roman"/>
          <w:b/>
          <w:bCs/>
          <w:kern w:val="0"/>
          <w:sz w:val="24"/>
          <w:szCs w:val="24"/>
          <w:bdr w:val="dotted" w:sz="6" w:space="0" w:color="FEFEFE" w:frame="1"/>
          <w:shd w:val="clear" w:color="auto" w:fill="FFFFFF"/>
          <w:lang w:val="fr-FR" w:eastAsia="en-US"/>
        </w:rPr>
        <w:t>4.5.</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Costul</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prevăzut</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în</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HCL Sector 1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pentru</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serviciile</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sociale este </w:t>
      </w:r>
      <w:r w:rsidR="00257785" w:rsidRPr="00581709">
        <w:rPr>
          <w:rFonts w:ascii="Times New Roman" w:hAnsi="Times New Roman" w:cs="Times New Roman"/>
          <w:kern w:val="0"/>
          <w:sz w:val="24"/>
          <w:szCs w:val="24"/>
          <w:bdr w:val="dotted" w:sz="6" w:space="0" w:color="FEFEFE" w:frame="1"/>
          <w:shd w:val="clear" w:color="auto" w:fill="FFFFFF"/>
          <w:lang w:val="fr-FR" w:eastAsia="en-US"/>
        </w:rPr>
        <w:t>________________</w:t>
      </w:r>
    </w:p>
    <w:p w14:paraId="29407D48" w14:textId="77777777" w:rsidR="00531889" w:rsidRPr="00581709" w:rsidRDefault="00531889" w:rsidP="00E37B70">
      <w:pPr>
        <w:suppressAutoHyphens w:val="0"/>
        <w:spacing w:after="0" w:line="240" w:lineRule="auto"/>
        <w:jc w:val="both"/>
        <w:rPr>
          <w:rFonts w:ascii="Times New Roman" w:hAnsi="Times New Roman" w:cs="Times New Roman"/>
          <w:kern w:val="0"/>
          <w:sz w:val="24"/>
          <w:szCs w:val="24"/>
          <w:bdr w:val="dotted" w:sz="6" w:space="0" w:color="FEFEFE" w:frame="1"/>
          <w:shd w:val="clear" w:color="auto" w:fill="FFFFFF"/>
          <w:lang w:val="fr-FR" w:eastAsia="en-US"/>
        </w:rPr>
      </w:pPr>
      <w:r w:rsidRPr="00581709">
        <w:rPr>
          <w:rFonts w:ascii="Times New Roman" w:hAnsi="Times New Roman" w:cs="Times New Roman"/>
          <w:bCs/>
          <w:kern w:val="0"/>
          <w:sz w:val="24"/>
          <w:szCs w:val="24"/>
          <w:bdr w:val="dotted" w:sz="6" w:space="0" w:color="FEFEFE" w:frame="1"/>
          <w:shd w:val="clear" w:color="auto" w:fill="FFFFFF"/>
          <w:lang w:val="fr-FR" w:eastAsia="en-US"/>
        </w:rPr>
        <w:t>5.</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Durata</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contractului</w:t>
      </w:r>
      <w:proofErr w:type="spellEnd"/>
    </w:p>
    <w:p w14:paraId="4E5C5CE1" w14:textId="7A58AC00" w:rsidR="00E37B70" w:rsidRPr="00E37B70" w:rsidRDefault="00531889" w:rsidP="00E37B70">
      <w:pPr>
        <w:spacing w:line="240" w:lineRule="auto"/>
        <w:jc w:val="both"/>
        <w:rPr>
          <w:rFonts w:ascii="Times New Roman" w:hAnsi="Times New Roman" w:cs="Times New Roman"/>
          <w:sz w:val="24"/>
          <w:szCs w:val="24"/>
          <w:lang w:val="fr-FR"/>
        </w:rPr>
      </w:pPr>
      <w:r w:rsidRPr="00581709">
        <w:rPr>
          <w:rFonts w:ascii="Times New Roman" w:hAnsi="Times New Roman" w:cs="Times New Roman"/>
          <w:b/>
          <w:bCs/>
          <w:kern w:val="0"/>
          <w:sz w:val="24"/>
          <w:szCs w:val="24"/>
          <w:bdr w:val="dotted" w:sz="6" w:space="0" w:color="FEFEFE" w:frame="1"/>
          <w:shd w:val="clear" w:color="auto" w:fill="FFFFFF"/>
          <w:lang w:val="fr-FR" w:eastAsia="en-US"/>
        </w:rPr>
        <w:t>5.1.</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Durata</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w:t>
      </w:r>
      <w:proofErr w:type="spellStart"/>
      <w:r w:rsidRPr="00581709">
        <w:rPr>
          <w:rFonts w:ascii="Times New Roman" w:hAnsi="Times New Roman" w:cs="Times New Roman"/>
          <w:kern w:val="0"/>
          <w:sz w:val="24"/>
          <w:szCs w:val="24"/>
          <w:bdr w:val="dotted" w:sz="6" w:space="0" w:color="FEFEFE" w:frame="1"/>
          <w:shd w:val="clear" w:color="auto" w:fill="FFFFFF"/>
          <w:lang w:val="fr-FR" w:eastAsia="en-US"/>
        </w:rPr>
        <w:t>contractului</w:t>
      </w:r>
      <w:proofErr w:type="spellEnd"/>
      <w:r w:rsidRPr="00581709">
        <w:rPr>
          <w:rFonts w:ascii="Times New Roman" w:hAnsi="Times New Roman" w:cs="Times New Roman"/>
          <w:kern w:val="0"/>
          <w:sz w:val="24"/>
          <w:szCs w:val="24"/>
          <w:bdr w:val="dotted" w:sz="6" w:space="0" w:color="FEFEFE" w:frame="1"/>
          <w:shd w:val="clear" w:color="auto" w:fill="FFFFFF"/>
          <w:lang w:val="fr-FR" w:eastAsia="en-US"/>
        </w:rPr>
        <w:t xml:space="preserve"> este de </w:t>
      </w:r>
      <w:r w:rsidR="00E37B70" w:rsidRPr="00E37B70">
        <w:rPr>
          <w:rFonts w:ascii="Times New Roman" w:hAnsi="Times New Roman" w:cs="Times New Roman"/>
          <w:sz w:val="24"/>
          <w:szCs w:val="24"/>
          <w:lang w:val="fr-FR"/>
        </w:rPr>
        <w:t xml:space="preserve">la data </w:t>
      </w:r>
      <w:proofErr w:type="spellStart"/>
      <w:r w:rsidR="00E37B70" w:rsidRPr="00E37B70">
        <w:rPr>
          <w:rFonts w:ascii="Times New Roman" w:hAnsi="Times New Roman" w:cs="Times New Roman"/>
          <w:sz w:val="24"/>
          <w:szCs w:val="24"/>
          <w:lang w:val="fr-FR"/>
        </w:rPr>
        <w:t>semnării</w:t>
      </w:r>
      <w:proofErr w:type="spellEnd"/>
      <w:r w:rsidR="00221478">
        <w:rPr>
          <w:rFonts w:ascii="Times New Roman" w:hAnsi="Times New Roman" w:cs="Times New Roman"/>
          <w:sz w:val="24"/>
          <w:szCs w:val="24"/>
          <w:lang w:val="fr-FR"/>
        </w:rPr>
        <w:t>,</w:t>
      </w:r>
      <w:r w:rsidR="00E37B70" w:rsidRPr="00E37B70">
        <w:rPr>
          <w:rFonts w:ascii="Times New Roman" w:hAnsi="Times New Roman" w:cs="Times New Roman"/>
          <w:sz w:val="24"/>
          <w:szCs w:val="24"/>
          <w:lang w:val="fr-FR"/>
        </w:rPr>
        <w:t xml:space="preserve"> </w:t>
      </w:r>
      <w:proofErr w:type="spellStart"/>
      <w:r w:rsidR="00221478">
        <w:rPr>
          <w:rFonts w:ascii="Times New Roman" w:hAnsi="Times New Roman" w:cs="Times New Roman"/>
          <w:sz w:val="24"/>
          <w:szCs w:val="24"/>
          <w:lang w:val="fr-FR"/>
        </w:rPr>
        <w:t>pe</w:t>
      </w:r>
      <w:proofErr w:type="spellEnd"/>
      <w:r w:rsidR="00221478">
        <w:rPr>
          <w:rFonts w:ascii="Times New Roman" w:hAnsi="Times New Roman" w:cs="Times New Roman"/>
          <w:sz w:val="24"/>
          <w:szCs w:val="24"/>
          <w:lang w:val="fr-FR"/>
        </w:rPr>
        <w:t xml:space="preserve"> </w:t>
      </w:r>
      <w:proofErr w:type="spellStart"/>
      <w:r w:rsidR="00221478">
        <w:rPr>
          <w:rFonts w:ascii="Times New Roman" w:hAnsi="Times New Roman" w:cs="Times New Roman"/>
          <w:sz w:val="24"/>
          <w:szCs w:val="24"/>
          <w:lang w:val="fr-FR"/>
        </w:rPr>
        <w:t>perioadă</w:t>
      </w:r>
      <w:proofErr w:type="spellEnd"/>
      <w:r w:rsidR="00221478">
        <w:rPr>
          <w:rFonts w:ascii="Times New Roman" w:hAnsi="Times New Roman" w:cs="Times New Roman"/>
          <w:sz w:val="24"/>
          <w:szCs w:val="24"/>
          <w:lang w:val="fr-FR"/>
        </w:rPr>
        <w:t xml:space="preserve"> </w:t>
      </w:r>
      <w:proofErr w:type="spellStart"/>
      <w:r w:rsidR="00221478">
        <w:rPr>
          <w:rFonts w:ascii="Times New Roman" w:hAnsi="Times New Roman" w:cs="Times New Roman"/>
          <w:sz w:val="24"/>
          <w:szCs w:val="24"/>
          <w:lang w:val="fr-FR"/>
        </w:rPr>
        <w:t>nedeterminată</w:t>
      </w:r>
      <w:proofErr w:type="spellEnd"/>
      <w:r w:rsidR="00736455">
        <w:rPr>
          <w:rFonts w:ascii="Times New Roman" w:hAnsi="Times New Roman" w:cs="Times New Roman"/>
          <w:sz w:val="24"/>
          <w:szCs w:val="24"/>
          <w:lang w:val="fr-FR"/>
        </w:rPr>
        <w:t>.</w:t>
      </w:r>
    </w:p>
    <w:p w14:paraId="36179922" w14:textId="343773A5" w:rsidR="00531889" w:rsidRPr="00581709" w:rsidRDefault="00531889" w:rsidP="00E37B70">
      <w:pPr>
        <w:spacing w:line="240" w:lineRule="auto"/>
        <w:jc w:val="both"/>
        <w:rPr>
          <w:rFonts w:ascii="Times New Roman" w:hAnsi="Times New Roman" w:cs="Times New Roman"/>
          <w:b/>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6.</w:t>
      </w:r>
      <w:r w:rsidRPr="00581709">
        <w:rPr>
          <w:rFonts w:ascii="Times New Roman" w:hAnsi="Times New Roman" w:cs="Times New Roman"/>
          <w:b/>
          <w:kern w:val="0"/>
          <w:sz w:val="24"/>
          <w:szCs w:val="24"/>
          <w:bdr w:val="dotted" w:sz="6" w:space="0" w:color="FEFEFE" w:frame="1"/>
          <w:shd w:val="clear" w:color="auto" w:fill="FFFFFF"/>
          <w:lang w:val="fr-FR" w:eastAsia="en-US"/>
        </w:rPr>
        <w:t> </w:t>
      </w:r>
      <w:proofErr w:type="spellStart"/>
      <w:r w:rsidRPr="00581709">
        <w:rPr>
          <w:rFonts w:ascii="Times New Roman" w:hAnsi="Times New Roman" w:cs="Times New Roman"/>
          <w:b/>
          <w:kern w:val="0"/>
          <w:sz w:val="24"/>
          <w:szCs w:val="24"/>
          <w:bdr w:val="none" w:sz="0" w:space="0" w:color="auto" w:frame="1"/>
          <w:shd w:val="clear" w:color="auto" w:fill="FFFFFF"/>
          <w:lang w:val="fr-FR" w:eastAsia="en-US"/>
        </w:rPr>
        <w:t>Furnizorul</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b/>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b/>
          <w:kern w:val="0"/>
          <w:sz w:val="24"/>
          <w:szCs w:val="24"/>
          <w:bdr w:val="none" w:sz="0" w:space="0" w:color="auto" w:frame="1"/>
          <w:shd w:val="clear" w:color="auto" w:fill="FFFFFF"/>
          <w:lang w:val="fr-FR" w:eastAsia="en-US"/>
        </w:rPr>
        <w:t xml:space="preserve"> </w:t>
      </w:r>
      <w:proofErr w:type="gramStart"/>
      <w:r w:rsidRPr="00581709">
        <w:rPr>
          <w:rFonts w:ascii="Times New Roman" w:hAnsi="Times New Roman" w:cs="Times New Roman"/>
          <w:b/>
          <w:kern w:val="0"/>
          <w:sz w:val="24"/>
          <w:szCs w:val="24"/>
          <w:bdr w:val="none" w:sz="0" w:space="0" w:color="auto" w:frame="1"/>
          <w:shd w:val="clear" w:color="auto" w:fill="FFFFFF"/>
          <w:lang w:val="fr-FR" w:eastAsia="en-US"/>
        </w:rPr>
        <w:t>sociale:</w:t>
      </w:r>
      <w:proofErr w:type="gramEnd"/>
    </w:p>
    <w:p w14:paraId="425A6BB1"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6.1.</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respectă</w:t>
      </w:r>
      <w:proofErr w:type="spellEnd"/>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drepturile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libertățile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fundamentale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acordarea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rezultate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din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prezentul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contract</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gramEnd"/>
    </w:p>
    <w:p w14:paraId="21E243F0"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6.2.</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acordă</w:t>
      </w:r>
      <w:proofErr w:type="spellEnd"/>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prevăzute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planul</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respectarea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acestuia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și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a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standardelor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minime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calitate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specifice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serviciului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w:t>
      </w:r>
      <w:proofErr w:type="gramEnd"/>
    </w:p>
    <w:p w14:paraId="0055117A"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fr-FR" w:eastAsia="en-US"/>
        </w:rPr>
      </w:pPr>
      <w:r w:rsidRPr="00581709">
        <w:rPr>
          <w:rFonts w:ascii="Times New Roman" w:hAnsi="Times New Roman" w:cs="Times New Roman"/>
          <w:b/>
          <w:bCs/>
          <w:kern w:val="0"/>
          <w:sz w:val="24"/>
          <w:szCs w:val="24"/>
          <w:bdr w:val="none" w:sz="0" w:space="0" w:color="auto" w:frame="1"/>
          <w:shd w:val="clear" w:color="auto" w:fill="FFFFFF"/>
          <w:lang w:val="fr-FR" w:eastAsia="en-US"/>
        </w:rPr>
        <w:t>6.3.</w:t>
      </w:r>
      <w:r w:rsidRPr="00581709">
        <w:rPr>
          <w:rFonts w:ascii="Times New Roman" w:hAnsi="Times New Roman" w:cs="Times New Roman"/>
          <w:kern w:val="0"/>
          <w:sz w:val="24"/>
          <w:szCs w:val="24"/>
          <w:bdr w:val="dotted" w:sz="6" w:space="0" w:color="FEFEFE" w:frame="1"/>
          <w:shd w:val="clear" w:color="auto" w:fill="FFFFFF"/>
          <w:lang w:val="fr-FR" w:eastAsia="en-US"/>
        </w:rPr>
        <w:t> </w:t>
      </w:r>
      <w:proofErr w:type="spellStart"/>
      <w:proofErr w:type="gramStart"/>
      <w:r w:rsidRPr="00581709">
        <w:rPr>
          <w:rFonts w:ascii="Times New Roman" w:hAnsi="Times New Roman" w:cs="Times New Roman"/>
          <w:kern w:val="0"/>
          <w:sz w:val="24"/>
          <w:szCs w:val="24"/>
          <w:bdr w:val="none" w:sz="0" w:space="0" w:color="auto" w:frame="1"/>
          <w:shd w:val="clear" w:color="auto" w:fill="FFFFFF"/>
          <w:lang w:val="fr-FR" w:eastAsia="en-US"/>
        </w:rPr>
        <w:t>depune</w:t>
      </w:r>
      <w:proofErr w:type="spellEnd"/>
      <w:proofErr w:type="gram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toate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diligențele</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pentru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asigurarea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continuității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serviciilor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sociale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pentru</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beneficiar</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inclusiv</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prin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aplicarea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planului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de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urgență</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situația</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închiderii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spellStart"/>
      <w:r w:rsidRPr="00581709">
        <w:rPr>
          <w:rFonts w:ascii="Times New Roman" w:hAnsi="Times New Roman" w:cs="Times New Roman"/>
          <w:kern w:val="0"/>
          <w:sz w:val="24"/>
          <w:szCs w:val="24"/>
          <w:bdr w:val="none" w:sz="0" w:space="0" w:color="auto" w:frame="1"/>
          <w:shd w:val="clear" w:color="auto" w:fill="FFFFFF"/>
          <w:lang w:val="fr-FR" w:eastAsia="en-US"/>
        </w:rPr>
        <w:t>serviciului</w:t>
      </w:r>
      <w:proofErr w:type="spellEnd"/>
      <w:r w:rsidRPr="00581709">
        <w:rPr>
          <w:rFonts w:ascii="Times New Roman" w:hAnsi="Times New Roman" w:cs="Times New Roman"/>
          <w:kern w:val="0"/>
          <w:sz w:val="24"/>
          <w:szCs w:val="24"/>
          <w:bdr w:val="none" w:sz="0" w:space="0" w:color="auto" w:frame="1"/>
          <w:shd w:val="clear" w:color="auto" w:fill="FFFFFF"/>
          <w:lang w:val="fr-FR" w:eastAsia="en-US"/>
        </w:rPr>
        <w:t xml:space="preserve"> </w:t>
      </w:r>
      <w:proofErr w:type="gramStart"/>
      <w:r w:rsidRPr="00581709">
        <w:rPr>
          <w:rFonts w:ascii="Times New Roman" w:hAnsi="Times New Roman" w:cs="Times New Roman"/>
          <w:kern w:val="0"/>
          <w:sz w:val="24"/>
          <w:szCs w:val="24"/>
          <w:bdr w:val="none" w:sz="0" w:space="0" w:color="auto" w:frame="1"/>
          <w:shd w:val="clear" w:color="auto" w:fill="FFFFFF"/>
          <w:lang w:val="fr-FR" w:eastAsia="en-US"/>
        </w:rPr>
        <w:t>social;</w:t>
      </w:r>
      <w:proofErr w:type="gramEnd"/>
    </w:p>
    <w:p w14:paraId="5A8C2D24"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6.4.</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informează beneficiarul cu privire la:</w:t>
      </w:r>
    </w:p>
    <w:p w14:paraId="4EACA448"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6.4.1.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descrierea serviciilor sociale oferite și condițiile în care acestea sunt acordate, precum și activitățile specifice care se desfășoară în cadrul acestora;</w:t>
      </w:r>
    </w:p>
    <w:p w14:paraId="50273D17" w14:textId="1D965548"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6.4.2.</w:t>
      </w:r>
      <w:r w:rsidRPr="00581709">
        <w:rPr>
          <w:rFonts w:ascii="Times New Roman" w:hAnsi="Times New Roman" w:cs="Times New Roman"/>
          <w:kern w:val="0"/>
          <w:sz w:val="24"/>
          <w:szCs w:val="24"/>
          <w:bdr w:val="none" w:sz="0" w:space="0" w:color="auto" w:frame="1"/>
          <w:shd w:val="clear" w:color="auto" w:fill="FFFFFF"/>
          <w:lang w:val="it-IT" w:eastAsia="en-US"/>
        </w:rPr>
        <w:t>regulamentul de ordine internă/regulile casei;</w:t>
      </w:r>
    </w:p>
    <w:p w14:paraId="0C5F7A85"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lastRenderedPageBreak/>
        <w:t>6.4.3.</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procedura de evaluare a satisfacției persoanei beneficiare și de evaluare a gradului de încredere a beneficiarilor și a reprezentanților legali ai acestora, după caz, cu privire la serviciile sociale acordate;</w:t>
      </w:r>
    </w:p>
    <w:p w14:paraId="45EBE7A7"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6.4.4.</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procedura de formulare a plângerilor și reclamațiilor cu privire la serviciile primite;</w:t>
      </w:r>
    </w:p>
    <w:p w14:paraId="0622D95F"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6.4.5.</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procedura privind identificarea, semnalarea și soluționarea cazurilor de abuz, neglijare, exploatare sau orice altă formă de violență, inclusiv tratamente inumane sau degradante;</w:t>
      </w:r>
    </w:p>
    <w:p w14:paraId="01F9D3FA"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6.4.6.</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participarea persoanelor care au calitatea de student, intern, voluntar în procesul de acordare a serviciilor sociale;</w:t>
      </w:r>
    </w:p>
    <w:p w14:paraId="6845D5B7"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6.5.</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reevaluează periodic situația beneficiarului de servicii sociale și, după caz, completează și/sau revizuiește planul exclusiv în interesul acestuia;</w:t>
      </w:r>
    </w:p>
    <w:p w14:paraId="5A24BAA7"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6.6.</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respectă confidențialitatea datelor și informațiilor referitoare la beneficiarul de servicii sociale, conform prevederilor standardelor minime de calitate și ale </w:t>
      </w:r>
      <w:r>
        <w:fldChar w:fldCharType="begin"/>
      </w:r>
      <w:r w:rsidRPr="00581709">
        <w:rPr>
          <w:lang w:val="it-IT"/>
        </w:rPr>
        <w:instrText>HYPERLINK "https://legislatie.just.ro/Public/DetaliiDocumentAfis/201834"</w:instrText>
      </w:r>
      <w:r>
        <w:fldChar w:fldCharType="separate"/>
      </w:r>
      <w:r w:rsidRPr="00581709">
        <w:rPr>
          <w:rFonts w:ascii="Times New Roman" w:hAnsi="Times New Roman" w:cs="Times New Roman"/>
          <w:kern w:val="0"/>
          <w:sz w:val="24"/>
          <w:szCs w:val="24"/>
          <w:u w:val="single"/>
          <w:bdr w:val="none" w:sz="0" w:space="0" w:color="auto" w:frame="1"/>
          <w:shd w:val="clear" w:color="auto" w:fill="FFFFFF"/>
          <w:lang w:val="it-IT" w:eastAsia="en-US"/>
        </w:rPr>
        <w:t>Regulamentului (UE) 2016/679</w:t>
      </w:r>
      <w:r>
        <w:fldChar w:fldCharType="end"/>
      </w:r>
      <w:r w:rsidRPr="00581709">
        <w:rPr>
          <w:rFonts w:ascii="Times New Roman" w:hAnsi="Times New Roman" w:cs="Times New Roman"/>
          <w:kern w:val="0"/>
          <w:sz w:val="24"/>
          <w:szCs w:val="24"/>
          <w:bdr w:val="none" w:sz="0" w:space="0" w:color="auto" w:frame="1"/>
          <w:shd w:val="clear" w:color="auto" w:fill="FFFFFF"/>
          <w:lang w:val="it-IT" w:eastAsia="en-US"/>
        </w:rPr>
        <w:t> al Parlamentului European și al Consiliului din 27 aprilie 2016 privind protecția persoanelor fizice în ceea ce privește prelucrarea datelor cu caracter personal și privind libera circulație a acestor date și de abrogare a Directivei 95/46/CE;</w:t>
      </w:r>
    </w:p>
    <w:p w14:paraId="4E197C19"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6.7.</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utilizează contribuția beneficiarului, dacă este prevăzută în contractul de servicii sociale, exclusiv pentru acoperirea cheltuielilor direct legate de acordarea serviciilor sociale destinate beneficiarului;</w:t>
      </w:r>
    </w:p>
    <w:p w14:paraId="42BAA658"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Cs/>
          <w:kern w:val="0"/>
          <w:sz w:val="24"/>
          <w:szCs w:val="24"/>
          <w:bdr w:val="none" w:sz="0" w:space="0" w:color="auto" w:frame="1"/>
          <w:shd w:val="clear" w:color="auto" w:fill="FFFFFF"/>
          <w:lang w:val="it-IT" w:eastAsia="en-US"/>
        </w:rPr>
        <w:t>6.8.</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informează serviciul public de asistență în a cărui rază administrativ-teritorială își are domiciliul/reședința sau locuiește beneficiarul asupra nevoilor identificate și serviciilor sociale propuse a fi acordate;</w:t>
      </w:r>
    </w:p>
    <w:p w14:paraId="0D8C60F4"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6.9.</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utilizează date rezultate din implementarea contractului în scopul întocmirii de statistici, pentru dezvoltarea serviciilor sociale, cu respectarea legislației privind protecția datelor cu caracter personal;</w:t>
      </w:r>
    </w:p>
    <w:p w14:paraId="5D702218"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6.10.</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respectă obligațiile privind asigurarea calității serviciilor sociale prevăzute în </w:t>
      </w:r>
      <w:r>
        <w:fldChar w:fldCharType="begin"/>
      </w:r>
      <w:r w:rsidRPr="00581709">
        <w:rPr>
          <w:lang w:val="it-IT"/>
        </w:rPr>
        <w:instrText>HYPERLINK "https://legislatie.just.ro/Public/DetaliiDocumentAfis/291680"</w:instrText>
      </w:r>
      <w:r>
        <w:fldChar w:fldCharType="separate"/>
      </w:r>
      <w:r w:rsidRPr="00581709">
        <w:rPr>
          <w:rFonts w:ascii="Times New Roman" w:hAnsi="Times New Roman" w:cs="Times New Roman"/>
          <w:kern w:val="0"/>
          <w:sz w:val="24"/>
          <w:szCs w:val="24"/>
          <w:u w:val="single"/>
          <w:bdr w:val="none" w:sz="0" w:space="0" w:color="auto" w:frame="1"/>
          <w:shd w:val="clear" w:color="auto" w:fill="FFFFFF"/>
          <w:lang w:val="it-IT" w:eastAsia="en-US"/>
        </w:rPr>
        <w:t>Legea nr. 197/2012</w:t>
      </w:r>
      <w:r>
        <w:fldChar w:fldCharType="end"/>
      </w:r>
      <w:r w:rsidRPr="00581709">
        <w:rPr>
          <w:rFonts w:ascii="Times New Roman" w:hAnsi="Times New Roman" w:cs="Times New Roman"/>
          <w:kern w:val="0"/>
          <w:sz w:val="24"/>
          <w:szCs w:val="24"/>
          <w:bdr w:val="none" w:sz="0" w:space="0" w:color="auto" w:frame="1"/>
          <w:shd w:val="clear" w:color="auto" w:fill="FFFFFF"/>
          <w:lang w:val="it-IT" w:eastAsia="en-US"/>
        </w:rPr>
        <w:t> privind asigurarea calității în domeniul serviciilor sociale, cu modificările și completările ulterioare, prevederile legilor speciale și standardelor minime de calitate aplicabile.</w:t>
      </w:r>
    </w:p>
    <w:p w14:paraId="31D8C810" w14:textId="77777777" w:rsidR="00531889" w:rsidRPr="00581709"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w:t>
      </w:r>
      <w:r w:rsidRPr="00581709">
        <w:rPr>
          <w:rFonts w:ascii="Times New Roman" w:hAnsi="Times New Roman" w:cs="Times New Roman"/>
          <w:bCs/>
          <w:kern w:val="0"/>
          <w:sz w:val="24"/>
          <w:szCs w:val="24"/>
          <w:bdr w:val="none" w:sz="0" w:space="0" w:color="auto" w:frame="1"/>
          <w:shd w:val="clear" w:color="auto" w:fill="FFFFFF"/>
          <w:lang w:val="it-IT" w:eastAsia="en-US"/>
        </w:rPr>
        <w:t>.</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b/>
          <w:kern w:val="0"/>
          <w:sz w:val="24"/>
          <w:szCs w:val="24"/>
          <w:bdr w:val="none" w:sz="0" w:space="0" w:color="auto" w:frame="1"/>
          <w:shd w:val="clear" w:color="auto" w:fill="FFFFFF"/>
          <w:lang w:val="it-IT" w:eastAsia="en-US"/>
        </w:rPr>
        <w:t>Persoana beneficiară de servicii sociale</w:t>
      </w:r>
    </w:p>
    <w:p w14:paraId="647FE361"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Drepturile persoanei beneficiare sunt cele prevăzute la </w:t>
      </w:r>
      <w:r>
        <w:fldChar w:fldCharType="begin"/>
      </w:r>
      <w:r w:rsidRPr="00581709">
        <w:rPr>
          <w:lang w:val="it-IT"/>
        </w:rPr>
        <w:instrText>HYPERLINK "https://legislatie.just.ro/Public/DetaliiDocumentAfis/280943"</w:instrText>
      </w:r>
      <w:r>
        <w:fldChar w:fldCharType="separate"/>
      </w:r>
      <w:r w:rsidRPr="00581709">
        <w:rPr>
          <w:rFonts w:ascii="Times New Roman" w:hAnsi="Times New Roman" w:cs="Times New Roman"/>
          <w:kern w:val="0"/>
          <w:sz w:val="24"/>
          <w:szCs w:val="24"/>
          <w:u w:val="single"/>
          <w:bdr w:val="none" w:sz="0" w:space="0" w:color="auto" w:frame="1"/>
          <w:shd w:val="clear" w:color="auto" w:fill="FFFFFF"/>
          <w:lang w:val="it-IT" w:eastAsia="en-US"/>
        </w:rPr>
        <w:t>art. 36^1 din Legea asistenței sociale nr. 292/2011</w:t>
      </w:r>
      <w:r>
        <w:fldChar w:fldCharType="end"/>
      </w:r>
      <w:r w:rsidRPr="00581709">
        <w:rPr>
          <w:rFonts w:ascii="Times New Roman" w:hAnsi="Times New Roman" w:cs="Times New Roman"/>
          <w:kern w:val="0"/>
          <w:sz w:val="24"/>
          <w:szCs w:val="24"/>
          <w:bdr w:val="none" w:sz="0" w:space="0" w:color="auto" w:frame="1"/>
          <w:shd w:val="clear" w:color="auto" w:fill="FFFFFF"/>
          <w:lang w:val="it-IT" w:eastAsia="en-US"/>
        </w:rPr>
        <w:t>, cu modificările și completările ulterioare, în regulamentul de organizare și funcționare al serviciului social, în standardele minime de calitate aplicabile, prevăzute în carta drepturilor persoanelor beneficiare aprobată de furnizorul de servicii sociale și prezentată persoanei beneficiare odată cu încheierea prezentului contract, în principal:</w:t>
      </w:r>
    </w:p>
    <w:p w14:paraId="1942EAB7"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i se respecte drepturile și libertățile fundamentale, fără discriminare;</w:t>
      </w:r>
    </w:p>
    <w:p w14:paraId="3733263A"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7.1.2.</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fie informată asupra situațiilor de risc, precum și asupra drepturilor sociale;</w:t>
      </w:r>
    </w:p>
    <w:p w14:paraId="404E5E4E"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7.1.3.</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i se comunice, în limbaj simplu, informații accesibile privind drepturile fundamentale și măsurile legale de protecție, precum și informații privind condițiile care trebuie îndeplinite pentru a le obține;</w:t>
      </w:r>
    </w:p>
    <w:p w14:paraId="1984AB02"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7.1.4.</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participe la procesul de luare a deciziilor cu privire la furnizarea serviciilor sociale;</w:t>
      </w:r>
    </w:p>
    <w:p w14:paraId="11A128F2"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7.1.5.</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i se asigure păstrarea confidențialității asupra informațiilor furnizate și primite;</w:t>
      </w:r>
    </w:p>
    <w:p w14:paraId="6EAC8EBF"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7.1.6.</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i se asigure continuitatea serviciilor sociale furnizate, atât timp cât se mențin condițiile care au generat situația de dificultate;</w:t>
      </w:r>
    </w:p>
    <w:p w14:paraId="6CED367C"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7.1.7.</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fie protejată de lege atât ea, cât și bunurile ei, atunci când nu are capacitate de decizie, chiar dacă este îngrijită în familie sau într-o instituție;</w:t>
      </w:r>
    </w:p>
    <w:p w14:paraId="6350320C"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7.1.8.</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i se respecte demnitatea și intimitatea;</w:t>
      </w:r>
    </w:p>
    <w:p w14:paraId="169CF212"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7.1.9.</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participe la luarea deciziilor privind intervenția socială, putând alege variante de intervenții, dacă acestea există;</w:t>
      </w:r>
    </w:p>
    <w:p w14:paraId="1DFF4BBF"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7.1.10.</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participe la evaluarea serviciilor sociale primite;</w:t>
      </w:r>
    </w:p>
    <w:p w14:paraId="6609A27F"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7.1.11.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participe în organismele de reprezentare ale furnizorilor de servicii sociale.</w:t>
      </w:r>
    </w:p>
    <w:p w14:paraId="1AABC040"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7.2.</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Acordul persoanei beneficiare pentru divulgarea informațiilor confidențiale se asumă numai în formă scrisă.</w:t>
      </w:r>
    </w:p>
    <w:p w14:paraId="49FB101F"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7.3.</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Informațiile confidențiale pot fi dezvăluite fără acordul beneficiarilor în următoarele situații:</w:t>
      </w:r>
    </w:p>
    <w:p w14:paraId="3FA649EE"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7.3.1.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atunci când dispozițiile legale o prevăd în mod expres;</w:t>
      </w:r>
    </w:p>
    <w:p w14:paraId="696F130A"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7.3.2.</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când este pusă în pericol viața persoanei beneficiare sau a membrilor unui grup social;</w:t>
      </w:r>
    </w:p>
    <w:p w14:paraId="653A4FD5"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7.3.3.</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pentru protecția vieții, integrității fizice sau a sănătății persoanei, în cazul în care aceasta se află în incapacitate fizică, psihică, senzorială ori juridică de a-și da consimțământul.</w:t>
      </w:r>
    </w:p>
    <w:p w14:paraId="0915791F"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lastRenderedPageBreak/>
        <w:t>7.4.</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Prelucrarea datelor persoanelor beneficiare de servicii sociale, de către toate entitățile implicate în toate etapele procesului de acordare a serviciilor sociale, se realizează cu respectarea prevederilor </w:t>
      </w:r>
      <w:r>
        <w:fldChar w:fldCharType="begin"/>
      </w:r>
      <w:r w:rsidRPr="00581709">
        <w:rPr>
          <w:lang w:val="it-IT"/>
        </w:rPr>
        <w:instrText>HYPERLINK "https://legislatie.just.ro/Public/DetaliiDocumentAfis/201834"</w:instrText>
      </w:r>
      <w:r>
        <w:fldChar w:fldCharType="separate"/>
      </w:r>
      <w:r w:rsidRPr="00581709">
        <w:rPr>
          <w:rFonts w:ascii="Times New Roman" w:hAnsi="Times New Roman" w:cs="Times New Roman"/>
          <w:kern w:val="0"/>
          <w:sz w:val="24"/>
          <w:szCs w:val="24"/>
          <w:u w:val="single"/>
          <w:bdr w:val="none" w:sz="0" w:space="0" w:color="auto" w:frame="1"/>
          <w:shd w:val="clear" w:color="auto" w:fill="FFFFFF"/>
          <w:lang w:val="it-IT" w:eastAsia="en-US"/>
        </w:rPr>
        <w:t>Regulamentului (UE) 2016/679</w:t>
      </w:r>
      <w:r>
        <w:fldChar w:fldCharType="end"/>
      </w:r>
      <w:r w:rsidRPr="00581709">
        <w:rPr>
          <w:rFonts w:ascii="Times New Roman" w:hAnsi="Times New Roman" w:cs="Times New Roman"/>
          <w:kern w:val="0"/>
          <w:sz w:val="24"/>
          <w:szCs w:val="24"/>
          <w:bdr w:val="none" w:sz="0" w:space="0" w:color="auto" w:frame="1"/>
          <w:shd w:val="clear" w:color="auto" w:fill="FFFFFF"/>
          <w:lang w:val="it-IT" w:eastAsia="en-US"/>
        </w:rPr>
        <w:t> al Parlamentului European și al Consiliului din 27 aprilie 2016 privind protecția persoanelor fizice în ceea ce privește prelucrarea datelor cu caracter personal și privind libera circulație a acestor date și de abrogare a Directivei 95/46/CE.</w:t>
      </w:r>
    </w:p>
    <w:p w14:paraId="17D44C77"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7.5.</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Obligațiile persoanei beneficiare sunt cele prevăzute la </w:t>
      </w:r>
      <w:r>
        <w:fldChar w:fldCharType="begin"/>
      </w:r>
      <w:r w:rsidRPr="00581709">
        <w:rPr>
          <w:lang w:val="it-IT"/>
        </w:rPr>
        <w:instrText>HYPERLINK "https://legislatie.just.ro/Public/DetaliiDocumentAfis/280943"</w:instrText>
      </w:r>
      <w:r>
        <w:fldChar w:fldCharType="separate"/>
      </w:r>
      <w:r w:rsidRPr="00581709">
        <w:rPr>
          <w:rFonts w:ascii="Times New Roman" w:hAnsi="Times New Roman" w:cs="Times New Roman"/>
          <w:kern w:val="0"/>
          <w:sz w:val="24"/>
          <w:szCs w:val="24"/>
          <w:u w:val="single"/>
          <w:bdr w:val="none" w:sz="0" w:space="0" w:color="auto" w:frame="1"/>
          <w:shd w:val="clear" w:color="auto" w:fill="FFFFFF"/>
          <w:lang w:val="it-IT" w:eastAsia="en-US"/>
        </w:rPr>
        <w:t>art. 36^2 din Legea asistenței sociale nr. 292/2011</w:t>
      </w:r>
      <w:r>
        <w:fldChar w:fldCharType="end"/>
      </w:r>
      <w:r w:rsidRPr="00581709">
        <w:rPr>
          <w:rFonts w:ascii="Times New Roman" w:hAnsi="Times New Roman" w:cs="Times New Roman"/>
          <w:kern w:val="0"/>
          <w:sz w:val="24"/>
          <w:szCs w:val="24"/>
          <w:bdr w:val="none" w:sz="0" w:space="0" w:color="auto" w:frame="1"/>
          <w:shd w:val="clear" w:color="auto" w:fill="FFFFFF"/>
          <w:lang w:val="it-IT" w:eastAsia="en-US"/>
        </w:rPr>
        <w:t>, cu modificările și completările ulterioare, și în standardele minime de calitate aplicabile serviciului social care face obiectul contractului, în principal:</w:t>
      </w:r>
    </w:p>
    <w:p w14:paraId="46863F88"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7.5.1.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furnizeze informații corecte cu privire la identitate, situația familială, socială, medicală și economică;</w:t>
      </w:r>
    </w:p>
    <w:p w14:paraId="27401721"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7.5.2.</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participe la procesul de furnizare a serviciilor sociale;</w:t>
      </w:r>
    </w:p>
    <w:p w14:paraId="60C414D8"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7.5.3.</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contribuie, în conformitate cu legislația în vigoare, la plata serviciilor sociale furnizate, în funcție de tipul serviciului și de situația ei materială;</w:t>
      </w:r>
    </w:p>
    <w:p w14:paraId="5D6083B9"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7.5.4.</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comunice orice modificare intervenită în legătură cu situația ei personală;</w:t>
      </w:r>
    </w:p>
    <w:p w14:paraId="5AAA4791"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7.5.5.</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să respecte regulamentul de organizare și funcționare al serviciului social și regulamentul de ordine internă/regulile casei.</w:t>
      </w:r>
    </w:p>
    <w:p w14:paraId="51886D13" w14:textId="77777777" w:rsidR="00531889" w:rsidRPr="00581709"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8.</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b/>
          <w:kern w:val="0"/>
          <w:sz w:val="24"/>
          <w:szCs w:val="24"/>
          <w:bdr w:val="none" w:sz="0" w:space="0" w:color="auto" w:frame="1"/>
          <w:shd w:val="clear" w:color="auto" w:fill="FFFFFF"/>
          <w:lang w:val="it-IT" w:eastAsia="en-US"/>
        </w:rPr>
        <w:t>Soluționarea reclamațiilor</w:t>
      </w:r>
    </w:p>
    <w:p w14:paraId="79CD6537"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8.1.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Beneficiarul are dreptul de a formula verbal și/sau în scris reclamații cu privire la acordarea serviciilor sociale și activitatea personalului, în conformitate cu procedura privind sesizările și reclamațiile aprobată de furnizorul de servicii sociale și adusă la cunoștința persoanelor beneficiare.</w:t>
      </w:r>
    </w:p>
    <w:p w14:paraId="57B0DDB9"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8.2.</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Reclamațiile pot fi adresate furnizorului de servicii sociale direct sau prin intermediul oricărei persoane din cadrul echipei de implementare a planului de servicii sociale.</w:t>
      </w:r>
    </w:p>
    <w:p w14:paraId="3736EE08" w14:textId="77777777" w:rsidR="00531889" w:rsidRPr="00E37B70"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E37B70">
        <w:rPr>
          <w:rFonts w:ascii="Times New Roman" w:hAnsi="Times New Roman" w:cs="Times New Roman"/>
          <w:b/>
          <w:bCs/>
          <w:kern w:val="0"/>
          <w:sz w:val="24"/>
          <w:szCs w:val="24"/>
          <w:bdr w:val="none" w:sz="0" w:space="0" w:color="auto" w:frame="1"/>
          <w:shd w:val="clear" w:color="auto" w:fill="FFFFFF"/>
          <w:lang w:val="it-IT" w:eastAsia="en-US"/>
        </w:rPr>
        <w:t>8.3.</w:t>
      </w:r>
      <w:r w:rsidRPr="00E37B70">
        <w:rPr>
          <w:rFonts w:ascii="Times New Roman" w:hAnsi="Times New Roman" w:cs="Times New Roman"/>
          <w:kern w:val="0"/>
          <w:sz w:val="24"/>
          <w:szCs w:val="24"/>
          <w:bdr w:val="dotted" w:sz="6" w:space="0" w:color="FEFEFE" w:frame="1"/>
          <w:shd w:val="clear" w:color="auto" w:fill="FFFFFF"/>
          <w:lang w:val="it-IT" w:eastAsia="en-US"/>
        </w:rPr>
        <w:t> </w:t>
      </w:r>
      <w:r w:rsidRPr="00E37B70">
        <w:rPr>
          <w:rFonts w:ascii="Times New Roman" w:hAnsi="Times New Roman" w:cs="Times New Roman"/>
          <w:kern w:val="0"/>
          <w:sz w:val="24"/>
          <w:szCs w:val="24"/>
          <w:bdr w:val="none" w:sz="0" w:space="0" w:color="auto" w:frame="1"/>
          <w:shd w:val="clear" w:color="auto" w:fill="FFFFFF"/>
          <w:lang w:val="it-IT" w:eastAsia="en-US"/>
        </w:rPr>
        <w:t>Furnizorul de servicii sociale are obligația de a analiza conținutul reclamațiilor, consultând atât beneficiarul de servicii sociale, cât și specialiștii implicați în implementarea planului de servicii sociale, și de a formula răspuns în termen de maximum 10 zile de la primirea reclamației.</w:t>
      </w:r>
    </w:p>
    <w:p w14:paraId="51566AFE" w14:textId="77777777" w:rsidR="00531889" w:rsidRPr="00E37B70"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E37B70">
        <w:rPr>
          <w:rFonts w:ascii="Times New Roman" w:hAnsi="Times New Roman" w:cs="Times New Roman"/>
          <w:b/>
          <w:bCs/>
          <w:kern w:val="0"/>
          <w:sz w:val="24"/>
          <w:szCs w:val="24"/>
          <w:bdr w:val="none" w:sz="0" w:space="0" w:color="auto" w:frame="1"/>
          <w:shd w:val="clear" w:color="auto" w:fill="FFFFFF"/>
          <w:lang w:val="it-IT" w:eastAsia="en-US"/>
        </w:rPr>
        <w:t>8.4.</w:t>
      </w:r>
      <w:r w:rsidRPr="00E37B70">
        <w:rPr>
          <w:rFonts w:ascii="Times New Roman" w:hAnsi="Times New Roman" w:cs="Times New Roman"/>
          <w:kern w:val="0"/>
          <w:sz w:val="24"/>
          <w:szCs w:val="24"/>
          <w:bdr w:val="dotted" w:sz="6" w:space="0" w:color="FEFEFE" w:frame="1"/>
          <w:shd w:val="clear" w:color="auto" w:fill="FFFFFF"/>
          <w:lang w:val="it-IT" w:eastAsia="en-US"/>
        </w:rPr>
        <w:t> </w:t>
      </w:r>
      <w:r w:rsidRPr="00E37B70">
        <w:rPr>
          <w:rFonts w:ascii="Times New Roman" w:hAnsi="Times New Roman" w:cs="Times New Roman"/>
          <w:kern w:val="0"/>
          <w:sz w:val="24"/>
          <w:szCs w:val="24"/>
          <w:bdr w:val="none" w:sz="0" w:space="0" w:color="auto" w:frame="1"/>
          <w:shd w:val="clear" w:color="auto" w:fill="FFFFFF"/>
          <w:lang w:val="it-IT" w:eastAsia="en-US"/>
        </w:rPr>
        <w:t>Beneficiarul are dreptul de a semnala orice suspiciune de abuz, neglijare, exploatare, tratament degradant sau orice altă formă de violență conform procedurii specifice prevăzute în standardul minim de calitate al serviciului social respectiv.</w:t>
      </w:r>
    </w:p>
    <w:p w14:paraId="75B80C01" w14:textId="77777777" w:rsidR="006C3487" w:rsidRPr="00E37B70"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it-IT" w:eastAsia="en-US"/>
        </w:rPr>
      </w:pPr>
      <w:r w:rsidRPr="00E37B70">
        <w:rPr>
          <w:rFonts w:ascii="Times New Roman" w:hAnsi="Times New Roman" w:cs="Times New Roman"/>
          <w:b/>
          <w:bCs/>
          <w:kern w:val="0"/>
          <w:sz w:val="24"/>
          <w:szCs w:val="24"/>
          <w:bdr w:val="none" w:sz="0" w:space="0" w:color="auto" w:frame="1"/>
          <w:shd w:val="clear" w:color="auto" w:fill="FFFFFF"/>
          <w:lang w:val="it-IT" w:eastAsia="en-US"/>
        </w:rPr>
        <w:t>9.</w:t>
      </w:r>
      <w:r w:rsidRPr="00E37B70">
        <w:rPr>
          <w:rFonts w:ascii="Times New Roman" w:hAnsi="Times New Roman" w:cs="Times New Roman"/>
          <w:kern w:val="0"/>
          <w:sz w:val="24"/>
          <w:szCs w:val="24"/>
          <w:bdr w:val="dotted" w:sz="6" w:space="0" w:color="FEFEFE" w:frame="1"/>
          <w:shd w:val="clear" w:color="auto" w:fill="FFFFFF"/>
          <w:lang w:val="it-IT" w:eastAsia="en-US"/>
        </w:rPr>
        <w:t> </w:t>
      </w:r>
      <w:r w:rsidRPr="00E37B70">
        <w:rPr>
          <w:rFonts w:ascii="Times New Roman" w:hAnsi="Times New Roman" w:cs="Times New Roman"/>
          <w:b/>
          <w:kern w:val="0"/>
          <w:sz w:val="24"/>
          <w:szCs w:val="24"/>
          <w:bdr w:val="none" w:sz="0" w:space="0" w:color="auto" w:frame="1"/>
          <w:shd w:val="clear" w:color="auto" w:fill="FFFFFF"/>
          <w:lang w:val="it-IT" w:eastAsia="en-US"/>
        </w:rPr>
        <w:t>Rezilierea contractului</w:t>
      </w:r>
    </w:p>
    <w:p w14:paraId="7B53740D" w14:textId="02B5061C" w:rsidR="00531889" w:rsidRPr="00E37B70"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it-IT" w:eastAsia="en-US"/>
        </w:rPr>
      </w:pPr>
      <w:r w:rsidRPr="00E37B70">
        <w:rPr>
          <w:rFonts w:ascii="Times New Roman" w:hAnsi="Times New Roman" w:cs="Times New Roman"/>
          <w:b/>
          <w:kern w:val="0"/>
          <w:sz w:val="24"/>
          <w:szCs w:val="24"/>
          <w:bdr w:val="none" w:sz="0" w:space="0" w:color="auto" w:frame="1"/>
          <w:shd w:val="clear" w:color="auto" w:fill="FFFFFF"/>
          <w:lang w:val="it-IT" w:eastAsia="en-US"/>
        </w:rPr>
        <w:t>Constituie motiv de reziliere a prezentului contract următoarele:</w:t>
      </w:r>
    </w:p>
    <w:p w14:paraId="4B981880" w14:textId="77777777" w:rsidR="00531889" w:rsidRPr="00E37B70"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E37B70">
        <w:rPr>
          <w:rFonts w:ascii="Times New Roman" w:hAnsi="Times New Roman" w:cs="Times New Roman"/>
          <w:b/>
          <w:bCs/>
          <w:kern w:val="0"/>
          <w:sz w:val="24"/>
          <w:szCs w:val="24"/>
          <w:bdr w:val="none" w:sz="0" w:space="0" w:color="auto" w:frame="1"/>
          <w:shd w:val="clear" w:color="auto" w:fill="FFFFFF"/>
          <w:lang w:val="it-IT" w:eastAsia="en-US"/>
        </w:rPr>
        <w:t>9.1.</w:t>
      </w:r>
      <w:r w:rsidRPr="00E37B70">
        <w:rPr>
          <w:rFonts w:ascii="Times New Roman" w:hAnsi="Times New Roman" w:cs="Times New Roman"/>
          <w:kern w:val="0"/>
          <w:sz w:val="24"/>
          <w:szCs w:val="24"/>
          <w:bdr w:val="dotted" w:sz="6" w:space="0" w:color="FEFEFE" w:frame="1"/>
          <w:shd w:val="clear" w:color="auto" w:fill="FFFFFF"/>
          <w:lang w:val="it-IT" w:eastAsia="en-US"/>
        </w:rPr>
        <w:t> </w:t>
      </w:r>
      <w:r w:rsidRPr="00E37B70">
        <w:rPr>
          <w:rFonts w:ascii="Times New Roman" w:hAnsi="Times New Roman" w:cs="Times New Roman"/>
          <w:kern w:val="0"/>
          <w:sz w:val="24"/>
          <w:szCs w:val="24"/>
          <w:bdr w:val="none" w:sz="0" w:space="0" w:color="auto" w:frame="1"/>
          <w:shd w:val="clear" w:color="auto" w:fill="FFFFFF"/>
          <w:lang w:val="it-IT" w:eastAsia="en-US"/>
        </w:rPr>
        <w:t>refuzul obiectiv al beneficiarului de servicii sociale de a mai primi serviciile sociale, exprimat în mod direct sau prin reprezentantul său legal;</w:t>
      </w:r>
    </w:p>
    <w:p w14:paraId="24F0B10E" w14:textId="13593838" w:rsidR="00531889" w:rsidRPr="009166C3"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9166C3">
        <w:rPr>
          <w:rFonts w:ascii="Times New Roman" w:hAnsi="Times New Roman" w:cs="Times New Roman"/>
          <w:b/>
          <w:bCs/>
          <w:kern w:val="0"/>
          <w:sz w:val="24"/>
          <w:szCs w:val="24"/>
          <w:bdr w:val="none" w:sz="0" w:space="0" w:color="auto" w:frame="1"/>
          <w:shd w:val="clear" w:color="auto" w:fill="FFFFFF"/>
          <w:lang w:val="it-IT" w:eastAsia="en-US"/>
        </w:rPr>
        <w:t>9.2.</w:t>
      </w:r>
      <w:r w:rsidRPr="009166C3">
        <w:rPr>
          <w:rFonts w:ascii="Times New Roman" w:hAnsi="Times New Roman" w:cs="Times New Roman"/>
          <w:kern w:val="0"/>
          <w:sz w:val="24"/>
          <w:szCs w:val="24"/>
          <w:bdr w:val="dotted" w:sz="6" w:space="0" w:color="FEFEFE" w:frame="1"/>
          <w:shd w:val="clear" w:color="auto" w:fill="FFFFFF"/>
          <w:lang w:val="it-IT" w:eastAsia="en-US"/>
        </w:rPr>
        <w:t> </w:t>
      </w:r>
      <w:r w:rsidRPr="009166C3">
        <w:rPr>
          <w:rFonts w:ascii="Times New Roman" w:hAnsi="Times New Roman" w:cs="Times New Roman"/>
          <w:kern w:val="0"/>
          <w:sz w:val="24"/>
          <w:szCs w:val="24"/>
          <w:bdr w:val="none" w:sz="0" w:space="0" w:color="auto" w:frame="1"/>
          <w:shd w:val="clear" w:color="auto" w:fill="FFFFFF"/>
          <w:lang w:val="it-IT" w:eastAsia="en-US"/>
        </w:rPr>
        <w:t>nerespectarea în mod repetat de către beneficiarul adult de servicii sociale a regulamentului de ordine internă</w:t>
      </w:r>
      <w:r w:rsidR="009166C3" w:rsidRPr="009166C3">
        <w:rPr>
          <w:rFonts w:ascii="Times New Roman" w:hAnsi="Times New Roman" w:cs="Times New Roman"/>
          <w:kern w:val="0"/>
          <w:sz w:val="24"/>
          <w:szCs w:val="24"/>
          <w:bdr w:val="none" w:sz="0" w:space="0" w:color="auto" w:frame="1"/>
          <w:shd w:val="clear" w:color="auto" w:fill="FFFFFF"/>
          <w:lang w:val="it-IT" w:eastAsia="en-US"/>
        </w:rPr>
        <w:t xml:space="preserve"> CZA</w:t>
      </w:r>
      <w:r w:rsidRPr="009166C3">
        <w:rPr>
          <w:rFonts w:ascii="Times New Roman" w:hAnsi="Times New Roman" w:cs="Times New Roman"/>
          <w:kern w:val="0"/>
          <w:sz w:val="24"/>
          <w:szCs w:val="24"/>
          <w:bdr w:val="none" w:sz="0" w:space="0" w:color="auto" w:frame="1"/>
          <w:shd w:val="clear" w:color="auto" w:fill="FFFFFF"/>
          <w:lang w:val="it-IT" w:eastAsia="en-US"/>
        </w:rPr>
        <w:t>/</w:t>
      </w:r>
      <w:r w:rsidR="006C3487" w:rsidRPr="009166C3">
        <w:rPr>
          <w:rFonts w:ascii="Times New Roman" w:hAnsi="Times New Roman" w:cs="Times New Roman"/>
          <w:kern w:val="0"/>
          <w:sz w:val="24"/>
          <w:szCs w:val="24"/>
          <w:bdr w:val="none" w:sz="0" w:space="0" w:color="auto" w:frame="1"/>
          <w:shd w:val="clear" w:color="auto" w:fill="FFFFFF"/>
          <w:lang w:val="it-IT" w:eastAsia="en-US"/>
        </w:rPr>
        <w:t>regulament de organizare si func</w:t>
      </w:r>
      <w:r w:rsidR="00570272">
        <w:rPr>
          <w:rFonts w:ascii="Times New Roman" w:hAnsi="Times New Roman" w:cs="Times New Roman"/>
          <w:kern w:val="0"/>
          <w:sz w:val="24"/>
          <w:szCs w:val="24"/>
          <w:bdr w:val="none" w:sz="0" w:space="0" w:color="auto" w:frame="1"/>
          <w:shd w:val="clear" w:color="auto" w:fill="FFFFFF"/>
          <w:lang w:val="it-IT" w:eastAsia="en-US"/>
        </w:rPr>
        <w:t>ț</w:t>
      </w:r>
      <w:r w:rsidR="006C3487" w:rsidRPr="009166C3">
        <w:rPr>
          <w:rFonts w:ascii="Times New Roman" w:hAnsi="Times New Roman" w:cs="Times New Roman"/>
          <w:kern w:val="0"/>
          <w:sz w:val="24"/>
          <w:szCs w:val="24"/>
          <w:bdr w:val="none" w:sz="0" w:space="0" w:color="auto" w:frame="1"/>
          <w:shd w:val="clear" w:color="auto" w:fill="FFFFFF"/>
          <w:lang w:val="it-IT" w:eastAsia="en-US"/>
        </w:rPr>
        <w:t>ionare</w:t>
      </w:r>
      <w:r w:rsidR="009166C3" w:rsidRPr="009166C3">
        <w:rPr>
          <w:rFonts w:ascii="Times New Roman" w:hAnsi="Times New Roman" w:cs="Times New Roman"/>
          <w:kern w:val="0"/>
          <w:sz w:val="24"/>
          <w:szCs w:val="24"/>
          <w:bdr w:val="none" w:sz="0" w:space="0" w:color="auto" w:frame="1"/>
          <w:shd w:val="clear" w:color="auto" w:fill="FFFFFF"/>
          <w:lang w:val="it-IT" w:eastAsia="en-US"/>
        </w:rPr>
        <w:t xml:space="preserve"> </w:t>
      </w:r>
      <w:r w:rsidR="009166C3">
        <w:rPr>
          <w:rFonts w:ascii="Times New Roman" w:hAnsi="Times New Roman" w:cs="Times New Roman"/>
          <w:kern w:val="0"/>
          <w:sz w:val="24"/>
          <w:szCs w:val="24"/>
          <w:bdr w:val="none" w:sz="0" w:space="0" w:color="auto" w:frame="1"/>
          <w:shd w:val="clear" w:color="auto" w:fill="FFFFFF"/>
          <w:lang w:val="it-IT" w:eastAsia="en-US"/>
        </w:rPr>
        <w:t>CZA</w:t>
      </w:r>
      <w:r w:rsidR="006C3487" w:rsidRPr="009166C3">
        <w:rPr>
          <w:rFonts w:ascii="Times New Roman" w:hAnsi="Times New Roman" w:cs="Times New Roman"/>
          <w:kern w:val="0"/>
          <w:sz w:val="24"/>
          <w:szCs w:val="24"/>
          <w:bdr w:val="none" w:sz="0" w:space="0" w:color="auto" w:frame="1"/>
          <w:shd w:val="clear" w:color="auto" w:fill="FFFFFF"/>
          <w:lang w:val="it-IT" w:eastAsia="en-US"/>
        </w:rPr>
        <w:t>/</w:t>
      </w:r>
      <w:r w:rsidRPr="009166C3">
        <w:rPr>
          <w:rFonts w:ascii="Times New Roman" w:hAnsi="Times New Roman" w:cs="Times New Roman"/>
          <w:kern w:val="0"/>
          <w:sz w:val="24"/>
          <w:szCs w:val="24"/>
          <w:bdr w:val="none" w:sz="0" w:space="0" w:color="auto" w:frame="1"/>
          <w:shd w:val="clear" w:color="auto" w:fill="FFFFFF"/>
          <w:lang w:val="it-IT" w:eastAsia="en-US"/>
        </w:rPr>
        <w:t>regulilor casei.</w:t>
      </w:r>
    </w:p>
    <w:p w14:paraId="40C535A9" w14:textId="77777777" w:rsidR="00531889" w:rsidRPr="00581709"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10.</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b/>
          <w:kern w:val="0"/>
          <w:sz w:val="24"/>
          <w:szCs w:val="24"/>
          <w:bdr w:val="none" w:sz="0" w:space="0" w:color="auto" w:frame="1"/>
          <w:shd w:val="clear" w:color="auto" w:fill="FFFFFF"/>
          <w:lang w:val="it-IT" w:eastAsia="en-US"/>
        </w:rPr>
        <w:t>Suspendarea contractului:</w:t>
      </w:r>
    </w:p>
    <w:p w14:paraId="68A86A7C"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10.1.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la solicitarea beneficiarului adult pe perioada spitalizărilor, pentru urmarea unor tratamente medicale, recuperare medicală;</w:t>
      </w:r>
    </w:p>
    <w:p w14:paraId="200A0BF0" w14:textId="122D7CB7" w:rsidR="00531889" w:rsidRPr="009166C3"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9166C3">
        <w:rPr>
          <w:rFonts w:ascii="Times New Roman" w:hAnsi="Times New Roman" w:cs="Times New Roman"/>
          <w:b/>
          <w:bCs/>
          <w:kern w:val="0"/>
          <w:sz w:val="24"/>
          <w:szCs w:val="24"/>
          <w:bdr w:val="none" w:sz="0" w:space="0" w:color="auto" w:frame="1"/>
          <w:shd w:val="clear" w:color="auto" w:fill="FFFFFF"/>
          <w:lang w:val="it-IT" w:eastAsia="en-US"/>
        </w:rPr>
        <w:t>10.2.</w:t>
      </w:r>
      <w:r w:rsidRPr="009166C3">
        <w:rPr>
          <w:rFonts w:ascii="Times New Roman" w:hAnsi="Times New Roman" w:cs="Times New Roman"/>
          <w:kern w:val="0"/>
          <w:sz w:val="24"/>
          <w:szCs w:val="24"/>
          <w:bdr w:val="dotted" w:sz="6" w:space="0" w:color="FEFEFE" w:frame="1"/>
          <w:shd w:val="clear" w:color="auto" w:fill="FFFFFF"/>
          <w:lang w:val="it-IT" w:eastAsia="en-US"/>
        </w:rPr>
        <w:t> </w:t>
      </w:r>
      <w:r w:rsidRPr="009166C3">
        <w:rPr>
          <w:rFonts w:ascii="Times New Roman" w:hAnsi="Times New Roman" w:cs="Times New Roman"/>
          <w:kern w:val="0"/>
          <w:sz w:val="24"/>
          <w:szCs w:val="24"/>
          <w:bdr w:val="none" w:sz="0" w:space="0" w:color="auto" w:frame="1"/>
          <w:shd w:val="clear" w:color="auto" w:fill="FFFFFF"/>
          <w:lang w:val="it-IT" w:eastAsia="en-US"/>
        </w:rPr>
        <w:t>la solicitarea beneficiarului adult pe perioada vacanțelor/excursiilor/călătoriilor</w:t>
      </w:r>
      <w:r w:rsidR="00570272">
        <w:rPr>
          <w:rFonts w:ascii="Times New Roman" w:hAnsi="Times New Roman" w:cs="Times New Roman"/>
          <w:kern w:val="0"/>
          <w:sz w:val="24"/>
          <w:szCs w:val="24"/>
          <w:bdr w:val="none" w:sz="0" w:space="0" w:color="auto" w:frame="1"/>
          <w:shd w:val="clear" w:color="auto" w:fill="FFFFFF"/>
          <w:lang w:val="it-IT" w:eastAsia="en-US"/>
        </w:rPr>
        <w:t xml:space="preserve"> </w:t>
      </w:r>
      <w:r w:rsidR="009166C3" w:rsidRPr="009166C3">
        <w:rPr>
          <w:rFonts w:ascii="Times New Roman" w:hAnsi="Times New Roman" w:cs="Times New Roman"/>
          <w:kern w:val="0"/>
          <w:sz w:val="24"/>
          <w:szCs w:val="24"/>
          <w:bdr w:val="none" w:sz="0" w:space="0" w:color="auto" w:frame="1"/>
          <w:shd w:val="clear" w:color="auto" w:fill="FFFFFF"/>
          <w:lang w:val="it-IT" w:eastAsia="en-US"/>
        </w:rPr>
        <w:t>(pe</w:t>
      </w:r>
      <w:r w:rsidR="009166C3">
        <w:rPr>
          <w:rFonts w:ascii="Times New Roman" w:hAnsi="Times New Roman" w:cs="Times New Roman"/>
          <w:kern w:val="0"/>
          <w:sz w:val="24"/>
          <w:szCs w:val="24"/>
          <w:bdr w:val="none" w:sz="0" w:space="0" w:color="auto" w:frame="1"/>
          <w:shd w:val="clear" w:color="auto" w:fill="FFFFFF"/>
          <w:lang w:val="it-IT" w:eastAsia="en-US"/>
        </w:rPr>
        <w:t>ntru</w:t>
      </w:r>
      <w:r w:rsidR="009166C3" w:rsidRPr="009166C3">
        <w:rPr>
          <w:rFonts w:ascii="Times New Roman" w:hAnsi="Times New Roman" w:cs="Times New Roman"/>
          <w:kern w:val="0"/>
          <w:sz w:val="24"/>
          <w:szCs w:val="24"/>
          <w:bdr w:val="none" w:sz="0" w:space="0" w:color="auto" w:frame="1"/>
          <w:shd w:val="clear" w:color="auto" w:fill="FFFFFF"/>
          <w:lang w:val="it-IT" w:eastAsia="en-US"/>
        </w:rPr>
        <w:t xml:space="preserve"> </w:t>
      </w:r>
      <w:r w:rsidR="009166C3">
        <w:rPr>
          <w:rFonts w:ascii="Times New Roman" w:hAnsi="Times New Roman" w:cs="Times New Roman"/>
          <w:kern w:val="0"/>
          <w:sz w:val="24"/>
          <w:szCs w:val="24"/>
          <w:bdr w:val="none" w:sz="0" w:space="0" w:color="auto" w:frame="1"/>
          <w:shd w:val="clear" w:color="auto" w:fill="FFFFFF"/>
          <w:lang w:val="it-IT" w:eastAsia="en-US"/>
        </w:rPr>
        <w:t xml:space="preserve">o perioadă ce depășește o lună dar </w:t>
      </w:r>
      <w:r w:rsidR="009166C3" w:rsidRPr="009166C3">
        <w:rPr>
          <w:rFonts w:ascii="Times New Roman" w:hAnsi="Times New Roman" w:cs="Times New Roman"/>
          <w:kern w:val="0"/>
          <w:sz w:val="24"/>
          <w:szCs w:val="24"/>
          <w:bdr w:val="none" w:sz="0" w:space="0" w:color="auto" w:frame="1"/>
          <w:shd w:val="clear" w:color="auto" w:fill="FFFFFF"/>
          <w:lang w:val="it-IT" w:eastAsia="en-US"/>
        </w:rPr>
        <w:t>nu mai mult de 6 luni calendaristice, cu excepția cazurilor medicale)</w:t>
      </w:r>
      <w:r w:rsidRPr="009166C3">
        <w:rPr>
          <w:rFonts w:ascii="Times New Roman" w:hAnsi="Times New Roman" w:cs="Times New Roman"/>
          <w:kern w:val="0"/>
          <w:sz w:val="24"/>
          <w:szCs w:val="24"/>
          <w:bdr w:val="none" w:sz="0" w:space="0" w:color="auto" w:frame="1"/>
          <w:shd w:val="clear" w:color="auto" w:fill="FFFFFF"/>
          <w:lang w:val="it-IT" w:eastAsia="en-US"/>
        </w:rPr>
        <w:t>.</w:t>
      </w:r>
    </w:p>
    <w:p w14:paraId="3C78B773"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b/>
          <w:kern w:val="0"/>
          <w:sz w:val="24"/>
          <w:szCs w:val="24"/>
          <w:bdr w:val="none" w:sz="0" w:space="0" w:color="auto" w:frame="1"/>
          <w:shd w:val="clear" w:color="auto" w:fill="FFFFFF"/>
          <w:lang w:val="it-IT" w:eastAsia="en-US"/>
        </w:rPr>
        <w:t>Încetarea contractului</w:t>
      </w:r>
      <w:r w:rsidRPr="00581709">
        <w:rPr>
          <w:rFonts w:ascii="Times New Roman" w:hAnsi="Times New Roman" w:cs="Times New Roman"/>
          <w:kern w:val="0"/>
          <w:sz w:val="24"/>
          <w:szCs w:val="24"/>
          <w:bdr w:val="none" w:sz="0" w:space="0" w:color="auto" w:frame="1"/>
          <w:shd w:val="clear" w:color="auto" w:fill="FFFFFF"/>
          <w:lang w:val="it-IT" w:eastAsia="en-US"/>
        </w:rPr>
        <w:t>:</w:t>
      </w:r>
    </w:p>
    <w:p w14:paraId="7E2298A1"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11.1.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la expirarea duratei contractului;</w:t>
      </w:r>
    </w:p>
    <w:p w14:paraId="1046613C"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pt-BR" w:eastAsia="en-US"/>
        </w:rPr>
      </w:pPr>
      <w:r w:rsidRPr="00581709">
        <w:rPr>
          <w:rFonts w:ascii="Times New Roman" w:hAnsi="Times New Roman" w:cs="Times New Roman"/>
          <w:b/>
          <w:bCs/>
          <w:kern w:val="0"/>
          <w:sz w:val="24"/>
          <w:szCs w:val="24"/>
          <w:bdr w:val="none" w:sz="0" w:space="0" w:color="auto" w:frame="1"/>
          <w:shd w:val="clear" w:color="auto" w:fill="FFFFFF"/>
          <w:lang w:val="pt-BR" w:eastAsia="en-US"/>
        </w:rPr>
        <w:t>11.2.</w:t>
      </w:r>
      <w:r w:rsidRPr="00581709">
        <w:rPr>
          <w:rFonts w:ascii="Times New Roman" w:hAnsi="Times New Roman" w:cs="Times New Roman"/>
          <w:kern w:val="0"/>
          <w:sz w:val="24"/>
          <w:szCs w:val="24"/>
          <w:bdr w:val="dotted" w:sz="6" w:space="0" w:color="FEFEFE" w:frame="1"/>
          <w:shd w:val="clear" w:color="auto" w:fill="FFFFFF"/>
          <w:lang w:val="pt-BR" w:eastAsia="en-US"/>
        </w:rPr>
        <w:t> </w:t>
      </w:r>
      <w:r w:rsidRPr="00581709">
        <w:rPr>
          <w:rFonts w:ascii="Times New Roman" w:hAnsi="Times New Roman" w:cs="Times New Roman"/>
          <w:kern w:val="0"/>
          <w:sz w:val="24"/>
          <w:szCs w:val="24"/>
          <w:bdr w:val="none" w:sz="0" w:space="0" w:color="auto" w:frame="1"/>
          <w:shd w:val="clear" w:color="auto" w:fill="FFFFFF"/>
          <w:lang w:val="pt-BR" w:eastAsia="en-US"/>
        </w:rPr>
        <w:t>prin acordul părților privind încetarea contractului, în situația beneficiarului adult;</w:t>
      </w:r>
    </w:p>
    <w:p w14:paraId="770D014D"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pt-BR" w:eastAsia="en-US"/>
        </w:rPr>
      </w:pPr>
      <w:r w:rsidRPr="00581709">
        <w:rPr>
          <w:rFonts w:ascii="Times New Roman" w:hAnsi="Times New Roman" w:cs="Times New Roman"/>
          <w:b/>
          <w:bCs/>
          <w:kern w:val="0"/>
          <w:sz w:val="24"/>
          <w:szCs w:val="24"/>
          <w:bdr w:val="none" w:sz="0" w:space="0" w:color="auto" w:frame="1"/>
          <w:shd w:val="clear" w:color="auto" w:fill="FFFFFF"/>
          <w:lang w:val="pt-BR" w:eastAsia="en-US"/>
        </w:rPr>
        <w:t>11.3.</w:t>
      </w:r>
      <w:r w:rsidRPr="00581709">
        <w:rPr>
          <w:rFonts w:ascii="Times New Roman" w:hAnsi="Times New Roman" w:cs="Times New Roman"/>
          <w:kern w:val="0"/>
          <w:sz w:val="24"/>
          <w:szCs w:val="24"/>
          <w:bdr w:val="dotted" w:sz="6" w:space="0" w:color="FEFEFE" w:frame="1"/>
          <w:shd w:val="clear" w:color="auto" w:fill="FFFFFF"/>
          <w:lang w:val="pt-BR" w:eastAsia="en-US"/>
        </w:rPr>
        <w:t> </w:t>
      </w:r>
      <w:r w:rsidRPr="00581709">
        <w:rPr>
          <w:rFonts w:ascii="Times New Roman" w:hAnsi="Times New Roman" w:cs="Times New Roman"/>
          <w:kern w:val="0"/>
          <w:sz w:val="24"/>
          <w:szCs w:val="24"/>
          <w:bdr w:val="none" w:sz="0" w:space="0" w:color="auto" w:frame="1"/>
          <w:shd w:val="clear" w:color="auto" w:fill="FFFFFF"/>
          <w:lang w:val="pt-BR" w:eastAsia="en-US"/>
        </w:rPr>
        <w:t>când obiectivul planului de servicii sociale a fost atins;</w:t>
      </w:r>
    </w:p>
    <w:p w14:paraId="48F7E441"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pt-BR" w:eastAsia="en-US"/>
        </w:rPr>
      </w:pPr>
      <w:r w:rsidRPr="00581709">
        <w:rPr>
          <w:rFonts w:ascii="Times New Roman" w:hAnsi="Times New Roman" w:cs="Times New Roman"/>
          <w:b/>
          <w:bCs/>
          <w:kern w:val="0"/>
          <w:sz w:val="24"/>
          <w:szCs w:val="24"/>
          <w:bdr w:val="none" w:sz="0" w:space="0" w:color="auto" w:frame="1"/>
          <w:shd w:val="clear" w:color="auto" w:fill="FFFFFF"/>
          <w:lang w:val="pt-BR" w:eastAsia="en-US"/>
        </w:rPr>
        <w:t>11.4.</w:t>
      </w:r>
      <w:r w:rsidRPr="00581709">
        <w:rPr>
          <w:rFonts w:ascii="Times New Roman" w:hAnsi="Times New Roman" w:cs="Times New Roman"/>
          <w:kern w:val="0"/>
          <w:sz w:val="24"/>
          <w:szCs w:val="24"/>
          <w:bdr w:val="dotted" w:sz="6" w:space="0" w:color="FEFEFE" w:frame="1"/>
          <w:shd w:val="clear" w:color="auto" w:fill="FFFFFF"/>
          <w:lang w:val="pt-BR" w:eastAsia="en-US"/>
        </w:rPr>
        <w:t> </w:t>
      </w:r>
      <w:r w:rsidRPr="00581709">
        <w:rPr>
          <w:rFonts w:ascii="Times New Roman" w:hAnsi="Times New Roman" w:cs="Times New Roman"/>
          <w:kern w:val="0"/>
          <w:sz w:val="24"/>
          <w:szCs w:val="24"/>
          <w:bdr w:val="none" w:sz="0" w:space="0" w:color="auto" w:frame="1"/>
          <w:shd w:val="clear" w:color="auto" w:fill="FFFFFF"/>
          <w:lang w:val="pt-BR" w:eastAsia="en-US"/>
        </w:rPr>
        <w:t>în cazul retragerii licenței de funcționare a serviciului social;</w:t>
      </w:r>
    </w:p>
    <w:p w14:paraId="68FC6010"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pt-BR" w:eastAsia="en-US"/>
        </w:rPr>
      </w:pPr>
      <w:r w:rsidRPr="00581709">
        <w:rPr>
          <w:rFonts w:ascii="Times New Roman" w:hAnsi="Times New Roman" w:cs="Times New Roman"/>
          <w:b/>
          <w:bCs/>
          <w:kern w:val="0"/>
          <w:sz w:val="24"/>
          <w:szCs w:val="24"/>
          <w:bdr w:val="none" w:sz="0" w:space="0" w:color="auto" w:frame="1"/>
          <w:shd w:val="clear" w:color="auto" w:fill="FFFFFF"/>
          <w:lang w:val="pt-BR" w:eastAsia="en-US"/>
        </w:rPr>
        <w:t>11.5.</w:t>
      </w:r>
      <w:r w:rsidRPr="00581709">
        <w:rPr>
          <w:rFonts w:ascii="Times New Roman" w:hAnsi="Times New Roman" w:cs="Times New Roman"/>
          <w:kern w:val="0"/>
          <w:sz w:val="24"/>
          <w:szCs w:val="24"/>
          <w:bdr w:val="dotted" w:sz="6" w:space="0" w:color="FEFEFE" w:frame="1"/>
          <w:shd w:val="clear" w:color="auto" w:fill="FFFFFF"/>
          <w:lang w:val="pt-BR" w:eastAsia="en-US"/>
        </w:rPr>
        <w:t> </w:t>
      </w:r>
      <w:r w:rsidRPr="00581709">
        <w:rPr>
          <w:rFonts w:ascii="Times New Roman" w:hAnsi="Times New Roman" w:cs="Times New Roman"/>
          <w:kern w:val="0"/>
          <w:sz w:val="24"/>
          <w:szCs w:val="24"/>
          <w:bdr w:val="none" w:sz="0" w:space="0" w:color="auto" w:frame="1"/>
          <w:shd w:val="clear" w:color="auto" w:fill="FFFFFF"/>
          <w:lang w:val="pt-BR" w:eastAsia="en-US"/>
        </w:rPr>
        <w:t>în cazuri de forță majoră;</w:t>
      </w:r>
    </w:p>
    <w:p w14:paraId="34FE2679" w14:textId="7F4F01E2"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pt-BR" w:eastAsia="en-US"/>
        </w:rPr>
      </w:pPr>
      <w:r w:rsidRPr="00581709">
        <w:rPr>
          <w:rFonts w:ascii="Times New Roman" w:hAnsi="Times New Roman" w:cs="Times New Roman"/>
          <w:b/>
          <w:bCs/>
          <w:kern w:val="0"/>
          <w:sz w:val="24"/>
          <w:szCs w:val="24"/>
          <w:bdr w:val="none" w:sz="0" w:space="0" w:color="auto" w:frame="1"/>
          <w:shd w:val="clear" w:color="auto" w:fill="FFFFFF"/>
          <w:lang w:val="pt-BR" w:eastAsia="en-US"/>
        </w:rPr>
        <w:t>11.6.</w:t>
      </w:r>
      <w:r w:rsidRPr="00581709">
        <w:rPr>
          <w:rFonts w:ascii="Times New Roman" w:hAnsi="Times New Roman" w:cs="Times New Roman"/>
          <w:kern w:val="0"/>
          <w:sz w:val="24"/>
          <w:szCs w:val="24"/>
          <w:bdr w:val="dotted" w:sz="6" w:space="0" w:color="FEFEFE" w:frame="1"/>
          <w:shd w:val="clear" w:color="auto" w:fill="FFFFFF"/>
          <w:lang w:val="pt-BR" w:eastAsia="en-US"/>
        </w:rPr>
        <w:t> </w:t>
      </w:r>
      <w:r w:rsidR="00E37B70" w:rsidRPr="009911AE">
        <w:rPr>
          <w:rFonts w:ascii="Times New Roman" w:eastAsia="SimSun" w:hAnsi="Times New Roman" w:cs="Times New Roman"/>
          <w:color w:val="000000" w:themeColor="text1"/>
          <w:sz w:val="24"/>
          <w:szCs w:val="24"/>
          <w:lang w:val="pt-BR"/>
        </w:rPr>
        <w:t>alte situaţii. </w:t>
      </w:r>
    </w:p>
    <w:p w14:paraId="1516AF93" w14:textId="77777777" w:rsidR="00531889" w:rsidRPr="00581709"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pt-BR" w:eastAsia="en-US"/>
        </w:rPr>
      </w:pPr>
      <w:r w:rsidRPr="00581709">
        <w:rPr>
          <w:rFonts w:ascii="Times New Roman" w:hAnsi="Times New Roman" w:cs="Times New Roman"/>
          <w:b/>
          <w:bCs/>
          <w:kern w:val="0"/>
          <w:sz w:val="24"/>
          <w:szCs w:val="24"/>
          <w:bdr w:val="none" w:sz="0" w:space="0" w:color="auto" w:frame="1"/>
          <w:shd w:val="clear" w:color="auto" w:fill="FFFFFF"/>
          <w:lang w:val="pt-BR" w:eastAsia="en-US"/>
        </w:rPr>
        <w:t>12.</w:t>
      </w:r>
      <w:r w:rsidRPr="00581709">
        <w:rPr>
          <w:rFonts w:ascii="Times New Roman" w:hAnsi="Times New Roman" w:cs="Times New Roman"/>
          <w:kern w:val="0"/>
          <w:sz w:val="24"/>
          <w:szCs w:val="24"/>
          <w:bdr w:val="dotted" w:sz="6" w:space="0" w:color="FEFEFE" w:frame="1"/>
          <w:shd w:val="clear" w:color="auto" w:fill="FFFFFF"/>
          <w:lang w:val="pt-BR" w:eastAsia="en-US"/>
        </w:rPr>
        <w:t> </w:t>
      </w:r>
      <w:r w:rsidRPr="00581709">
        <w:rPr>
          <w:rFonts w:ascii="Times New Roman" w:hAnsi="Times New Roman" w:cs="Times New Roman"/>
          <w:b/>
          <w:kern w:val="0"/>
          <w:sz w:val="24"/>
          <w:szCs w:val="24"/>
          <w:bdr w:val="none" w:sz="0" w:space="0" w:color="auto" w:frame="1"/>
          <w:shd w:val="clear" w:color="auto" w:fill="FFFFFF"/>
          <w:lang w:val="pt-BR" w:eastAsia="en-US"/>
        </w:rPr>
        <w:t>Dispoziții finale</w:t>
      </w:r>
    </w:p>
    <w:p w14:paraId="225A560C"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pt-BR" w:eastAsia="en-US"/>
        </w:rPr>
      </w:pPr>
      <w:r w:rsidRPr="00581709">
        <w:rPr>
          <w:rFonts w:ascii="Times New Roman" w:hAnsi="Times New Roman" w:cs="Times New Roman"/>
          <w:b/>
          <w:bCs/>
          <w:kern w:val="0"/>
          <w:sz w:val="24"/>
          <w:szCs w:val="24"/>
          <w:bdr w:val="none" w:sz="0" w:space="0" w:color="auto" w:frame="1"/>
          <w:shd w:val="clear" w:color="auto" w:fill="FFFFFF"/>
          <w:lang w:val="pt-BR" w:eastAsia="en-US"/>
        </w:rPr>
        <w:t>12.1.</w:t>
      </w:r>
      <w:r w:rsidRPr="00581709">
        <w:rPr>
          <w:rFonts w:ascii="Times New Roman" w:hAnsi="Times New Roman" w:cs="Times New Roman"/>
          <w:kern w:val="0"/>
          <w:sz w:val="24"/>
          <w:szCs w:val="24"/>
          <w:bdr w:val="dotted" w:sz="6" w:space="0" w:color="FEFEFE" w:frame="1"/>
          <w:shd w:val="clear" w:color="auto" w:fill="FFFFFF"/>
          <w:lang w:val="pt-BR" w:eastAsia="en-US"/>
        </w:rPr>
        <w:t> </w:t>
      </w:r>
      <w:r w:rsidRPr="00581709">
        <w:rPr>
          <w:rFonts w:ascii="Times New Roman" w:hAnsi="Times New Roman" w:cs="Times New Roman"/>
          <w:kern w:val="0"/>
          <w:sz w:val="24"/>
          <w:szCs w:val="24"/>
          <w:bdr w:val="none" w:sz="0" w:space="0" w:color="auto" w:frame="1"/>
          <w:shd w:val="clear" w:color="auto" w:fill="FFFFFF"/>
          <w:lang w:val="pt-BR" w:eastAsia="en-US"/>
        </w:rPr>
        <w:t>Părțile contractante au dreptul, pe durata îndeplinirii prezentului contract, de a conveni modificarea clauzelor acestuia prin act adițional numai în cazul apariției unor circumstanțe care lezează interesele legitime ale acestora și care nu au putut fi prevăzute la data încheierii prezentului contract.</w:t>
      </w:r>
    </w:p>
    <w:p w14:paraId="7EA3D44F"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12.2.</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Prevederile prezentului contract se completează cu prevederile legislației în vigoare în domeniu.</w:t>
      </w:r>
    </w:p>
    <w:p w14:paraId="6E14E59D"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12.3.</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Prezentul contract va fi interpretat conform legilor din România.</w:t>
      </w:r>
    </w:p>
    <w:p w14:paraId="32B9AF3F"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lastRenderedPageBreak/>
        <w:t>12.4.</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Furnizorul de servicii sociale realizează monitorizarea și evaluarea serviciilor sociale acordate, în conformitate cu obligațiile prevăzute la </w:t>
      </w:r>
      <w:r>
        <w:fldChar w:fldCharType="begin"/>
      </w:r>
      <w:r w:rsidRPr="00581709">
        <w:rPr>
          <w:lang w:val="it-IT"/>
        </w:rPr>
        <w:instrText>HYPERLINK "https://legislatie.just.ro/Public/DetaliiDocumentAfis/291680"</w:instrText>
      </w:r>
      <w:r>
        <w:fldChar w:fldCharType="separate"/>
      </w:r>
      <w:r w:rsidRPr="00581709">
        <w:rPr>
          <w:rFonts w:ascii="Times New Roman" w:hAnsi="Times New Roman" w:cs="Times New Roman"/>
          <w:kern w:val="0"/>
          <w:sz w:val="24"/>
          <w:szCs w:val="24"/>
          <w:u w:val="single"/>
          <w:bdr w:val="none" w:sz="0" w:space="0" w:color="auto" w:frame="1"/>
          <w:shd w:val="clear" w:color="auto" w:fill="FFFFFF"/>
          <w:lang w:val="it-IT" w:eastAsia="en-US"/>
        </w:rPr>
        <w:t>art. 26^1 alin. (1) lit. g)</w:t>
      </w:r>
      <w:r>
        <w:fldChar w:fldCharType="end"/>
      </w:r>
      <w:r w:rsidRPr="00581709">
        <w:rPr>
          <w:rFonts w:ascii="Times New Roman" w:hAnsi="Times New Roman" w:cs="Times New Roman"/>
          <w:kern w:val="0"/>
          <w:sz w:val="24"/>
          <w:szCs w:val="24"/>
          <w:bdr w:val="none" w:sz="0" w:space="0" w:color="auto" w:frame="1"/>
          <w:shd w:val="clear" w:color="auto" w:fill="FFFFFF"/>
          <w:lang w:val="it-IT" w:eastAsia="en-US"/>
        </w:rPr>
        <w:t> - </w:t>
      </w:r>
      <w:hyperlink r:id="rId9" w:history="1">
        <w:r w:rsidRPr="00581709">
          <w:rPr>
            <w:rFonts w:ascii="Times New Roman" w:hAnsi="Times New Roman" w:cs="Times New Roman"/>
            <w:kern w:val="0"/>
            <w:sz w:val="24"/>
            <w:szCs w:val="24"/>
            <w:u w:val="single"/>
            <w:bdr w:val="none" w:sz="0" w:space="0" w:color="auto" w:frame="1"/>
            <w:shd w:val="clear" w:color="auto" w:fill="FFFFFF"/>
            <w:lang w:val="it-IT" w:eastAsia="en-US"/>
          </w:rPr>
          <w:t>i)</w:t>
        </w:r>
      </w:hyperlink>
      <w:r w:rsidRPr="00581709">
        <w:rPr>
          <w:rFonts w:ascii="Times New Roman" w:hAnsi="Times New Roman" w:cs="Times New Roman"/>
          <w:kern w:val="0"/>
          <w:sz w:val="24"/>
          <w:szCs w:val="24"/>
          <w:bdr w:val="none" w:sz="0" w:space="0" w:color="auto" w:frame="1"/>
          <w:shd w:val="clear" w:color="auto" w:fill="FFFFFF"/>
          <w:lang w:val="it-IT" w:eastAsia="en-US"/>
        </w:rPr>
        <w:t>, </w:t>
      </w:r>
      <w:hyperlink r:id="rId10" w:history="1">
        <w:r w:rsidRPr="00581709">
          <w:rPr>
            <w:rFonts w:ascii="Times New Roman" w:hAnsi="Times New Roman" w:cs="Times New Roman"/>
            <w:kern w:val="0"/>
            <w:sz w:val="24"/>
            <w:szCs w:val="24"/>
            <w:u w:val="single"/>
            <w:bdr w:val="none" w:sz="0" w:space="0" w:color="auto" w:frame="1"/>
            <w:shd w:val="clear" w:color="auto" w:fill="FFFFFF"/>
            <w:lang w:val="it-IT" w:eastAsia="en-US"/>
          </w:rPr>
          <w:t>alin. (2)</w:t>
        </w:r>
      </w:hyperlink>
      <w:r w:rsidRPr="00581709">
        <w:rPr>
          <w:rFonts w:ascii="Times New Roman" w:hAnsi="Times New Roman" w:cs="Times New Roman"/>
          <w:kern w:val="0"/>
          <w:sz w:val="24"/>
          <w:szCs w:val="24"/>
          <w:bdr w:val="none" w:sz="0" w:space="0" w:color="auto" w:frame="1"/>
          <w:shd w:val="clear" w:color="auto" w:fill="FFFFFF"/>
          <w:lang w:val="it-IT" w:eastAsia="en-US"/>
        </w:rPr>
        <w:t> și </w:t>
      </w:r>
      <w:hyperlink r:id="rId11" w:history="1">
        <w:r w:rsidRPr="00581709">
          <w:rPr>
            <w:rFonts w:ascii="Times New Roman" w:hAnsi="Times New Roman" w:cs="Times New Roman"/>
            <w:kern w:val="0"/>
            <w:sz w:val="24"/>
            <w:szCs w:val="24"/>
            <w:u w:val="single"/>
            <w:bdr w:val="none" w:sz="0" w:space="0" w:color="auto" w:frame="1"/>
            <w:shd w:val="clear" w:color="auto" w:fill="FFFFFF"/>
            <w:lang w:val="it-IT" w:eastAsia="en-US"/>
          </w:rPr>
          <w:t>(3) din Legea nr. 197/2012</w:t>
        </w:r>
      </w:hyperlink>
      <w:r w:rsidRPr="00581709">
        <w:rPr>
          <w:rFonts w:ascii="Times New Roman" w:hAnsi="Times New Roman" w:cs="Times New Roman"/>
          <w:kern w:val="0"/>
          <w:sz w:val="24"/>
          <w:szCs w:val="24"/>
          <w:bdr w:val="none" w:sz="0" w:space="0" w:color="auto" w:frame="1"/>
          <w:shd w:val="clear" w:color="auto" w:fill="FFFFFF"/>
          <w:lang w:val="it-IT" w:eastAsia="en-US"/>
        </w:rPr>
        <w:t>, cu modificările și completările ulterioare, precum și în conformitate cu prevederile legilor speciale și ale standardelor minime de calitate aplicabile.</w:t>
      </w:r>
    </w:p>
    <w:p w14:paraId="1884DD6E" w14:textId="2B57AA45"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12.5.</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Măsurile de implementare a planului de servicii sociale se comunică serviciului public de asistență socială, în conformitate cu prevederile </w:t>
      </w:r>
      <w:r>
        <w:fldChar w:fldCharType="begin"/>
      </w:r>
      <w:r w:rsidRPr="00581709">
        <w:rPr>
          <w:lang w:val="it-IT"/>
        </w:rPr>
        <w:instrText>HYPERLINK "https://legislatie.just.ro/Public/DetaliiDocumentAfis/280943"</w:instrText>
      </w:r>
      <w:r>
        <w:fldChar w:fldCharType="separate"/>
      </w:r>
      <w:r w:rsidRPr="00581709">
        <w:rPr>
          <w:rFonts w:ascii="Times New Roman" w:hAnsi="Times New Roman" w:cs="Times New Roman"/>
          <w:kern w:val="0"/>
          <w:sz w:val="24"/>
          <w:szCs w:val="24"/>
          <w:u w:val="single"/>
          <w:bdr w:val="none" w:sz="0" w:space="0" w:color="auto" w:frame="1"/>
          <w:shd w:val="clear" w:color="auto" w:fill="FFFFFF"/>
          <w:lang w:val="it-IT" w:eastAsia="en-US"/>
        </w:rPr>
        <w:t>art. 45 alin. (3) din Legea asistenței sociale nr. 292/2011</w:t>
      </w:r>
      <w:r>
        <w:fldChar w:fldCharType="end"/>
      </w:r>
      <w:r w:rsidRPr="00581709">
        <w:rPr>
          <w:rFonts w:ascii="Times New Roman" w:hAnsi="Times New Roman" w:cs="Times New Roman"/>
          <w:kern w:val="0"/>
          <w:sz w:val="24"/>
          <w:szCs w:val="24"/>
          <w:bdr w:val="none" w:sz="0" w:space="0" w:color="auto" w:frame="1"/>
          <w:shd w:val="clear" w:color="auto" w:fill="FFFFFF"/>
          <w:lang w:val="it-IT" w:eastAsia="en-US"/>
        </w:rPr>
        <w:t>, cu modificările și completările ulterioare.</w:t>
      </w:r>
    </w:p>
    <w:p w14:paraId="75DC1D56" w14:textId="15EB74FD" w:rsidR="00832699" w:rsidRDefault="00832699" w:rsidP="00531889">
      <w:pPr>
        <w:suppressAutoHyphens w:val="0"/>
        <w:spacing w:after="0" w:line="240" w:lineRule="auto"/>
        <w:jc w:val="both"/>
        <w:rPr>
          <w:rFonts w:ascii="Times New Roman" w:hAnsi="Times New Roman" w:cs="Times New Roman"/>
          <w:color w:val="000000" w:themeColor="text1"/>
          <w:kern w:val="0"/>
          <w:sz w:val="24"/>
          <w:szCs w:val="24"/>
          <w:bdr w:val="none" w:sz="0" w:space="0" w:color="auto" w:frame="1"/>
          <w:shd w:val="clear" w:color="auto" w:fill="FFFFFF"/>
          <w:lang w:val="it-IT" w:eastAsia="en-US"/>
        </w:rPr>
      </w:pPr>
      <w:r w:rsidRPr="00581709">
        <w:rPr>
          <w:rFonts w:ascii="Times New Roman" w:hAnsi="Times New Roman" w:cs="Times New Roman"/>
          <w:b/>
          <w:color w:val="000000" w:themeColor="text1"/>
          <w:kern w:val="0"/>
          <w:sz w:val="24"/>
          <w:szCs w:val="24"/>
          <w:bdr w:val="none" w:sz="0" w:space="0" w:color="auto" w:frame="1"/>
          <w:shd w:val="clear" w:color="auto" w:fill="FFFFFF"/>
          <w:lang w:val="it-IT" w:eastAsia="en-US"/>
        </w:rPr>
        <w:t>12.6</w:t>
      </w:r>
      <w:r w:rsidRPr="00581709">
        <w:rPr>
          <w:rFonts w:ascii="Times New Roman" w:hAnsi="Times New Roman" w:cs="Times New Roman"/>
          <w:color w:val="000000" w:themeColor="text1"/>
          <w:kern w:val="0"/>
          <w:sz w:val="24"/>
          <w:szCs w:val="24"/>
          <w:bdr w:val="none" w:sz="0" w:space="0" w:color="auto" w:frame="1"/>
          <w:shd w:val="clear" w:color="auto" w:fill="FFFFFF"/>
          <w:lang w:val="it-IT" w:eastAsia="en-US"/>
        </w:rPr>
        <w:t xml:space="preserve"> Serviciile sociale se acordă până la obtinerea autoriz</w:t>
      </w:r>
      <w:r w:rsidR="00736455">
        <w:rPr>
          <w:rFonts w:ascii="Times New Roman" w:hAnsi="Times New Roman" w:cs="Times New Roman"/>
          <w:color w:val="000000" w:themeColor="text1"/>
          <w:kern w:val="0"/>
          <w:sz w:val="24"/>
          <w:szCs w:val="24"/>
          <w:bdr w:val="none" w:sz="0" w:space="0" w:color="auto" w:frame="1"/>
          <w:shd w:val="clear" w:color="auto" w:fill="FFFFFF"/>
          <w:lang w:val="it-IT" w:eastAsia="en-US"/>
        </w:rPr>
        <w:t>ă</w:t>
      </w:r>
      <w:r w:rsidRPr="00581709">
        <w:rPr>
          <w:rFonts w:ascii="Times New Roman" w:hAnsi="Times New Roman" w:cs="Times New Roman"/>
          <w:color w:val="000000" w:themeColor="text1"/>
          <w:kern w:val="0"/>
          <w:sz w:val="24"/>
          <w:szCs w:val="24"/>
          <w:bdr w:val="none" w:sz="0" w:space="0" w:color="auto" w:frame="1"/>
          <w:shd w:val="clear" w:color="auto" w:fill="FFFFFF"/>
          <w:lang w:val="it-IT" w:eastAsia="en-US"/>
        </w:rPr>
        <w:t>rii de Securitate pentru Incendii pentru clădirea in care funcționeaz</w:t>
      </w:r>
      <w:r w:rsidR="00E37B70">
        <w:rPr>
          <w:rFonts w:ascii="Times New Roman" w:hAnsi="Times New Roman" w:cs="Times New Roman"/>
          <w:color w:val="000000" w:themeColor="text1"/>
          <w:kern w:val="0"/>
          <w:sz w:val="24"/>
          <w:szCs w:val="24"/>
          <w:bdr w:val="none" w:sz="0" w:space="0" w:color="auto" w:frame="1"/>
          <w:shd w:val="clear" w:color="auto" w:fill="FFFFFF"/>
          <w:lang w:val="it-IT" w:eastAsia="en-US"/>
        </w:rPr>
        <w:t>ă</w:t>
      </w:r>
      <w:r w:rsidRPr="00581709">
        <w:rPr>
          <w:rFonts w:ascii="Times New Roman" w:hAnsi="Times New Roman" w:cs="Times New Roman"/>
          <w:color w:val="000000" w:themeColor="text1"/>
          <w:kern w:val="0"/>
          <w:sz w:val="24"/>
          <w:szCs w:val="24"/>
          <w:bdr w:val="none" w:sz="0" w:space="0" w:color="auto" w:frame="1"/>
          <w:shd w:val="clear" w:color="auto" w:fill="FFFFFF"/>
          <w:lang w:val="it-IT" w:eastAsia="en-US"/>
        </w:rPr>
        <w:t xml:space="preserve"> </w:t>
      </w:r>
      <w:r w:rsidR="00E37B70">
        <w:rPr>
          <w:rFonts w:ascii="Times New Roman" w:hAnsi="Times New Roman" w:cs="Times New Roman"/>
          <w:color w:val="000000" w:themeColor="text1"/>
          <w:kern w:val="0"/>
          <w:sz w:val="24"/>
          <w:szCs w:val="24"/>
          <w:bdr w:val="none" w:sz="0" w:space="0" w:color="auto" w:frame="1"/>
          <w:shd w:val="clear" w:color="auto" w:fill="FFFFFF"/>
          <w:lang w:val="it-IT" w:eastAsia="en-US"/>
        </w:rPr>
        <w:t>Centrul de Zi Alzheimer.</w:t>
      </w:r>
    </w:p>
    <w:p w14:paraId="43C1677B" w14:textId="0F958078" w:rsidR="00736455" w:rsidRPr="00736455" w:rsidRDefault="00736455" w:rsidP="00736455">
      <w:pPr>
        <w:autoSpaceDE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kern w:val="0"/>
          <w:sz w:val="24"/>
          <w:szCs w:val="24"/>
          <w:bdr w:val="none" w:sz="0" w:space="0" w:color="auto" w:frame="1"/>
          <w:shd w:val="clear" w:color="auto" w:fill="FFFFFF"/>
          <w:lang w:val="it-IT" w:eastAsia="en-US"/>
        </w:rPr>
        <w:t xml:space="preserve">12.7 </w:t>
      </w:r>
      <w:r w:rsidRPr="00BD5FA1">
        <w:rPr>
          <w:rFonts w:ascii="Times New Roman" w:hAnsi="Times New Roman" w:cs="Times New Roman"/>
          <w:color w:val="000000" w:themeColor="text1"/>
          <w:sz w:val="24"/>
          <w:szCs w:val="24"/>
          <w:lang w:val="ro-RO"/>
        </w:rPr>
        <w:t>Este necesară eliberarea autorizației</w:t>
      </w:r>
      <w:r>
        <w:rPr>
          <w:rFonts w:ascii="Times New Roman" w:hAnsi="Times New Roman" w:cs="Times New Roman"/>
          <w:color w:val="000000" w:themeColor="text1"/>
          <w:sz w:val="24"/>
          <w:szCs w:val="24"/>
          <w:lang w:val="ro-RO"/>
        </w:rPr>
        <w:t xml:space="preserve"> </w:t>
      </w:r>
      <w:r w:rsidRPr="00BD5FA1">
        <w:rPr>
          <w:rFonts w:ascii="Times New Roman" w:hAnsi="Times New Roman" w:cs="Times New Roman"/>
          <w:color w:val="000000" w:themeColor="text1"/>
          <w:sz w:val="24"/>
          <w:szCs w:val="24"/>
          <w:lang w:val="ro-RO"/>
        </w:rPr>
        <w:t>privind securitatea la incendiu pentru clădirea în care funcționează Centrul de Zi Alzheimer.</w:t>
      </w:r>
    </w:p>
    <w:p w14:paraId="3C2F7AC3" w14:textId="77777777" w:rsidR="00531889" w:rsidRPr="00581709"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13.</w:t>
      </w:r>
      <w:r w:rsidRPr="00581709">
        <w:rPr>
          <w:rFonts w:ascii="Times New Roman" w:hAnsi="Times New Roman" w:cs="Times New Roman"/>
          <w:b/>
          <w:kern w:val="0"/>
          <w:sz w:val="24"/>
          <w:szCs w:val="24"/>
          <w:bdr w:val="dotted" w:sz="6" w:space="0" w:color="FEFEFE" w:frame="1"/>
          <w:shd w:val="clear" w:color="auto" w:fill="FFFFFF"/>
          <w:lang w:val="it-IT" w:eastAsia="en-US"/>
        </w:rPr>
        <w:t> </w:t>
      </w:r>
      <w:r w:rsidRPr="00581709">
        <w:rPr>
          <w:rFonts w:ascii="Times New Roman" w:hAnsi="Times New Roman" w:cs="Times New Roman"/>
          <w:b/>
          <w:kern w:val="0"/>
          <w:sz w:val="24"/>
          <w:szCs w:val="24"/>
          <w:bdr w:val="none" w:sz="0" w:space="0" w:color="auto" w:frame="1"/>
          <w:shd w:val="clear" w:color="auto" w:fill="FFFFFF"/>
          <w:lang w:val="it-IT" w:eastAsia="en-US"/>
        </w:rPr>
        <w:t>Documentele anexe ale contractului:</w:t>
      </w:r>
    </w:p>
    <w:p w14:paraId="04854E5B" w14:textId="77777777" w:rsidR="00531889" w:rsidRPr="00522448"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22448">
        <w:rPr>
          <w:rFonts w:ascii="Times New Roman" w:hAnsi="Times New Roman" w:cs="Times New Roman"/>
          <w:b/>
          <w:bCs/>
          <w:kern w:val="0"/>
          <w:sz w:val="24"/>
          <w:szCs w:val="24"/>
          <w:bdr w:val="none" w:sz="0" w:space="0" w:color="auto" w:frame="1"/>
          <w:shd w:val="clear" w:color="auto" w:fill="FFFFFF"/>
          <w:lang w:val="it-IT" w:eastAsia="en-US"/>
        </w:rPr>
        <w:t>13.1.</w:t>
      </w:r>
      <w:r w:rsidRPr="00522448">
        <w:rPr>
          <w:rFonts w:ascii="Times New Roman" w:hAnsi="Times New Roman" w:cs="Times New Roman"/>
          <w:kern w:val="0"/>
          <w:sz w:val="24"/>
          <w:szCs w:val="24"/>
          <w:bdr w:val="dotted" w:sz="6" w:space="0" w:color="FEFEFE" w:frame="1"/>
          <w:shd w:val="clear" w:color="auto" w:fill="FFFFFF"/>
          <w:lang w:val="it-IT" w:eastAsia="en-US"/>
        </w:rPr>
        <w:t> </w:t>
      </w:r>
      <w:r w:rsidRPr="00522448">
        <w:rPr>
          <w:rFonts w:ascii="Times New Roman" w:hAnsi="Times New Roman" w:cs="Times New Roman"/>
          <w:kern w:val="0"/>
          <w:sz w:val="24"/>
          <w:szCs w:val="24"/>
          <w:bdr w:val="none" w:sz="0" w:space="0" w:color="auto" w:frame="1"/>
          <w:shd w:val="clear" w:color="auto" w:fill="FFFFFF"/>
          <w:lang w:val="it-IT" w:eastAsia="en-US"/>
        </w:rPr>
        <w:t>planul de servicii sociale;</w:t>
      </w:r>
    </w:p>
    <w:p w14:paraId="03BFCC14" w14:textId="4822A55D"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13.</w:t>
      </w:r>
      <w:r w:rsidR="00E37B70">
        <w:rPr>
          <w:rFonts w:ascii="Times New Roman" w:hAnsi="Times New Roman" w:cs="Times New Roman"/>
          <w:b/>
          <w:bCs/>
          <w:kern w:val="0"/>
          <w:sz w:val="24"/>
          <w:szCs w:val="24"/>
          <w:bdr w:val="none" w:sz="0" w:space="0" w:color="auto" w:frame="1"/>
          <w:shd w:val="clear" w:color="auto" w:fill="FFFFFF"/>
          <w:lang w:val="it-IT" w:eastAsia="en-US"/>
        </w:rPr>
        <w:t>2</w:t>
      </w:r>
      <w:r w:rsidRPr="00581709">
        <w:rPr>
          <w:rFonts w:ascii="Times New Roman" w:hAnsi="Times New Roman" w:cs="Times New Roman"/>
          <w:b/>
          <w:bCs/>
          <w:kern w:val="0"/>
          <w:sz w:val="24"/>
          <w:szCs w:val="24"/>
          <w:bdr w:val="none" w:sz="0" w:space="0" w:color="auto" w:frame="1"/>
          <w:shd w:val="clear" w:color="auto" w:fill="FFFFFF"/>
          <w:lang w:val="it-IT" w:eastAsia="en-US"/>
        </w:rPr>
        <w:t>.</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documentul cu privire la informarea persoanei beneficiare cu privire la regulamentul intern, procedurile operaționale etc.</w:t>
      </w:r>
    </w:p>
    <w:p w14:paraId="7004C692" w14:textId="77777777" w:rsidR="00531889" w:rsidRPr="00581709" w:rsidRDefault="00531889" w:rsidP="00531889">
      <w:pPr>
        <w:suppressAutoHyphens w:val="0"/>
        <w:spacing w:after="0" w:line="240" w:lineRule="auto"/>
        <w:jc w:val="both"/>
        <w:rPr>
          <w:rFonts w:ascii="Times New Roman" w:hAnsi="Times New Roman" w:cs="Times New Roman"/>
          <w:b/>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14.</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b/>
          <w:kern w:val="0"/>
          <w:sz w:val="24"/>
          <w:szCs w:val="24"/>
          <w:bdr w:val="none" w:sz="0" w:space="0" w:color="auto" w:frame="1"/>
          <w:shd w:val="clear" w:color="auto" w:fill="FFFFFF"/>
          <w:lang w:val="it-IT" w:eastAsia="en-US"/>
        </w:rPr>
        <w:t>Arhivare și comunicare</w:t>
      </w:r>
    </w:p>
    <w:p w14:paraId="0242CECC" w14:textId="77777777"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14.1.</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Un exemplar al contractului este păstrat în dosarul de caz.</w:t>
      </w:r>
    </w:p>
    <w:p w14:paraId="5804100C" w14:textId="3ADD7F1E" w:rsidR="00531889" w:rsidRPr="00581709" w:rsidRDefault="00531889" w:rsidP="00531889">
      <w:pPr>
        <w:suppressAutoHyphens w:val="0"/>
        <w:spacing w:after="0" w:line="240" w:lineRule="auto"/>
        <w:jc w:val="both"/>
        <w:rPr>
          <w:rFonts w:ascii="Times New Roman" w:hAnsi="Times New Roman" w:cs="Times New Roman"/>
          <w:kern w:val="0"/>
          <w:sz w:val="24"/>
          <w:szCs w:val="24"/>
          <w:bdr w:val="none" w:sz="0" w:space="0" w:color="auto" w:frame="1"/>
          <w:shd w:val="clear" w:color="auto" w:fill="FFFFFF"/>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14.2.</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Prezentul contract de furnizare a serviciilor sociale a fost încheiat la sediul serviciului social în două exemplare, câte unul pentru fiecare parte contractantă.</w:t>
      </w:r>
    </w:p>
    <w:p w14:paraId="2EE86F15" w14:textId="02D7F93F" w:rsidR="00531889" w:rsidRPr="00581709" w:rsidRDefault="00531889" w:rsidP="00531889">
      <w:pPr>
        <w:suppressAutoHyphens w:val="0"/>
        <w:spacing w:after="0" w:line="240" w:lineRule="auto"/>
        <w:jc w:val="both"/>
        <w:rPr>
          <w:rFonts w:ascii="Times New Roman" w:hAnsi="Times New Roman" w:cs="Times New Roman"/>
          <w:kern w:val="0"/>
          <w:sz w:val="24"/>
          <w:szCs w:val="24"/>
          <w:lang w:val="it-IT" w:eastAsia="en-US"/>
        </w:rPr>
      </w:pPr>
      <w:r w:rsidRPr="00581709">
        <w:rPr>
          <w:rFonts w:ascii="Times New Roman" w:hAnsi="Times New Roman" w:cs="Times New Roman"/>
          <w:b/>
          <w:bCs/>
          <w:kern w:val="0"/>
          <w:sz w:val="24"/>
          <w:szCs w:val="24"/>
          <w:bdr w:val="none" w:sz="0" w:space="0" w:color="auto" w:frame="1"/>
          <w:shd w:val="clear" w:color="auto" w:fill="FFFFFF"/>
          <w:lang w:val="it-IT" w:eastAsia="en-US"/>
        </w:rPr>
        <w:t>14.3.</w:t>
      </w:r>
      <w:r w:rsidRPr="00581709">
        <w:rPr>
          <w:rFonts w:ascii="Times New Roman" w:hAnsi="Times New Roman" w:cs="Times New Roman"/>
          <w:kern w:val="0"/>
          <w:sz w:val="24"/>
          <w:szCs w:val="24"/>
          <w:bdr w:val="dotted" w:sz="6" w:space="0" w:color="FEFEFE" w:frame="1"/>
          <w:shd w:val="clear" w:color="auto" w:fill="FFFFFF"/>
          <w:lang w:val="it-IT" w:eastAsia="en-US"/>
        </w:rPr>
        <w:t> </w:t>
      </w:r>
      <w:r w:rsidRPr="00581709">
        <w:rPr>
          <w:rFonts w:ascii="Times New Roman" w:hAnsi="Times New Roman" w:cs="Times New Roman"/>
          <w:kern w:val="0"/>
          <w:sz w:val="24"/>
          <w:szCs w:val="24"/>
          <w:bdr w:val="none" w:sz="0" w:space="0" w:color="auto" w:frame="1"/>
          <w:shd w:val="clear" w:color="auto" w:fill="FFFFFF"/>
          <w:lang w:val="it-IT" w:eastAsia="en-US"/>
        </w:rPr>
        <w:t>Datele privind încheierea contractului se înregistrează în Registrul național unic al beneficiarilor de servicii sociale,</w:t>
      </w:r>
      <w:r w:rsidR="00832699" w:rsidRPr="00581709">
        <w:rPr>
          <w:rFonts w:ascii="Times New Roman" w:hAnsi="Times New Roman" w:cs="Times New Roman"/>
          <w:kern w:val="0"/>
          <w:sz w:val="24"/>
          <w:szCs w:val="24"/>
          <w:bdr w:val="none" w:sz="0" w:space="0" w:color="auto" w:frame="1"/>
          <w:shd w:val="clear" w:color="auto" w:fill="FFFFFF"/>
          <w:lang w:val="it-IT" w:eastAsia="en-US"/>
        </w:rPr>
        <w:t xml:space="preserve"> odata cu devenirea funcțională a Registrului,</w:t>
      </w:r>
      <w:r w:rsidRPr="00581709">
        <w:rPr>
          <w:rFonts w:ascii="Times New Roman" w:hAnsi="Times New Roman" w:cs="Times New Roman"/>
          <w:kern w:val="0"/>
          <w:sz w:val="24"/>
          <w:szCs w:val="24"/>
          <w:bdr w:val="none" w:sz="0" w:space="0" w:color="auto" w:frame="1"/>
          <w:shd w:val="clear" w:color="auto" w:fill="FFFFFF"/>
          <w:lang w:val="it-IT" w:eastAsia="en-US"/>
        </w:rPr>
        <w:t xml:space="preserve"> prin grija furnizorului de servicii sociale, în termen de 24 de ore de la data încheierii acestuia.</w:t>
      </w:r>
    </w:p>
    <w:p w14:paraId="25FA577D" w14:textId="5D0626DF" w:rsidR="00531889" w:rsidRPr="00257785" w:rsidRDefault="00531889" w:rsidP="00257785">
      <w:pPr>
        <w:autoSpaceDE w:val="0"/>
        <w:spacing w:after="0" w:line="240" w:lineRule="auto"/>
        <w:jc w:val="center"/>
        <w:rPr>
          <w:rFonts w:ascii="Times New Roman" w:hAnsi="Times New Roman" w:cs="Times New Roman"/>
          <w:b/>
          <w:kern w:val="0"/>
          <w:sz w:val="24"/>
          <w:szCs w:val="24"/>
        </w:rPr>
      </w:pPr>
      <w:r w:rsidRPr="00257785">
        <w:rPr>
          <w:rFonts w:ascii="Times New Roman" w:hAnsi="Times New Roman" w:cs="Times New Roman"/>
          <w:b/>
          <w:kern w:val="0"/>
          <w:sz w:val="24"/>
          <w:szCs w:val="24"/>
          <w:lang w:val="it-IT"/>
        </w:rPr>
        <w:t>BUCURESTI, SECTOR 1</w:t>
      </w:r>
    </w:p>
    <w:p w14:paraId="0FFB2E9B" w14:textId="500E0FDA" w:rsidR="00531889" w:rsidRPr="00257785" w:rsidRDefault="00531889" w:rsidP="00257785">
      <w:pPr>
        <w:tabs>
          <w:tab w:val="left" w:pos="7545"/>
        </w:tabs>
        <w:autoSpaceDE w:val="0"/>
        <w:spacing w:after="0" w:line="240" w:lineRule="auto"/>
        <w:jc w:val="center"/>
        <w:rPr>
          <w:rFonts w:ascii="Times New Roman" w:hAnsi="Times New Roman" w:cs="Times New Roman"/>
          <w:b/>
          <w:kern w:val="0"/>
          <w:sz w:val="24"/>
          <w:szCs w:val="24"/>
        </w:rPr>
      </w:pPr>
      <w:r w:rsidRPr="00257785">
        <w:rPr>
          <w:rFonts w:ascii="Times New Roman" w:hAnsi="Times New Roman" w:cs="Times New Roman"/>
          <w:b/>
          <w:kern w:val="0"/>
          <w:sz w:val="24"/>
          <w:szCs w:val="24"/>
          <w:lang w:val="it-IT"/>
        </w:rPr>
        <w:t>Furnizorul de Servicii Sociale,</w:t>
      </w:r>
    </w:p>
    <w:p w14:paraId="32379BC5" w14:textId="46830C0A" w:rsidR="00531889" w:rsidRPr="00257785" w:rsidRDefault="00531889" w:rsidP="00257785">
      <w:pPr>
        <w:autoSpaceDE w:val="0"/>
        <w:spacing w:after="0" w:line="240" w:lineRule="auto"/>
        <w:jc w:val="center"/>
        <w:rPr>
          <w:rFonts w:ascii="Times New Roman" w:hAnsi="Times New Roman" w:cs="Times New Roman"/>
          <w:b/>
          <w:kern w:val="0"/>
          <w:sz w:val="24"/>
          <w:szCs w:val="24"/>
        </w:rPr>
      </w:pPr>
      <w:r w:rsidRPr="00257785">
        <w:rPr>
          <w:rFonts w:ascii="Times New Roman" w:hAnsi="Times New Roman" w:cs="Times New Roman"/>
          <w:b/>
          <w:kern w:val="0"/>
          <w:sz w:val="24"/>
          <w:szCs w:val="24"/>
          <w:lang w:val="it-IT"/>
        </w:rPr>
        <w:t>DIRECȚIA  GENERALĂ DE ASISTENȚĂ SOCIALĂ</w:t>
      </w:r>
    </w:p>
    <w:p w14:paraId="5FF84863" w14:textId="75C14922" w:rsidR="00531889" w:rsidRPr="009D6ED0" w:rsidRDefault="00531889" w:rsidP="00E37B70">
      <w:pPr>
        <w:tabs>
          <w:tab w:val="left" w:pos="7545"/>
        </w:tabs>
        <w:autoSpaceDE w:val="0"/>
        <w:spacing w:after="0" w:line="240" w:lineRule="auto"/>
        <w:jc w:val="center"/>
        <w:rPr>
          <w:rFonts w:ascii="Times New Roman" w:hAnsi="Times New Roman" w:cs="Times New Roman"/>
          <w:kern w:val="0"/>
          <w:sz w:val="24"/>
          <w:szCs w:val="24"/>
        </w:rPr>
      </w:pPr>
      <w:r w:rsidRPr="00257785">
        <w:rPr>
          <w:rFonts w:ascii="Times New Roman" w:hAnsi="Times New Roman" w:cs="Times New Roman"/>
          <w:b/>
          <w:kern w:val="0"/>
          <w:sz w:val="24"/>
          <w:szCs w:val="24"/>
          <w:lang w:val="it-IT"/>
        </w:rPr>
        <w:t>ȘI PROTECȚIA COPILULUI SECTOR 1</w:t>
      </w:r>
      <w:r w:rsidRPr="009D6ED0">
        <w:rPr>
          <w:rFonts w:ascii="Times New Roman" w:hAnsi="Times New Roman" w:cs="Times New Roman"/>
          <w:kern w:val="0"/>
          <w:sz w:val="24"/>
          <w:szCs w:val="24"/>
          <w:lang w:val="it-IT"/>
        </w:rPr>
        <w:t xml:space="preserve">                                                                              </w:t>
      </w:r>
    </w:p>
    <w:p w14:paraId="0F7720F5" w14:textId="77777777" w:rsidR="006C3487" w:rsidRDefault="00531889" w:rsidP="00531889">
      <w:pPr>
        <w:spacing w:after="0" w:line="240" w:lineRule="auto"/>
        <w:jc w:val="both"/>
        <w:rPr>
          <w:rFonts w:ascii="Times New Roman" w:hAnsi="Times New Roman" w:cs="Times New Roman"/>
          <w:kern w:val="0"/>
          <w:sz w:val="24"/>
          <w:szCs w:val="24"/>
          <w:lang w:val="it-IT"/>
        </w:rPr>
      </w:pPr>
      <w:r w:rsidRPr="009D6ED0">
        <w:rPr>
          <w:rFonts w:ascii="Times New Roman" w:hAnsi="Times New Roman" w:cs="Times New Roman"/>
          <w:kern w:val="0"/>
          <w:sz w:val="24"/>
          <w:szCs w:val="24"/>
          <w:lang w:val="it-IT"/>
        </w:rPr>
        <w:t xml:space="preserve"> </w:t>
      </w:r>
    </w:p>
    <w:tbl>
      <w:tblPr>
        <w:tblStyle w:val="Tabelgril"/>
        <w:tblW w:w="0" w:type="auto"/>
        <w:tblLook w:val="04A0" w:firstRow="1" w:lastRow="0" w:firstColumn="1" w:lastColumn="0" w:noHBand="0" w:noVBand="1"/>
      </w:tblPr>
      <w:tblGrid>
        <w:gridCol w:w="4744"/>
        <w:gridCol w:w="4744"/>
      </w:tblGrid>
      <w:tr w:rsidR="006C3487" w14:paraId="12C376BF" w14:textId="77777777" w:rsidTr="000862D8">
        <w:trPr>
          <w:trHeight w:val="70"/>
        </w:trPr>
        <w:tc>
          <w:tcPr>
            <w:tcW w:w="4744" w:type="dxa"/>
          </w:tcPr>
          <w:p w14:paraId="4C1CA9D7" w14:textId="07BC007F" w:rsidR="006C3487" w:rsidRPr="00522448" w:rsidRDefault="006C3487" w:rsidP="00531889">
            <w:pPr>
              <w:spacing w:after="0" w:line="240" w:lineRule="auto"/>
              <w:jc w:val="both"/>
              <w:rPr>
                <w:rFonts w:ascii="Times New Roman" w:hAnsi="Times New Roman" w:cs="Times New Roman"/>
                <w:b/>
                <w:bCs/>
                <w:kern w:val="0"/>
                <w:sz w:val="24"/>
                <w:szCs w:val="24"/>
                <w:lang w:val="it-IT"/>
              </w:rPr>
            </w:pPr>
            <w:r w:rsidRPr="00522448">
              <w:rPr>
                <w:rFonts w:ascii="Times New Roman" w:hAnsi="Times New Roman" w:cs="Times New Roman"/>
                <w:b/>
                <w:bCs/>
                <w:kern w:val="0"/>
                <w:sz w:val="24"/>
                <w:szCs w:val="24"/>
                <w:lang w:val="it-IT"/>
              </w:rPr>
              <w:t>Director General,</w:t>
            </w:r>
          </w:p>
          <w:p w14:paraId="526BAA74" w14:textId="4092FAF1" w:rsidR="006C3487" w:rsidRDefault="00570272" w:rsidP="00531889">
            <w:pPr>
              <w:spacing w:after="0" w:line="240" w:lineRule="auto"/>
              <w:jc w:val="both"/>
              <w:rPr>
                <w:rFonts w:ascii="Times New Roman" w:hAnsi="Times New Roman" w:cs="Times New Roman"/>
                <w:kern w:val="0"/>
                <w:sz w:val="24"/>
                <w:szCs w:val="24"/>
                <w:lang w:val="it-IT"/>
              </w:rPr>
            </w:pPr>
            <w:r>
              <w:rPr>
                <w:rFonts w:ascii="Times New Roman" w:eastAsia="Batang" w:hAnsi="Times New Roman" w:cs="Times New Roman"/>
                <w:sz w:val="24"/>
                <w:szCs w:val="24"/>
                <w:lang w:val="fr-FR"/>
              </w:rPr>
              <w:t xml:space="preserve">Doina </w:t>
            </w:r>
            <w:proofErr w:type="spellStart"/>
            <w:r>
              <w:rPr>
                <w:rFonts w:ascii="Times New Roman" w:eastAsia="Batang" w:hAnsi="Times New Roman" w:cs="Times New Roman"/>
                <w:sz w:val="24"/>
                <w:szCs w:val="24"/>
                <w:lang w:val="fr-FR"/>
              </w:rPr>
              <w:t>Rozetty</w:t>
            </w:r>
            <w:proofErr w:type="spellEnd"/>
            <w:r>
              <w:rPr>
                <w:rFonts w:ascii="Times New Roman" w:eastAsia="Batang" w:hAnsi="Times New Roman" w:cs="Times New Roman"/>
                <w:sz w:val="24"/>
                <w:szCs w:val="24"/>
                <w:lang w:val="fr-FR"/>
              </w:rPr>
              <w:t xml:space="preserve"> PRESCURĂ</w:t>
            </w:r>
          </w:p>
          <w:p w14:paraId="5EAE4985" w14:textId="5F476AFA" w:rsidR="000862D8" w:rsidRDefault="000862D8" w:rsidP="00531889">
            <w:pPr>
              <w:spacing w:after="0" w:line="240" w:lineRule="auto"/>
              <w:jc w:val="both"/>
              <w:rPr>
                <w:rFonts w:ascii="Times New Roman" w:hAnsi="Times New Roman" w:cs="Times New Roman"/>
                <w:kern w:val="0"/>
                <w:sz w:val="24"/>
                <w:szCs w:val="24"/>
                <w:lang w:val="it-IT"/>
              </w:rPr>
            </w:pPr>
          </w:p>
          <w:p w14:paraId="51DFD5BB" w14:textId="77777777" w:rsidR="000862D8" w:rsidRDefault="000862D8" w:rsidP="00531889">
            <w:pPr>
              <w:spacing w:after="0" w:line="240" w:lineRule="auto"/>
              <w:jc w:val="both"/>
              <w:rPr>
                <w:rFonts w:ascii="Times New Roman" w:hAnsi="Times New Roman" w:cs="Times New Roman"/>
                <w:kern w:val="0"/>
                <w:sz w:val="24"/>
                <w:szCs w:val="24"/>
                <w:lang w:val="it-IT"/>
              </w:rPr>
            </w:pPr>
          </w:p>
          <w:p w14:paraId="7C140B2E" w14:textId="27FDCF3C" w:rsidR="006C3487" w:rsidRDefault="006C3487" w:rsidP="00531889">
            <w:pPr>
              <w:spacing w:after="0" w:line="240" w:lineRule="auto"/>
              <w:jc w:val="both"/>
              <w:rPr>
                <w:rFonts w:ascii="Times New Roman" w:hAnsi="Times New Roman" w:cs="Times New Roman"/>
                <w:kern w:val="0"/>
                <w:sz w:val="24"/>
                <w:szCs w:val="24"/>
                <w:lang w:val="it-IT"/>
              </w:rPr>
            </w:pPr>
          </w:p>
          <w:p w14:paraId="4F03FD73" w14:textId="2CC00509" w:rsidR="006C3487" w:rsidRPr="00522448" w:rsidRDefault="006C3487" w:rsidP="00531889">
            <w:pPr>
              <w:spacing w:after="0" w:line="240" w:lineRule="auto"/>
              <w:jc w:val="both"/>
              <w:rPr>
                <w:rFonts w:ascii="Times New Roman" w:hAnsi="Times New Roman" w:cs="Times New Roman"/>
                <w:b/>
                <w:bCs/>
                <w:kern w:val="0"/>
                <w:sz w:val="24"/>
                <w:szCs w:val="24"/>
                <w:lang w:val="it-IT"/>
              </w:rPr>
            </w:pPr>
            <w:r w:rsidRPr="00522448">
              <w:rPr>
                <w:rFonts w:ascii="Times New Roman" w:hAnsi="Times New Roman" w:cs="Times New Roman"/>
                <w:b/>
                <w:bCs/>
                <w:kern w:val="0"/>
                <w:sz w:val="24"/>
                <w:szCs w:val="24"/>
                <w:lang w:val="it-IT"/>
              </w:rPr>
              <w:t>Avizat pentru legalitate,</w:t>
            </w:r>
          </w:p>
          <w:p w14:paraId="5D8DF891" w14:textId="59E4F292" w:rsidR="006C3487" w:rsidRDefault="006C3487" w:rsidP="00531889">
            <w:pPr>
              <w:spacing w:after="0" w:line="240" w:lineRule="auto"/>
              <w:jc w:val="both"/>
              <w:rPr>
                <w:rFonts w:ascii="Times New Roman" w:hAnsi="Times New Roman" w:cs="Times New Roman"/>
                <w:kern w:val="0"/>
                <w:sz w:val="24"/>
                <w:szCs w:val="24"/>
                <w:lang w:val="it-IT"/>
              </w:rPr>
            </w:pPr>
            <w:r>
              <w:rPr>
                <w:rFonts w:ascii="Times New Roman" w:hAnsi="Times New Roman" w:cs="Times New Roman"/>
                <w:kern w:val="0"/>
                <w:sz w:val="24"/>
                <w:szCs w:val="24"/>
                <w:lang w:val="it-IT"/>
              </w:rPr>
              <w:t>Consilier Juridic</w:t>
            </w:r>
          </w:p>
          <w:p w14:paraId="3F3AB24A" w14:textId="371D0CC4" w:rsidR="006C3487" w:rsidRPr="00581709" w:rsidRDefault="006C3487" w:rsidP="00531889">
            <w:pPr>
              <w:spacing w:after="0" w:line="240" w:lineRule="auto"/>
              <w:jc w:val="both"/>
              <w:rPr>
                <w:rFonts w:ascii="Times New Roman" w:hAnsi="Times New Roman" w:cs="Times New Roman"/>
                <w:kern w:val="0"/>
                <w:sz w:val="24"/>
                <w:szCs w:val="24"/>
                <w:lang w:val="it-IT"/>
              </w:rPr>
            </w:pPr>
            <w:r>
              <w:rPr>
                <w:rFonts w:ascii="Times New Roman" w:hAnsi="Times New Roman" w:cs="Times New Roman"/>
                <w:kern w:val="0"/>
                <w:sz w:val="24"/>
                <w:szCs w:val="24"/>
                <w:lang w:val="it-IT"/>
              </w:rPr>
              <w:t>Nume</w:t>
            </w:r>
            <w:r w:rsidRPr="00581709">
              <w:rPr>
                <w:rFonts w:ascii="Times New Roman" w:hAnsi="Times New Roman" w:cs="Times New Roman"/>
                <w:kern w:val="0"/>
                <w:sz w:val="24"/>
                <w:szCs w:val="24"/>
                <w:lang w:val="it-IT"/>
              </w:rPr>
              <w:t>:________________________</w:t>
            </w:r>
          </w:p>
          <w:p w14:paraId="707F89F3" w14:textId="67DC2BCE" w:rsidR="006C3487" w:rsidRPr="00581709" w:rsidRDefault="006C3487" w:rsidP="00531889">
            <w:pPr>
              <w:spacing w:after="0" w:line="240" w:lineRule="auto"/>
              <w:jc w:val="both"/>
              <w:rPr>
                <w:rFonts w:ascii="Times New Roman" w:hAnsi="Times New Roman" w:cs="Times New Roman"/>
                <w:kern w:val="0"/>
                <w:sz w:val="24"/>
                <w:szCs w:val="24"/>
                <w:lang w:val="it-IT"/>
              </w:rPr>
            </w:pPr>
          </w:p>
          <w:p w14:paraId="048979D9" w14:textId="20075606" w:rsidR="006C3487" w:rsidRPr="00522448" w:rsidRDefault="006C3487" w:rsidP="00531889">
            <w:pPr>
              <w:spacing w:after="0" w:line="240" w:lineRule="auto"/>
              <w:jc w:val="both"/>
              <w:rPr>
                <w:rFonts w:ascii="Times New Roman" w:hAnsi="Times New Roman" w:cs="Times New Roman"/>
                <w:b/>
                <w:bCs/>
                <w:kern w:val="0"/>
                <w:sz w:val="24"/>
                <w:szCs w:val="24"/>
                <w:lang w:val="it-IT"/>
              </w:rPr>
            </w:pPr>
            <w:r w:rsidRPr="00522448">
              <w:rPr>
                <w:rFonts w:ascii="Times New Roman" w:hAnsi="Times New Roman" w:cs="Times New Roman"/>
                <w:b/>
                <w:bCs/>
                <w:kern w:val="0"/>
                <w:sz w:val="24"/>
                <w:szCs w:val="24"/>
                <w:lang w:val="it-IT"/>
              </w:rPr>
              <w:t>Avizat, Director General Adjunct,</w:t>
            </w:r>
          </w:p>
          <w:p w14:paraId="547BF507" w14:textId="35516185" w:rsidR="006C3487" w:rsidRDefault="006C3487" w:rsidP="00531889">
            <w:pPr>
              <w:spacing w:after="0" w:line="240" w:lineRule="auto"/>
              <w:jc w:val="both"/>
              <w:rPr>
                <w:rFonts w:ascii="Times New Roman" w:hAnsi="Times New Roman" w:cs="Times New Roman"/>
                <w:kern w:val="0"/>
                <w:sz w:val="24"/>
                <w:szCs w:val="24"/>
                <w:lang w:val="ro-RO"/>
              </w:rPr>
            </w:pPr>
            <w:r w:rsidRPr="00581709">
              <w:rPr>
                <w:rFonts w:ascii="Times New Roman" w:hAnsi="Times New Roman" w:cs="Times New Roman"/>
                <w:kern w:val="0"/>
                <w:sz w:val="24"/>
                <w:szCs w:val="24"/>
                <w:lang w:val="it-IT"/>
              </w:rPr>
              <w:t>Direcția Persoan</w:t>
            </w:r>
            <w:r>
              <w:rPr>
                <w:rFonts w:ascii="Times New Roman" w:hAnsi="Times New Roman" w:cs="Times New Roman"/>
                <w:kern w:val="0"/>
                <w:sz w:val="24"/>
                <w:szCs w:val="24"/>
                <w:lang w:val="ro-RO"/>
              </w:rPr>
              <w:t>ă Familie</w:t>
            </w:r>
          </w:p>
          <w:p w14:paraId="7B6E1FAC" w14:textId="4CAFC4A9" w:rsidR="00570272" w:rsidRDefault="00570272" w:rsidP="00531889">
            <w:pPr>
              <w:spacing w:after="0" w:line="240" w:lineRule="auto"/>
              <w:jc w:val="both"/>
              <w:rPr>
                <w:rFonts w:ascii="Times New Roman" w:hAnsi="Times New Roman" w:cs="Times New Roman"/>
                <w:kern w:val="0"/>
                <w:sz w:val="24"/>
                <w:szCs w:val="24"/>
                <w:lang w:val="ro-RO"/>
              </w:rPr>
            </w:pPr>
            <w:r>
              <w:rPr>
                <w:rFonts w:ascii="Times New Roman" w:hAnsi="Times New Roman" w:cs="Times New Roman"/>
                <w:kern w:val="0"/>
                <w:sz w:val="24"/>
                <w:szCs w:val="24"/>
                <w:lang w:val="ro-RO"/>
              </w:rPr>
              <w:t>Nicoleta-Mioara VOICU</w:t>
            </w:r>
          </w:p>
          <w:p w14:paraId="0E16FABE" w14:textId="229E132E" w:rsidR="006C3487" w:rsidRDefault="006C3487" w:rsidP="00531889">
            <w:pPr>
              <w:spacing w:after="0" w:line="240" w:lineRule="auto"/>
              <w:jc w:val="both"/>
              <w:rPr>
                <w:rFonts w:ascii="Times New Roman" w:hAnsi="Times New Roman" w:cs="Times New Roman"/>
                <w:kern w:val="0"/>
                <w:sz w:val="24"/>
                <w:szCs w:val="24"/>
                <w:lang w:val="ro-RO"/>
              </w:rPr>
            </w:pPr>
          </w:p>
          <w:p w14:paraId="43DDAC10" w14:textId="2A1EC70B" w:rsidR="006C3487" w:rsidRDefault="006C3487" w:rsidP="00531889">
            <w:pPr>
              <w:spacing w:after="0" w:line="240" w:lineRule="auto"/>
              <w:jc w:val="both"/>
              <w:rPr>
                <w:rFonts w:ascii="Times New Roman" w:hAnsi="Times New Roman" w:cs="Times New Roman"/>
                <w:kern w:val="0"/>
                <w:sz w:val="24"/>
                <w:szCs w:val="24"/>
                <w:lang w:val="ro-RO"/>
              </w:rPr>
            </w:pPr>
          </w:p>
          <w:p w14:paraId="2D124D31" w14:textId="414B047A" w:rsidR="006C3487" w:rsidRPr="00522448" w:rsidRDefault="006C3487" w:rsidP="00531889">
            <w:pPr>
              <w:spacing w:after="0" w:line="240" w:lineRule="auto"/>
              <w:jc w:val="both"/>
              <w:rPr>
                <w:rFonts w:ascii="Times New Roman" w:hAnsi="Times New Roman" w:cs="Times New Roman"/>
                <w:b/>
                <w:bCs/>
                <w:kern w:val="0"/>
                <w:sz w:val="24"/>
                <w:szCs w:val="24"/>
                <w:lang w:val="ro-RO"/>
              </w:rPr>
            </w:pPr>
            <w:r w:rsidRPr="00522448">
              <w:rPr>
                <w:rFonts w:ascii="Times New Roman" w:hAnsi="Times New Roman" w:cs="Times New Roman"/>
                <w:b/>
                <w:bCs/>
                <w:kern w:val="0"/>
                <w:sz w:val="24"/>
                <w:szCs w:val="24"/>
                <w:lang w:val="ro-RO"/>
              </w:rPr>
              <w:t>Avizat,</w:t>
            </w:r>
            <w:r w:rsidR="00522448">
              <w:rPr>
                <w:rFonts w:ascii="Times New Roman" w:hAnsi="Times New Roman" w:cs="Times New Roman"/>
                <w:b/>
                <w:bCs/>
                <w:kern w:val="0"/>
                <w:sz w:val="24"/>
                <w:szCs w:val="24"/>
                <w:lang w:val="ro-RO"/>
              </w:rPr>
              <w:t xml:space="preserve"> </w:t>
            </w:r>
            <w:r w:rsidRPr="00522448">
              <w:rPr>
                <w:rFonts w:ascii="Times New Roman" w:hAnsi="Times New Roman" w:cs="Times New Roman"/>
                <w:b/>
                <w:bCs/>
                <w:kern w:val="0"/>
                <w:sz w:val="24"/>
                <w:szCs w:val="24"/>
                <w:lang w:val="ro-RO"/>
              </w:rPr>
              <w:t>Director General Adjunct</w:t>
            </w:r>
            <w:r w:rsidR="00570272" w:rsidRPr="00522448">
              <w:rPr>
                <w:rFonts w:ascii="Times New Roman" w:hAnsi="Times New Roman" w:cs="Times New Roman"/>
                <w:b/>
                <w:bCs/>
                <w:kern w:val="0"/>
                <w:sz w:val="24"/>
                <w:szCs w:val="24"/>
                <w:lang w:val="ro-RO"/>
              </w:rPr>
              <w:t xml:space="preserve"> </w:t>
            </w:r>
          </w:p>
          <w:p w14:paraId="7FCA1D64" w14:textId="715D82AC" w:rsidR="006C3487" w:rsidRDefault="006C3487" w:rsidP="00531889">
            <w:pPr>
              <w:spacing w:after="0" w:line="240" w:lineRule="auto"/>
              <w:jc w:val="both"/>
              <w:rPr>
                <w:rFonts w:ascii="Times New Roman" w:hAnsi="Times New Roman" w:cs="Times New Roman"/>
                <w:kern w:val="0"/>
                <w:sz w:val="24"/>
                <w:szCs w:val="24"/>
                <w:lang w:val="ro-RO"/>
              </w:rPr>
            </w:pPr>
            <w:r>
              <w:rPr>
                <w:rFonts w:ascii="Times New Roman" w:hAnsi="Times New Roman" w:cs="Times New Roman"/>
                <w:kern w:val="0"/>
                <w:sz w:val="24"/>
                <w:szCs w:val="24"/>
                <w:lang w:val="ro-RO"/>
              </w:rPr>
              <w:t>Direcția Economică</w:t>
            </w:r>
          </w:p>
          <w:p w14:paraId="2B6B00EA" w14:textId="72F5DA54" w:rsidR="006C3487" w:rsidRDefault="00570272" w:rsidP="00531889">
            <w:pPr>
              <w:spacing w:after="0" w:line="240" w:lineRule="auto"/>
              <w:jc w:val="both"/>
              <w:rPr>
                <w:rFonts w:ascii="Times New Roman" w:hAnsi="Times New Roman" w:cs="Times New Roman"/>
                <w:kern w:val="0"/>
                <w:sz w:val="24"/>
                <w:szCs w:val="24"/>
                <w:lang w:val="ro-RO"/>
              </w:rPr>
            </w:pPr>
            <w:r>
              <w:rPr>
                <w:rFonts w:ascii="Times New Roman" w:hAnsi="Times New Roman" w:cs="Times New Roman"/>
                <w:kern w:val="0"/>
                <w:sz w:val="24"/>
                <w:szCs w:val="24"/>
                <w:lang w:val="ro-RO"/>
              </w:rPr>
              <w:t>Marius PETRE</w:t>
            </w:r>
          </w:p>
          <w:p w14:paraId="0F03876F" w14:textId="77777777" w:rsidR="000862D8" w:rsidRDefault="000862D8" w:rsidP="00531889">
            <w:pPr>
              <w:spacing w:after="0" w:line="240" w:lineRule="auto"/>
              <w:jc w:val="both"/>
              <w:rPr>
                <w:rFonts w:ascii="Times New Roman" w:hAnsi="Times New Roman" w:cs="Times New Roman"/>
                <w:kern w:val="0"/>
                <w:sz w:val="24"/>
                <w:szCs w:val="24"/>
                <w:lang w:val="ro-RO"/>
              </w:rPr>
            </w:pPr>
          </w:p>
          <w:p w14:paraId="077276C2" w14:textId="2EE2B658" w:rsidR="000862D8" w:rsidRDefault="000862D8" w:rsidP="000862D8">
            <w:pPr>
              <w:spacing w:after="0" w:line="240" w:lineRule="auto"/>
              <w:ind w:hanging="404"/>
              <w:jc w:val="both"/>
              <w:rPr>
                <w:rFonts w:ascii="Times New Roman" w:hAnsi="Times New Roman" w:cs="Times New Roman"/>
                <w:kern w:val="0"/>
                <w:sz w:val="24"/>
                <w:szCs w:val="24"/>
                <w:lang w:val="ro-RO"/>
              </w:rPr>
            </w:pPr>
          </w:p>
          <w:p w14:paraId="3FE96C65" w14:textId="5828CDA4" w:rsidR="00570272" w:rsidRPr="00522448" w:rsidRDefault="000862D8" w:rsidP="000862D8">
            <w:pPr>
              <w:spacing w:after="0" w:line="240" w:lineRule="auto"/>
              <w:ind w:hanging="404"/>
              <w:jc w:val="both"/>
              <w:rPr>
                <w:rFonts w:ascii="Times New Roman" w:hAnsi="Times New Roman" w:cs="Times New Roman"/>
                <w:b/>
                <w:bCs/>
                <w:kern w:val="0"/>
                <w:sz w:val="24"/>
                <w:szCs w:val="24"/>
                <w:lang w:val="ro-RO"/>
              </w:rPr>
            </w:pPr>
            <w:r>
              <w:rPr>
                <w:rFonts w:ascii="Times New Roman" w:hAnsi="Times New Roman" w:cs="Times New Roman"/>
                <w:kern w:val="0"/>
                <w:sz w:val="24"/>
                <w:szCs w:val="24"/>
                <w:lang w:val="ro-RO"/>
              </w:rPr>
              <w:t xml:space="preserve">S </w:t>
            </w:r>
            <w:r w:rsidR="00E37B70">
              <w:rPr>
                <w:rFonts w:ascii="Times New Roman" w:hAnsi="Times New Roman" w:cs="Times New Roman"/>
                <w:kern w:val="0"/>
                <w:sz w:val="24"/>
                <w:szCs w:val="24"/>
                <w:lang w:val="ro-RO"/>
              </w:rPr>
              <w:t xml:space="preserve"> </w:t>
            </w:r>
            <w:r w:rsidR="00570272">
              <w:rPr>
                <w:rFonts w:ascii="Times New Roman" w:hAnsi="Times New Roman" w:cs="Times New Roman"/>
                <w:kern w:val="0"/>
                <w:sz w:val="24"/>
                <w:szCs w:val="24"/>
                <w:lang w:val="ro-RO"/>
              </w:rPr>
              <w:t xml:space="preserve"> </w:t>
            </w:r>
            <w:r w:rsidR="00522448" w:rsidRPr="00522448">
              <w:rPr>
                <w:rFonts w:ascii="Times New Roman" w:hAnsi="Times New Roman" w:cs="Times New Roman"/>
                <w:b/>
                <w:bCs/>
                <w:kern w:val="0"/>
                <w:sz w:val="24"/>
                <w:szCs w:val="24"/>
                <w:lang w:val="ro-RO"/>
              </w:rPr>
              <w:t>p Șef Centru</w:t>
            </w:r>
          </w:p>
          <w:p w14:paraId="0F57994E" w14:textId="78EAF0FC" w:rsidR="000862D8" w:rsidRDefault="00E37B70" w:rsidP="000862D8">
            <w:pPr>
              <w:spacing w:after="0" w:line="240" w:lineRule="auto"/>
              <w:ind w:hanging="404"/>
              <w:jc w:val="both"/>
              <w:rPr>
                <w:rFonts w:ascii="Times New Roman" w:hAnsi="Times New Roman" w:cs="Times New Roman"/>
                <w:kern w:val="0"/>
                <w:sz w:val="24"/>
                <w:szCs w:val="24"/>
                <w:lang w:val="ro-RO"/>
              </w:rPr>
            </w:pPr>
            <w:r>
              <w:rPr>
                <w:rFonts w:ascii="Times New Roman" w:hAnsi="Times New Roman" w:cs="Times New Roman"/>
                <w:kern w:val="0"/>
                <w:sz w:val="24"/>
                <w:szCs w:val="24"/>
                <w:lang w:val="ro-RO"/>
              </w:rPr>
              <w:t>He</w:t>
            </w:r>
            <w:r w:rsidR="00736455">
              <w:rPr>
                <w:rFonts w:ascii="Times New Roman" w:hAnsi="Times New Roman" w:cs="Times New Roman"/>
                <w:kern w:val="0"/>
                <w:sz w:val="24"/>
                <w:szCs w:val="24"/>
                <w:lang w:val="ro-RO"/>
              </w:rPr>
              <w:t xml:space="preserve"> </w:t>
            </w:r>
            <w:r w:rsidR="00522448">
              <w:rPr>
                <w:rFonts w:ascii="Times New Roman" w:hAnsi="Times New Roman" w:cs="Times New Roman"/>
                <w:kern w:val="0"/>
                <w:sz w:val="24"/>
                <w:szCs w:val="24"/>
                <w:lang w:val="ro-RO"/>
              </w:rPr>
              <w:t>________________________________</w:t>
            </w:r>
          </w:p>
          <w:p w14:paraId="5BF8F241" w14:textId="77777777" w:rsidR="00E37B70" w:rsidRDefault="00E37B70" w:rsidP="000862D8">
            <w:pPr>
              <w:spacing w:after="0" w:line="240" w:lineRule="auto"/>
              <w:ind w:hanging="404"/>
              <w:jc w:val="both"/>
              <w:rPr>
                <w:rFonts w:ascii="Times New Roman" w:hAnsi="Times New Roman" w:cs="Times New Roman"/>
                <w:kern w:val="0"/>
                <w:sz w:val="24"/>
                <w:szCs w:val="24"/>
                <w:lang w:val="ro-RO"/>
              </w:rPr>
            </w:pPr>
          </w:p>
          <w:p w14:paraId="556D3446" w14:textId="682BF3AC" w:rsidR="00581709" w:rsidRPr="00522448" w:rsidRDefault="000862D8" w:rsidP="00E37B70">
            <w:pPr>
              <w:spacing w:after="0" w:line="240" w:lineRule="auto"/>
              <w:jc w:val="both"/>
              <w:rPr>
                <w:rFonts w:ascii="Times New Roman" w:hAnsi="Times New Roman" w:cs="Times New Roman"/>
                <w:b/>
                <w:bCs/>
                <w:kern w:val="0"/>
                <w:sz w:val="24"/>
                <w:szCs w:val="24"/>
                <w:lang w:val="ro-RO"/>
              </w:rPr>
            </w:pPr>
            <w:r w:rsidRPr="00522448">
              <w:rPr>
                <w:rFonts w:ascii="Times New Roman" w:hAnsi="Times New Roman" w:cs="Times New Roman"/>
                <w:b/>
                <w:bCs/>
                <w:kern w:val="0"/>
                <w:sz w:val="24"/>
                <w:szCs w:val="24"/>
                <w:lang w:val="ro-RO"/>
              </w:rPr>
              <w:t>Întocmit</w:t>
            </w:r>
            <w:r w:rsidR="00522448">
              <w:rPr>
                <w:rFonts w:ascii="Times New Roman" w:hAnsi="Times New Roman" w:cs="Times New Roman"/>
                <w:b/>
                <w:bCs/>
                <w:kern w:val="0"/>
                <w:sz w:val="24"/>
                <w:szCs w:val="24"/>
                <w:lang w:val="ro-RO"/>
              </w:rPr>
              <w:t>,</w:t>
            </w:r>
          </w:p>
          <w:p w14:paraId="5126091F" w14:textId="30FF95F6" w:rsidR="00E37B70" w:rsidRPr="00522448" w:rsidRDefault="00E37B70" w:rsidP="00522448">
            <w:pPr>
              <w:spacing w:after="0" w:line="240" w:lineRule="auto"/>
              <w:rPr>
                <w:rFonts w:ascii="Times New Roman" w:hAnsi="Times New Roman" w:cs="Times New Roman"/>
                <w:kern w:val="0"/>
                <w:sz w:val="24"/>
                <w:szCs w:val="24"/>
                <w:lang w:val="ro-RO"/>
              </w:rPr>
            </w:pPr>
            <w:proofErr w:type="spellStart"/>
            <w:r w:rsidRPr="00522448">
              <w:rPr>
                <w:rFonts w:ascii="Times New Roman" w:hAnsi="Times New Roman" w:cs="Times New Roman"/>
                <w:kern w:val="0"/>
                <w:sz w:val="24"/>
                <w:szCs w:val="24"/>
                <w:lang w:val="ro-RO"/>
              </w:rPr>
              <w:t>Helene</w:t>
            </w:r>
            <w:proofErr w:type="spellEnd"/>
            <w:r w:rsidRPr="00522448">
              <w:rPr>
                <w:rFonts w:ascii="Times New Roman" w:hAnsi="Times New Roman" w:cs="Times New Roman"/>
                <w:kern w:val="0"/>
                <w:sz w:val="24"/>
                <w:szCs w:val="24"/>
                <w:lang w:val="ro-RO"/>
              </w:rPr>
              <w:t xml:space="preserve"> Mădălina RADU</w:t>
            </w:r>
            <w:r w:rsidR="00522448">
              <w:rPr>
                <w:rFonts w:ascii="Times New Roman" w:hAnsi="Times New Roman" w:cs="Times New Roman"/>
                <w:kern w:val="0"/>
                <w:sz w:val="24"/>
                <w:szCs w:val="24"/>
                <w:lang w:val="ro-RO"/>
              </w:rPr>
              <w:t xml:space="preserve">                                                      Inspector de specialitate</w:t>
            </w:r>
          </w:p>
          <w:p w14:paraId="590F73AA" w14:textId="60D7BEF2" w:rsidR="00736455" w:rsidRPr="00522448" w:rsidRDefault="00736455" w:rsidP="00E37B70">
            <w:pPr>
              <w:spacing w:after="0" w:line="240" w:lineRule="auto"/>
              <w:jc w:val="both"/>
              <w:rPr>
                <w:rFonts w:ascii="Times New Roman" w:hAnsi="Times New Roman" w:cs="Times New Roman"/>
                <w:kern w:val="0"/>
                <w:sz w:val="24"/>
                <w:szCs w:val="24"/>
                <w:lang w:val="ro-RO"/>
              </w:rPr>
            </w:pPr>
          </w:p>
        </w:tc>
        <w:tc>
          <w:tcPr>
            <w:tcW w:w="4744" w:type="dxa"/>
          </w:tcPr>
          <w:p w14:paraId="7C4AFB5C" w14:textId="77777777" w:rsidR="006C3487" w:rsidRPr="00522448" w:rsidRDefault="006C3487" w:rsidP="00531889">
            <w:pPr>
              <w:spacing w:after="0" w:line="240" w:lineRule="auto"/>
              <w:jc w:val="both"/>
              <w:rPr>
                <w:rFonts w:ascii="Times New Roman" w:hAnsi="Times New Roman" w:cs="Times New Roman"/>
                <w:kern w:val="0"/>
                <w:sz w:val="24"/>
                <w:szCs w:val="24"/>
                <w:lang w:val="ro-RO"/>
              </w:rPr>
            </w:pPr>
          </w:p>
          <w:p w14:paraId="157E85D7" w14:textId="77777777" w:rsidR="006C3487" w:rsidRPr="00522448" w:rsidRDefault="000862D8" w:rsidP="00531889">
            <w:pPr>
              <w:spacing w:after="0" w:line="240" w:lineRule="auto"/>
              <w:jc w:val="both"/>
              <w:rPr>
                <w:rFonts w:ascii="Times New Roman" w:hAnsi="Times New Roman" w:cs="Times New Roman"/>
                <w:b/>
                <w:bCs/>
                <w:kern w:val="0"/>
                <w:sz w:val="24"/>
                <w:szCs w:val="24"/>
                <w:lang w:val="it-IT"/>
              </w:rPr>
            </w:pPr>
            <w:r w:rsidRPr="00522448">
              <w:rPr>
                <w:rFonts w:ascii="Times New Roman" w:hAnsi="Times New Roman" w:cs="Times New Roman"/>
                <w:b/>
                <w:bCs/>
                <w:kern w:val="0"/>
                <w:sz w:val="24"/>
                <w:szCs w:val="24"/>
                <w:lang w:val="it-IT"/>
              </w:rPr>
              <w:t>BENEFICIAR</w:t>
            </w:r>
          </w:p>
          <w:p w14:paraId="2BC39070" w14:textId="77777777" w:rsidR="000862D8" w:rsidRPr="00522448" w:rsidRDefault="000862D8" w:rsidP="00531889">
            <w:pPr>
              <w:pBdr>
                <w:bottom w:val="single" w:sz="12" w:space="1" w:color="auto"/>
              </w:pBdr>
              <w:spacing w:after="0" w:line="240" w:lineRule="auto"/>
              <w:jc w:val="both"/>
              <w:rPr>
                <w:rFonts w:ascii="Times New Roman" w:hAnsi="Times New Roman" w:cs="Times New Roman"/>
                <w:b/>
                <w:bCs/>
                <w:kern w:val="0"/>
                <w:sz w:val="24"/>
                <w:szCs w:val="24"/>
                <w:lang w:val="it-IT"/>
              </w:rPr>
            </w:pPr>
          </w:p>
          <w:p w14:paraId="442A7688" w14:textId="77777777" w:rsidR="000862D8" w:rsidRDefault="000862D8" w:rsidP="00531889">
            <w:pPr>
              <w:spacing w:after="0" w:line="240" w:lineRule="auto"/>
              <w:jc w:val="both"/>
              <w:rPr>
                <w:rFonts w:ascii="Times New Roman" w:hAnsi="Times New Roman" w:cs="Times New Roman"/>
                <w:kern w:val="0"/>
                <w:sz w:val="24"/>
                <w:szCs w:val="24"/>
                <w:lang w:val="it-IT"/>
              </w:rPr>
            </w:pPr>
          </w:p>
          <w:p w14:paraId="4ADB7487" w14:textId="77777777" w:rsidR="000862D8" w:rsidRDefault="000862D8" w:rsidP="00531889">
            <w:pPr>
              <w:spacing w:after="0" w:line="240" w:lineRule="auto"/>
              <w:jc w:val="both"/>
              <w:rPr>
                <w:rFonts w:ascii="Times New Roman" w:hAnsi="Times New Roman" w:cs="Times New Roman"/>
                <w:kern w:val="0"/>
                <w:sz w:val="24"/>
                <w:szCs w:val="24"/>
                <w:lang w:val="it-IT"/>
              </w:rPr>
            </w:pPr>
          </w:p>
          <w:p w14:paraId="3667C469" w14:textId="77777777" w:rsidR="000862D8" w:rsidRDefault="000862D8" w:rsidP="00531889">
            <w:pPr>
              <w:spacing w:after="0" w:line="240" w:lineRule="auto"/>
              <w:jc w:val="both"/>
              <w:rPr>
                <w:rFonts w:ascii="Times New Roman" w:hAnsi="Times New Roman" w:cs="Times New Roman"/>
                <w:kern w:val="0"/>
                <w:sz w:val="24"/>
                <w:szCs w:val="24"/>
                <w:lang w:val="it-IT"/>
              </w:rPr>
            </w:pPr>
          </w:p>
          <w:p w14:paraId="42FF0D49" w14:textId="77777777" w:rsidR="000862D8" w:rsidRDefault="000862D8" w:rsidP="00531889">
            <w:pPr>
              <w:spacing w:after="0" w:line="240" w:lineRule="auto"/>
              <w:jc w:val="both"/>
              <w:rPr>
                <w:rFonts w:ascii="Times New Roman" w:hAnsi="Times New Roman" w:cs="Times New Roman"/>
                <w:kern w:val="0"/>
                <w:sz w:val="24"/>
                <w:szCs w:val="24"/>
                <w:lang w:val="it-IT"/>
              </w:rPr>
            </w:pPr>
          </w:p>
          <w:p w14:paraId="15FF61CD" w14:textId="77777777" w:rsidR="000862D8" w:rsidRDefault="000862D8" w:rsidP="00531889">
            <w:pPr>
              <w:spacing w:after="0" w:line="240" w:lineRule="auto"/>
              <w:jc w:val="both"/>
              <w:rPr>
                <w:rFonts w:ascii="Times New Roman" w:hAnsi="Times New Roman" w:cs="Times New Roman"/>
                <w:kern w:val="0"/>
                <w:sz w:val="24"/>
                <w:szCs w:val="24"/>
                <w:lang w:val="it-IT"/>
              </w:rPr>
            </w:pPr>
          </w:p>
          <w:p w14:paraId="1D9425F3" w14:textId="77777777" w:rsidR="000862D8" w:rsidRDefault="000862D8" w:rsidP="00531889">
            <w:pPr>
              <w:spacing w:after="0" w:line="240" w:lineRule="auto"/>
              <w:jc w:val="both"/>
              <w:rPr>
                <w:rFonts w:ascii="Times New Roman" w:hAnsi="Times New Roman" w:cs="Times New Roman"/>
                <w:kern w:val="0"/>
                <w:sz w:val="24"/>
                <w:szCs w:val="24"/>
                <w:lang w:val="it-IT"/>
              </w:rPr>
            </w:pPr>
          </w:p>
          <w:p w14:paraId="5F804923" w14:textId="77777777" w:rsidR="000862D8" w:rsidRPr="00522448" w:rsidRDefault="000862D8" w:rsidP="00531889">
            <w:pPr>
              <w:spacing w:after="0" w:line="240" w:lineRule="auto"/>
              <w:jc w:val="both"/>
              <w:rPr>
                <w:rFonts w:ascii="Times New Roman" w:hAnsi="Times New Roman" w:cs="Times New Roman"/>
                <w:b/>
                <w:bCs/>
                <w:kern w:val="0"/>
                <w:sz w:val="24"/>
                <w:szCs w:val="24"/>
                <w:lang w:val="ro-RO"/>
              </w:rPr>
            </w:pPr>
            <w:r w:rsidRPr="00522448">
              <w:rPr>
                <w:rFonts w:ascii="Times New Roman" w:hAnsi="Times New Roman" w:cs="Times New Roman"/>
                <w:b/>
                <w:bCs/>
                <w:kern w:val="0"/>
                <w:sz w:val="24"/>
                <w:szCs w:val="24"/>
                <w:lang w:val="it-IT"/>
              </w:rPr>
              <w:t>Reprezentat prin</w:t>
            </w:r>
            <w:r w:rsidRPr="00522448">
              <w:rPr>
                <w:rFonts w:ascii="Times New Roman" w:hAnsi="Times New Roman" w:cs="Times New Roman"/>
                <w:b/>
                <w:bCs/>
                <w:kern w:val="0"/>
                <w:sz w:val="24"/>
                <w:szCs w:val="24"/>
              </w:rPr>
              <w:t>:</w:t>
            </w:r>
          </w:p>
          <w:p w14:paraId="4CF0D392" w14:textId="77777777" w:rsidR="000862D8" w:rsidRDefault="000862D8" w:rsidP="00531889">
            <w:pPr>
              <w:spacing w:after="0" w:line="240" w:lineRule="auto"/>
              <w:jc w:val="both"/>
              <w:rPr>
                <w:rFonts w:ascii="Times New Roman" w:hAnsi="Times New Roman" w:cs="Times New Roman"/>
                <w:kern w:val="0"/>
                <w:sz w:val="24"/>
                <w:szCs w:val="24"/>
                <w:lang w:val="ro-RO"/>
              </w:rPr>
            </w:pPr>
          </w:p>
          <w:p w14:paraId="41785893" w14:textId="77777777" w:rsidR="000862D8" w:rsidRDefault="000862D8" w:rsidP="00531889">
            <w:pPr>
              <w:pBdr>
                <w:bottom w:val="single" w:sz="12" w:space="1" w:color="auto"/>
              </w:pBdr>
              <w:spacing w:after="0" w:line="240" w:lineRule="auto"/>
              <w:jc w:val="both"/>
              <w:rPr>
                <w:rFonts w:ascii="Times New Roman" w:hAnsi="Times New Roman" w:cs="Times New Roman"/>
                <w:kern w:val="0"/>
                <w:sz w:val="24"/>
                <w:szCs w:val="24"/>
                <w:lang w:val="ro-RO"/>
              </w:rPr>
            </w:pPr>
          </w:p>
          <w:p w14:paraId="14EEF037" w14:textId="77777777" w:rsidR="000862D8" w:rsidRDefault="000862D8" w:rsidP="00531889">
            <w:pPr>
              <w:spacing w:after="0" w:line="240" w:lineRule="auto"/>
              <w:jc w:val="both"/>
              <w:rPr>
                <w:rFonts w:ascii="Times New Roman" w:hAnsi="Times New Roman" w:cs="Times New Roman"/>
                <w:kern w:val="0"/>
                <w:sz w:val="24"/>
                <w:szCs w:val="24"/>
                <w:lang w:val="ro-RO"/>
              </w:rPr>
            </w:pPr>
          </w:p>
          <w:p w14:paraId="77D0EE90" w14:textId="77777777" w:rsidR="000862D8" w:rsidRDefault="000862D8" w:rsidP="00531889">
            <w:pPr>
              <w:spacing w:after="0" w:line="240" w:lineRule="auto"/>
              <w:jc w:val="both"/>
              <w:rPr>
                <w:rFonts w:ascii="Times New Roman" w:hAnsi="Times New Roman" w:cs="Times New Roman"/>
                <w:kern w:val="0"/>
                <w:sz w:val="24"/>
                <w:szCs w:val="24"/>
                <w:lang w:val="ro-RO"/>
              </w:rPr>
            </w:pPr>
          </w:p>
          <w:p w14:paraId="7EE4AAA0" w14:textId="77777777" w:rsidR="000862D8" w:rsidRDefault="000862D8" w:rsidP="00531889">
            <w:pPr>
              <w:spacing w:after="0" w:line="240" w:lineRule="auto"/>
              <w:jc w:val="both"/>
              <w:rPr>
                <w:rFonts w:ascii="Times New Roman" w:hAnsi="Times New Roman" w:cs="Times New Roman"/>
                <w:kern w:val="0"/>
                <w:sz w:val="24"/>
                <w:szCs w:val="24"/>
                <w:lang w:val="ro-RO"/>
              </w:rPr>
            </w:pPr>
          </w:p>
          <w:p w14:paraId="3FB80C7A" w14:textId="045D0407" w:rsidR="000862D8" w:rsidRPr="000862D8" w:rsidRDefault="000862D8" w:rsidP="00531889">
            <w:pPr>
              <w:spacing w:after="0" w:line="240" w:lineRule="auto"/>
              <w:jc w:val="both"/>
              <w:rPr>
                <w:rFonts w:ascii="Times New Roman" w:hAnsi="Times New Roman" w:cs="Times New Roman"/>
                <w:kern w:val="0"/>
                <w:sz w:val="24"/>
                <w:szCs w:val="24"/>
                <w:lang w:val="ro-RO"/>
              </w:rPr>
            </w:pPr>
            <w:r>
              <w:rPr>
                <w:rFonts w:ascii="Times New Roman" w:hAnsi="Times New Roman" w:cs="Times New Roman"/>
                <w:kern w:val="0"/>
                <w:sz w:val="24"/>
                <w:szCs w:val="24"/>
                <w:lang w:val="ro-RO"/>
              </w:rPr>
              <w:t>În calitate de_____________________</w:t>
            </w:r>
          </w:p>
        </w:tc>
      </w:tr>
    </w:tbl>
    <w:p w14:paraId="659733D5" w14:textId="77777777" w:rsidR="0084082D" w:rsidRDefault="0084082D" w:rsidP="00581709"/>
    <w:sectPr w:rsidR="0084082D" w:rsidSect="00221478">
      <w:headerReference w:type="first" r:id="rId12"/>
      <w:pgSz w:w="11906" w:h="16838"/>
      <w:pgMar w:top="567" w:right="849"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D1B8" w14:textId="77777777" w:rsidR="00D71079" w:rsidRDefault="00D71079" w:rsidP="00221478">
      <w:pPr>
        <w:spacing w:after="0" w:line="240" w:lineRule="auto"/>
      </w:pPr>
      <w:r>
        <w:separator/>
      </w:r>
    </w:p>
  </w:endnote>
  <w:endnote w:type="continuationSeparator" w:id="0">
    <w:p w14:paraId="6515FEB5" w14:textId="77777777" w:rsidR="00D71079" w:rsidRDefault="00D71079" w:rsidP="0022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BAB4" w14:textId="77777777" w:rsidR="00D71079" w:rsidRDefault="00D71079" w:rsidP="00221478">
      <w:pPr>
        <w:spacing w:after="0" w:line="240" w:lineRule="auto"/>
      </w:pPr>
      <w:r>
        <w:separator/>
      </w:r>
    </w:p>
  </w:footnote>
  <w:footnote w:type="continuationSeparator" w:id="0">
    <w:p w14:paraId="61096A9A" w14:textId="77777777" w:rsidR="00D71079" w:rsidRDefault="00D71079" w:rsidP="0022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8698" w14:textId="77777777" w:rsidR="00221478" w:rsidRPr="00221478" w:rsidRDefault="00221478" w:rsidP="00221478">
    <w:pPr>
      <w:suppressAutoHyphens w:val="0"/>
      <w:autoSpaceDE w:val="0"/>
      <w:autoSpaceDN w:val="0"/>
      <w:adjustRightInd w:val="0"/>
      <w:spacing w:after="0" w:line="240" w:lineRule="auto"/>
      <w:ind w:left="720"/>
      <w:jc w:val="center"/>
      <w:rPr>
        <w:rFonts w:ascii="Times New Roman" w:hAnsi="Times New Roman" w:cs="Times New Roman"/>
        <w:b/>
        <w:bCs/>
        <w:color w:val="000000"/>
        <w:kern w:val="0"/>
        <w:sz w:val="20"/>
        <w:szCs w:val="20"/>
        <w:lang w:val="pt-BR" w:eastAsia="en-GB"/>
      </w:rPr>
    </w:pPr>
    <w:bookmarkStart w:id="0" w:name="_Hlk187914796"/>
    <w:bookmarkStart w:id="1" w:name="_Hlk187914797"/>
    <w:bookmarkStart w:id="2" w:name="_Hlk187914798"/>
    <w:bookmarkStart w:id="3" w:name="_Hlk187914799"/>
    <w:r w:rsidRPr="00221478">
      <w:rPr>
        <w:rFonts w:ascii="Times New Roman" w:hAnsi="Times New Roman" w:cs="Times New Roman"/>
        <w:noProof/>
        <w:kern w:val="0"/>
        <w:sz w:val="24"/>
        <w:szCs w:val="24"/>
        <w:lang w:val="ro-RO" w:eastAsia="en-GB"/>
      </w:rPr>
      <w:drawing>
        <wp:anchor distT="0" distB="0" distL="114300" distR="114300" simplePos="0" relativeHeight="251660288" behindDoc="0" locked="0" layoutInCell="1" allowOverlap="1" wp14:anchorId="5F1483F3" wp14:editId="0F07AAAB">
          <wp:simplePos x="0" y="0"/>
          <wp:positionH relativeFrom="margin">
            <wp:posOffset>5560695</wp:posOffset>
          </wp:positionH>
          <wp:positionV relativeFrom="margin">
            <wp:posOffset>-1213485</wp:posOffset>
          </wp:positionV>
          <wp:extent cx="847725" cy="981075"/>
          <wp:effectExtent l="0" t="0" r="9525" b="9525"/>
          <wp:wrapSquare wrapText="bothSides"/>
          <wp:docPr id="255707718" name="Imagine 2" descr="DGASPC SECT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SPC SECT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478">
      <w:rPr>
        <w:rFonts w:ascii="Times New Roman" w:hAnsi="Times New Roman" w:cs="Times New Roman"/>
        <w:noProof/>
        <w:kern w:val="0"/>
        <w:sz w:val="24"/>
        <w:szCs w:val="24"/>
        <w:lang w:val="ro-RO" w:eastAsia="en-GB"/>
      </w:rPr>
      <w:drawing>
        <wp:anchor distT="0" distB="0" distL="114300" distR="114300" simplePos="0" relativeHeight="251659264" behindDoc="0" locked="0" layoutInCell="1" allowOverlap="1" wp14:anchorId="5722A593" wp14:editId="6736E173">
          <wp:simplePos x="0" y="0"/>
          <wp:positionH relativeFrom="column">
            <wp:posOffset>-365760</wp:posOffset>
          </wp:positionH>
          <wp:positionV relativeFrom="paragraph">
            <wp:posOffset>-635</wp:posOffset>
          </wp:positionV>
          <wp:extent cx="718185" cy="1028700"/>
          <wp:effectExtent l="0" t="0" r="5715" b="0"/>
          <wp:wrapNone/>
          <wp:docPr id="20354129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8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478">
      <w:rPr>
        <w:rFonts w:ascii="Times New Roman" w:hAnsi="Times New Roman" w:cs="Times New Roman"/>
        <w:b/>
        <w:bCs/>
        <w:color w:val="000000"/>
        <w:kern w:val="0"/>
        <w:sz w:val="20"/>
        <w:szCs w:val="20"/>
        <w:lang w:val="pt-BR" w:eastAsia="en-GB"/>
      </w:rPr>
      <w:t>CONSILIUL LOCAL SECTOR 1 BUCURE</w:t>
    </w:r>
    <w:r w:rsidRPr="00221478">
      <w:rPr>
        <w:rFonts w:ascii="Times New Roman" w:hAnsi="Times New Roman" w:cs="Times New Roman"/>
        <w:b/>
        <w:bCs/>
        <w:color w:val="000000"/>
        <w:kern w:val="0"/>
        <w:sz w:val="20"/>
        <w:szCs w:val="20"/>
        <w:lang w:val="ro-RO" w:eastAsia="en-GB"/>
      </w:rPr>
      <w:t>Ş</w:t>
    </w:r>
    <w:r w:rsidRPr="00221478">
      <w:rPr>
        <w:rFonts w:ascii="Times New Roman" w:hAnsi="Times New Roman" w:cs="Times New Roman"/>
        <w:b/>
        <w:bCs/>
        <w:color w:val="000000"/>
        <w:kern w:val="0"/>
        <w:sz w:val="20"/>
        <w:szCs w:val="20"/>
        <w:lang w:val="pt-BR" w:eastAsia="en-GB"/>
      </w:rPr>
      <w:t>TI</w:t>
    </w:r>
  </w:p>
  <w:p w14:paraId="68CF64DC" w14:textId="77777777" w:rsidR="00221478" w:rsidRPr="00221478" w:rsidRDefault="00221478" w:rsidP="00221478">
    <w:pPr>
      <w:tabs>
        <w:tab w:val="center" w:pos="4536"/>
        <w:tab w:val="right" w:pos="9072"/>
      </w:tabs>
      <w:suppressAutoHyphens w:val="0"/>
      <w:spacing w:after="0" w:line="240" w:lineRule="auto"/>
      <w:ind w:left="720"/>
      <w:jc w:val="center"/>
      <w:rPr>
        <w:rFonts w:ascii="Times New Roman" w:hAnsi="Times New Roman" w:cs="Times New Roman"/>
        <w:b/>
        <w:bCs/>
        <w:kern w:val="0"/>
        <w:sz w:val="20"/>
        <w:szCs w:val="20"/>
        <w:lang w:val="pt-BR" w:eastAsia="en-GB"/>
      </w:rPr>
    </w:pPr>
    <w:r w:rsidRPr="00221478">
      <w:rPr>
        <w:rFonts w:ascii="Times New Roman" w:hAnsi="Times New Roman" w:cs="Times New Roman"/>
        <w:b/>
        <w:bCs/>
        <w:kern w:val="0"/>
        <w:sz w:val="20"/>
        <w:szCs w:val="20"/>
        <w:lang w:val="pt-BR" w:eastAsia="en-GB"/>
      </w:rPr>
      <w:t>DIREC</w:t>
    </w:r>
    <w:r w:rsidRPr="00221478">
      <w:rPr>
        <w:rFonts w:ascii="Times New Roman" w:hAnsi="Times New Roman" w:cs="Times New Roman"/>
        <w:b/>
        <w:bCs/>
        <w:kern w:val="0"/>
        <w:sz w:val="20"/>
        <w:szCs w:val="20"/>
        <w:lang w:val="ro-RO" w:eastAsia="en-GB"/>
      </w:rPr>
      <w:t>Ţ</w:t>
    </w:r>
    <w:r w:rsidRPr="00221478">
      <w:rPr>
        <w:rFonts w:ascii="Times New Roman" w:hAnsi="Times New Roman" w:cs="Times New Roman"/>
        <w:b/>
        <w:bCs/>
        <w:kern w:val="0"/>
        <w:sz w:val="20"/>
        <w:szCs w:val="20"/>
        <w:lang w:val="pt-BR" w:eastAsia="en-GB"/>
      </w:rPr>
      <w:t>IA GENERALĂ DE ASISTENŢĂ SOCIAL</w:t>
    </w:r>
    <w:r w:rsidRPr="00221478">
      <w:rPr>
        <w:rFonts w:ascii="Times New Roman" w:hAnsi="Times New Roman" w:cs="Times New Roman"/>
        <w:b/>
        <w:bCs/>
        <w:kern w:val="0"/>
        <w:sz w:val="20"/>
        <w:szCs w:val="20"/>
        <w:lang w:val="ro-RO" w:eastAsia="en-GB"/>
      </w:rPr>
      <w:t>Ă</w:t>
    </w:r>
    <w:r w:rsidRPr="00221478">
      <w:rPr>
        <w:rFonts w:ascii="Times New Roman" w:hAnsi="Times New Roman" w:cs="Times New Roman"/>
        <w:b/>
        <w:bCs/>
        <w:kern w:val="0"/>
        <w:sz w:val="20"/>
        <w:szCs w:val="20"/>
        <w:lang w:val="pt-BR" w:eastAsia="en-GB"/>
      </w:rPr>
      <w:t xml:space="preserve"> ŞI PROTECŢIA COPILULUI</w:t>
    </w:r>
  </w:p>
  <w:p w14:paraId="775D3EA2" w14:textId="77777777" w:rsidR="00221478" w:rsidRPr="00221478" w:rsidRDefault="00221478" w:rsidP="00221478">
    <w:pPr>
      <w:suppressAutoHyphens w:val="0"/>
      <w:spacing w:after="0" w:line="240" w:lineRule="auto"/>
      <w:jc w:val="center"/>
      <w:rPr>
        <w:rFonts w:ascii="Times New Roman" w:hAnsi="Times New Roman" w:cs="Times New Roman"/>
        <w:b/>
        <w:kern w:val="0"/>
        <w:sz w:val="20"/>
        <w:szCs w:val="20"/>
        <w:lang w:val="pt-BR" w:eastAsia="en-GB"/>
      </w:rPr>
    </w:pPr>
    <w:r w:rsidRPr="00221478">
      <w:rPr>
        <w:rFonts w:ascii="Times New Roman" w:hAnsi="Times New Roman" w:cs="Times New Roman"/>
        <w:b/>
        <w:kern w:val="0"/>
        <w:sz w:val="20"/>
        <w:szCs w:val="20"/>
        <w:lang w:val="pt-BR" w:eastAsia="en-GB"/>
      </w:rPr>
      <w:t>Direcția Persoană, Familie</w:t>
    </w:r>
  </w:p>
  <w:p w14:paraId="4F38D093" w14:textId="77777777" w:rsidR="00221478" w:rsidRPr="00221478" w:rsidRDefault="00221478" w:rsidP="00221478">
    <w:pPr>
      <w:suppressAutoHyphens w:val="0"/>
      <w:spacing w:after="0" w:line="240" w:lineRule="auto"/>
      <w:ind w:left="480"/>
      <w:jc w:val="center"/>
      <w:rPr>
        <w:rFonts w:ascii="Times New Roman" w:hAnsi="Times New Roman" w:cs="Times New Roman"/>
        <w:b/>
        <w:kern w:val="0"/>
        <w:sz w:val="20"/>
        <w:szCs w:val="20"/>
        <w:lang w:val="pt-BR" w:eastAsia="en-GB"/>
      </w:rPr>
    </w:pPr>
    <w:r w:rsidRPr="00221478">
      <w:rPr>
        <w:rFonts w:ascii="Times New Roman" w:hAnsi="Times New Roman" w:cs="Times New Roman"/>
        <w:b/>
        <w:kern w:val="0"/>
        <w:sz w:val="20"/>
        <w:szCs w:val="20"/>
        <w:lang w:val="pt-BR" w:eastAsia="en-GB"/>
      </w:rPr>
      <w:t>Centrul de Zi Alzheimer</w:t>
    </w:r>
  </w:p>
  <w:p w14:paraId="51A67DD4" w14:textId="77777777" w:rsidR="00221478" w:rsidRPr="00221478" w:rsidRDefault="00221478" w:rsidP="00221478">
    <w:pPr>
      <w:tabs>
        <w:tab w:val="center" w:pos="4536"/>
        <w:tab w:val="right" w:pos="9072"/>
      </w:tabs>
      <w:suppressAutoHyphens w:val="0"/>
      <w:spacing w:after="0" w:line="240" w:lineRule="auto"/>
      <w:ind w:left="720"/>
      <w:jc w:val="center"/>
      <w:rPr>
        <w:rFonts w:ascii="Times New Roman" w:hAnsi="Times New Roman" w:cs="Times New Roman"/>
        <w:noProof/>
        <w:kern w:val="0"/>
        <w:sz w:val="20"/>
        <w:szCs w:val="20"/>
        <w:lang w:val="pt-BR" w:eastAsia="en-GB"/>
      </w:rPr>
    </w:pPr>
    <w:r w:rsidRPr="00221478">
      <w:rPr>
        <w:rFonts w:ascii="Times New Roman" w:hAnsi="Times New Roman" w:cs="Times New Roman"/>
        <w:noProof/>
        <w:kern w:val="0"/>
        <w:sz w:val="20"/>
        <w:szCs w:val="20"/>
        <w:lang w:val="pt-BR" w:eastAsia="en-GB"/>
      </w:rPr>
      <w:t>Bld/Str.. Caraiman nr. 33a, Sector 1, Bucure</w:t>
    </w:r>
    <w:r w:rsidRPr="00221478">
      <w:rPr>
        <w:rFonts w:ascii="Times New Roman" w:hAnsi="Times New Roman" w:cs="Times New Roman"/>
        <w:noProof/>
        <w:kern w:val="0"/>
        <w:sz w:val="20"/>
        <w:szCs w:val="20"/>
        <w:lang w:val="ro-RO" w:eastAsia="en-GB"/>
      </w:rPr>
      <w:t>ş</w:t>
    </w:r>
    <w:r w:rsidRPr="00221478">
      <w:rPr>
        <w:rFonts w:ascii="Times New Roman" w:hAnsi="Times New Roman" w:cs="Times New Roman"/>
        <w:noProof/>
        <w:kern w:val="0"/>
        <w:sz w:val="20"/>
        <w:szCs w:val="20"/>
        <w:lang w:val="pt-BR" w:eastAsia="en-GB"/>
      </w:rPr>
      <w:t>ti</w:t>
    </w:r>
  </w:p>
  <w:p w14:paraId="7B361377" w14:textId="77777777" w:rsidR="00221478" w:rsidRPr="00221478" w:rsidRDefault="00221478" w:rsidP="00221478">
    <w:pPr>
      <w:tabs>
        <w:tab w:val="center" w:pos="4536"/>
        <w:tab w:val="right" w:pos="9072"/>
      </w:tabs>
      <w:suppressAutoHyphens w:val="0"/>
      <w:spacing w:after="0" w:line="240" w:lineRule="auto"/>
      <w:jc w:val="center"/>
      <w:rPr>
        <w:rFonts w:ascii="Times New Roman" w:hAnsi="Times New Roman" w:cs="Times New Roman"/>
        <w:noProof/>
        <w:kern w:val="0"/>
        <w:sz w:val="20"/>
        <w:szCs w:val="20"/>
        <w:lang w:val="pt-BR" w:eastAsia="en-GB"/>
      </w:rPr>
    </w:pPr>
    <w:r w:rsidRPr="00221478">
      <w:rPr>
        <w:rFonts w:ascii="Times New Roman" w:hAnsi="Times New Roman" w:cs="Times New Roman"/>
        <w:noProof/>
        <w:kern w:val="0"/>
        <w:sz w:val="20"/>
        <w:szCs w:val="20"/>
        <w:lang w:val="pt-BR" w:eastAsia="en-GB"/>
      </w:rPr>
      <w:t>tel/fax:    021/7969521</w:t>
    </w:r>
  </w:p>
  <w:p w14:paraId="6495BA2F" w14:textId="77777777" w:rsidR="00221478" w:rsidRPr="00221478" w:rsidRDefault="00221478" w:rsidP="00221478">
    <w:pPr>
      <w:tabs>
        <w:tab w:val="center" w:pos="4536"/>
        <w:tab w:val="right" w:pos="9072"/>
      </w:tabs>
      <w:suppressAutoHyphens w:val="0"/>
      <w:spacing w:after="0" w:line="240" w:lineRule="auto"/>
      <w:jc w:val="center"/>
      <w:rPr>
        <w:rFonts w:ascii="Times New Roman" w:hAnsi="Times New Roman" w:cs="Times New Roman"/>
        <w:b/>
        <w:bCs/>
        <w:color w:val="000000"/>
        <w:kern w:val="0"/>
        <w:lang w:val="pt-BR" w:eastAsia="en-GB"/>
      </w:rPr>
    </w:pPr>
    <w:r w:rsidRPr="00221478">
      <w:rPr>
        <w:rFonts w:ascii="Times New Roman" w:hAnsi="Times New Roman" w:cs="Times New Roman"/>
        <w:noProof/>
        <w:kern w:val="0"/>
        <w:sz w:val="20"/>
        <w:szCs w:val="20"/>
        <w:lang w:val="pt-BR" w:eastAsia="en-GB"/>
      </w:rPr>
      <w:t xml:space="preserve">e-mail:. </w:t>
    </w:r>
    <w:hyperlink r:id="rId3" w:history="1">
      <w:r w:rsidRPr="00221478">
        <w:rPr>
          <w:rFonts w:ascii="Times New Roman" w:hAnsi="Times New Roman" w:cs="Times New Roman"/>
          <w:noProof/>
          <w:color w:val="0000FF"/>
          <w:kern w:val="0"/>
          <w:sz w:val="20"/>
          <w:szCs w:val="20"/>
          <w:u w:val="single"/>
          <w:lang w:val="ro-RO" w:eastAsia="en-GB"/>
        </w:rPr>
        <w:t>registratura@dgaspc-sectorul1.ro</w:t>
      </w:r>
    </w:hyperlink>
    <w:r w:rsidRPr="00221478">
      <w:rPr>
        <w:rFonts w:ascii="Times New Roman" w:hAnsi="Times New Roman" w:cs="Times New Roman"/>
        <w:noProof/>
        <w:kern w:val="0"/>
        <w:sz w:val="20"/>
        <w:szCs w:val="20"/>
        <w:lang w:val="pt-BR" w:eastAsia="en-GB"/>
      </w:rPr>
      <w:t>; Website:</w:t>
    </w:r>
    <w:hyperlink w:history="1">
      <w:r w:rsidRPr="00221478">
        <w:rPr>
          <w:rFonts w:ascii="Times New Roman" w:hAnsi="Times New Roman" w:cs="Times New Roman"/>
          <w:noProof/>
          <w:color w:val="0000FF"/>
          <w:kern w:val="0"/>
          <w:sz w:val="24"/>
          <w:szCs w:val="24"/>
          <w:u w:val="single"/>
          <w:lang w:val="pt-BR" w:eastAsia="en-GB"/>
        </w:rPr>
        <w:t>www.dgaspc- sectorul1.ro</w:t>
      </w:r>
    </w:hyperlink>
  </w:p>
  <w:bookmarkEnd w:id="0"/>
  <w:bookmarkEnd w:id="1"/>
  <w:bookmarkEnd w:id="2"/>
  <w:bookmarkEnd w:id="3"/>
  <w:p w14:paraId="03920D05" w14:textId="77777777" w:rsidR="00221478" w:rsidRDefault="00221478">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F1"/>
    <w:rsid w:val="000862D8"/>
    <w:rsid w:val="00221478"/>
    <w:rsid w:val="00257785"/>
    <w:rsid w:val="00451E0C"/>
    <w:rsid w:val="004E1755"/>
    <w:rsid w:val="00522448"/>
    <w:rsid w:val="00531889"/>
    <w:rsid w:val="00570272"/>
    <w:rsid w:val="00581709"/>
    <w:rsid w:val="005E785F"/>
    <w:rsid w:val="00612CAB"/>
    <w:rsid w:val="006C3487"/>
    <w:rsid w:val="006F6929"/>
    <w:rsid w:val="00736455"/>
    <w:rsid w:val="007863C1"/>
    <w:rsid w:val="00832699"/>
    <w:rsid w:val="0084082D"/>
    <w:rsid w:val="00886C11"/>
    <w:rsid w:val="008F090A"/>
    <w:rsid w:val="009166C3"/>
    <w:rsid w:val="00A63572"/>
    <w:rsid w:val="00AB13F1"/>
    <w:rsid w:val="00C67A29"/>
    <w:rsid w:val="00D71079"/>
    <w:rsid w:val="00E34635"/>
    <w:rsid w:val="00E37B70"/>
    <w:rsid w:val="00FC60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1109"/>
  <w15:chartTrackingRefBased/>
  <w15:docId w15:val="{24E79B22-6310-4182-B234-058B0F97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89"/>
    <w:pPr>
      <w:suppressAutoHyphens/>
      <w:spacing w:after="200" w:line="276" w:lineRule="auto"/>
    </w:pPr>
    <w:rPr>
      <w:rFonts w:ascii="Calibri" w:eastAsia="Times New Roman" w:hAnsi="Calibri" w:cs="Calibri"/>
      <w:lang w:val="en-US" w:eastAsia="zh-CN"/>
      <w14:ligatures w14:val="none"/>
    </w:rPr>
  </w:style>
  <w:style w:type="paragraph" w:styleId="Titlu1">
    <w:name w:val="heading 1"/>
    <w:basedOn w:val="Normal"/>
    <w:next w:val="Normal"/>
    <w:link w:val="Titlu1Caracter"/>
    <w:uiPriority w:val="9"/>
    <w:qFormat/>
    <w:rsid w:val="00AB13F1"/>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val="ro-RO" w:eastAsia="en-US"/>
      <w14:ligatures w14:val="standardContextual"/>
    </w:rPr>
  </w:style>
  <w:style w:type="paragraph" w:styleId="Titlu2">
    <w:name w:val="heading 2"/>
    <w:basedOn w:val="Normal"/>
    <w:next w:val="Normal"/>
    <w:link w:val="Titlu2Caracter"/>
    <w:uiPriority w:val="9"/>
    <w:semiHidden/>
    <w:unhideWhenUsed/>
    <w:qFormat/>
    <w:rsid w:val="00AB13F1"/>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val="ro-RO" w:eastAsia="en-US"/>
      <w14:ligatures w14:val="standardContextual"/>
    </w:rPr>
  </w:style>
  <w:style w:type="paragraph" w:styleId="Titlu3">
    <w:name w:val="heading 3"/>
    <w:basedOn w:val="Normal"/>
    <w:next w:val="Normal"/>
    <w:link w:val="Titlu3Caracter"/>
    <w:uiPriority w:val="9"/>
    <w:semiHidden/>
    <w:unhideWhenUsed/>
    <w:qFormat/>
    <w:rsid w:val="00AB13F1"/>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val="ro-RO" w:eastAsia="en-US"/>
      <w14:ligatures w14:val="standardContextual"/>
    </w:rPr>
  </w:style>
  <w:style w:type="paragraph" w:styleId="Titlu4">
    <w:name w:val="heading 4"/>
    <w:basedOn w:val="Normal"/>
    <w:next w:val="Normal"/>
    <w:link w:val="Titlu4Caracter"/>
    <w:uiPriority w:val="9"/>
    <w:semiHidden/>
    <w:unhideWhenUsed/>
    <w:qFormat/>
    <w:rsid w:val="00AB13F1"/>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lang w:val="ro-RO" w:eastAsia="en-US"/>
      <w14:ligatures w14:val="standardContextual"/>
    </w:rPr>
  </w:style>
  <w:style w:type="paragraph" w:styleId="Titlu5">
    <w:name w:val="heading 5"/>
    <w:basedOn w:val="Normal"/>
    <w:next w:val="Normal"/>
    <w:link w:val="Titlu5Caracter"/>
    <w:uiPriority w:val="9"/>
    <w:semiHidden/>
    <w:unhideWhenUsed/>
    <w:qFormat/>
    <w:rsid w:val="00AB13F1"/>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lang w:val="ro-RO" w:eastAsia="en-US"/>
      <w14:ligatures w14:val="standardContextual"/>
    </w:rPr>
  </w:style>
  <w:style w:type="paragraph" w:styleId="Titlu6">
    <w:name w:val="heading 6"/>
    <w:basedOn w:val="Normal"/>
    <w:next w:val="Normal"/>
    <w:link w:val="Titlu6Caracter"/>
    <w:uiPriority w:val="9"/>
    <w:semiHidden/>
    <w:unhideWhenUsed/>
    <w:qFormat/>
    <w:rsid w:val="00AB13F1"/>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lang w:val="ro-RO" w:eastAsia="en-US"/>
      <w14:ligatures w14:val="standardContextual"/>
    </w:rPr>
  </w:style>
  <w:style w:type="paragraph" w:styleId="Titlu7">
    <w:name w:val="heading 7"/>
    <w:basedOn w:val="Normal"/>
    <w:next w:val="Normal"/>
    <w:link w:val="Titlu7Caracter"/>
    <w:uiPriority w:val="9"/>
    <w:semiHidden/>
    <w:unhideWhenUsed/>
    <w:qFormat/>
    <w:rsid w:val="00AB13F1"/>
    <w:pPr>
      <w:keepNext/>
      <w:keepLines/>
      <w:suppressAutoHyphens w:val="0"/>
      <w:spacing w:before="40" w:after="0" w:line="259" w:lineRule="auto"/>
      <w:outlineLvl w:val="6"/>
    </w:pPr>
    <w:rPr>
      <w:rFonts w:asciiTheme="minorHAnsi" w:eastAsiaTheme="majorEastAsia" w:hAnsiTheme="minorHAnsi" w:cstheme="majorBidi"/>
      <w:color w:val="595959" w:themeColor="text1" w:themeTint="A6"/>
      <w:lang w:val="ro-RO" w:eastAsia="en-US"/>
      <w14:ligatures w14:val="standardContextual"/>
    </w:rPr>
  </w:style>
  <w:style w:type="paragraph" w:styleId="Titlu8">
    <w:name w:val="heading 8"/>
    <w:basedOn w:val="Normal"/>
    <w:next w:val="Normal"/>
    <w:link w:val="Titlu8Caracter"/>
    <w:uiPriority w:val="9"/>
    <w:semiHidden/>
    <w:unhideWhenUsed/>
    <w:qFormat/>
    <w:rsid w:val="00AB13F1"/>
    <w:pPr>
      <w:keepNext/>
      <w:keepLines/>
      <w:suppressAutoHyphens w:val="0"/>
      <w:spacing w:after="0" w:line="259" w:lineRule="auto"/>
      <w:outlineLvl w:val="7"/>
    </w:pPr>
    <w:rPr>
      <w:rFonts w:asciiTheme="minorHAnsi" w:eastAsiaTheme="majorEastAsia" w:hAnsiTheme="minorHAnsi" w:cstheme="majorBidi"/>
      <w:i/>
      <w:iCs/>
      <w:color w:val="272727" w:themeColor="text1" w:themeTint="D8"/>
      <w:lang w:val="ro-RO" w:eastAsia="en-US"/>
      <w14:ligatures w14:val="standardContextual"/>
    </w:rPr>
  </w:style>
  <w:style w:type="paragraph" w:styleId="Titlu9">
    <w:name w:val="heading 9"/>
    <w:basedOn w:val="Normal"/>
    <w:next w:val="Normal"/>
    <w:link w:val="Titlu9Caracter"/>
    <w:uiPriority w:val="9"/>
    <w:semiHidden/>
    <w:unhideWhenUsed/>
    <w:qFormat/>
    <w:rsid w:val="00AB13F1"/>
    <w:pPr>
      <w:keepNext/>
      <w:keepLines/>
      <w:suppressAutoHyphens w:val="0"/>
      <w:spacing w:after="0" w:line="259" w:lineRule="auto"/>
      <w:outlineLvl w:val="8"/>
    </w:pPr>
    <w:rPr>
      <w:rFonts w:asciiTheme="minorHAnsi" w:eastAsiaTheme="majorEastAsia" w:hAnsiTheme="minorHAnsi" w:cstheme="majorBidi"/>
      <w:color w:val="272727" w:themeColor="text1" w:themeTint="D8"/>
      <w:lang w:val="ro-RO"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B13F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B13F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B13F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B13F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B13F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B13F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B13F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B13F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B13F1"/>
    <w:rPr>
      <w:rFonts w:eastAsiaTheme="majorEastAsia" w:cstheme="majorBidi"/>
      <w:color w:val="272727" w:themeColor="text1" w:themeTint="D8"/>
    </w:rPr>
  </w:style>
  <w:style w:type="paragraph" w:styleId="Titlu">
    <w:name w:val="Title"/>
    <w:basedOn w:val="Normal"/>
    <w:next w:val="Normal"/>
    <w:link w:val="TitluCaracter"/>
    <w:uiPriority w:val="10"/>
    <w:qFormat/>
    <w:rsid w:val="00AB13F1"/>
    <w:pPr>
      <w:suppressAutoHyphens w:val="0"/>
      <w:spacing w:after="80" w:line="240" w:lineRule="auto"/>
      <w:contextualSpacing/>
    </w:pPr>
    <w:rPr>
      <w:rFonts w:asciiTheme="majorHAnsi" w:eastAsiaTheme="majorEastAsia" w:hAnsiTheme="majorHAnsi" w:cstheme="majorBidi"/>
      <w:spacing w:val="-10"/>
      <w:kern w:val="28"/>
      <w:sz w:val="56"/>
      <w:szCs w:val="56"/>
      <w:lang w:val="ro-RO" w:eastAsia="en-US"/>
      <w14:ligatures w14:val="standardContextual"/>
    </w:rPr>
  </w:style>
  <w:style w:type="character" w:customStyle="1" w:styleId="TitluCaracter">
    <w:name w:val="Titlu Caracter"/>
    <w:basedOn w:val="Fontdeparagrafimplicit"/>
    <w:link w:val="Titlu"/>
    <w:uiPriority w:val="10"/>
    <w:rsid w:val="00AB13F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B13F1"/>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ro-RO" w:eastAsia="en-US"/>
      <w14:ligatures w14:val="standardContextual"/>
    </w:rPr>
  </w:style>
  <w:style w:type="character" w:customStyle="1" w:styleId="SubtitluCaracter">
    <w:name w:val="Subtitlu Caracter"/>
    <w:basedOn w:val="Fontdeparagrafimplicit"/>
    <w:link w:val="Subtitlu"/>
    <w:uiPriority w:val="11"/>
    <w:rsid w:val="00AB13F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B13F1"/>
    <w:pPr>
      <w:suppressAutoHyphens w:val="0"/>
      <w:spacing w:before="160" w:after="160" w:line="259" w:lineRule="auto"/>
      <w:jc w:val="center"/>
    </w:pPr>
    <w:rPr>
      <w:rFonts w:asciiTheme="minorHAnsi" w:eastAsiaTheme="minorHAnsi" w:hAnsiTheme="minorHAnsi" w:cstheme="minorBidi"/>
      <w:i/>
      <w:iCs/>
      <w:color w:val="404040" w:themeColor="text1" w:themeTint="BF"/>
      <w:lang w:val="ro-RO" w:eastAsia="en-US"/>
      <w14:ligatures w14:val="standardContextual"/>
    </w:rPr>
  </w:style>
  <w:style w:type="character" w:customStyle="1" w:styleId="CitatCaracter">
    <w:name w:val="Citat Caracter"/>
    <w:basedOn w:val="Fontdeparagrafimplicit"/>
    <w:link w:val="Citat"/>
    <w:uiPriority w:val="29"/>
    <w:rsid w:val="00AB13F1"/>
    <w:rPr>
      <w:i/>
      <w:iCs/>
      <w:color w:val="404040" w:themeColor="text1" w:themeTint="BF"/>
    </w:rPr>
  </w:style>
  <w:style w:type="paragraph" w:styleId="Listparagraf">
    <w:name w:val="List Paragraph"/>
    <w:basedOn w:val="Normal"/>
    <w:uiPriority w:val="34"/>
    <w:qFormat/>
    <w:rsid w:val="00AB13F1"/>
    <w:pPr>
      <w:suppressAutoHyphens w:val="0"/>
      <w:spacing w:after="160" w:line="259" w:lineRule="auto"/>
      <w:ind w:left="720"/>
      <w:contextualSpacing/>
    </w:pPr>
    <w:rPr>
      <w:rFonts w:asciiTheme="minorHAnsi" w:eastAsiaTheme="minorHAnsi" w:hAnsiTheme="minorHAnsi" w:cstheme="minorBidi"/>
      <w:lang w:val="ro-RO" w:eastAsia="en-US"/>
      <w14:ligatures w14:val="standardContextual"/>
    </w:rPr>
  </w:style>
  <w:style w:type="character" w:styleId="Accentuareintens">
    <w:name w:val="Intense Emphasis"/>
    <w:basedOn w:val="Fontdeparagrafimplicit"/>
    <w:uiPriority w:val="21"/>
    <w:qFormat/>
    <w:rsid w:val="00AB13F1"/>
    <w:rPr>
      <w:i/>
      <w:iCs/>
      <w:color w:val="2F5496" w:themeColor="accent1" w:themeShade="BF"/>
    </w:rPr>
  </w:style>
  <w:style w:type="paragraph" w:styleId="Citatintens">
    <w:name w:val="Intense Quote"/>
    <w:basedOn w:val="Normal"/>
    <w:next w:val="Normal"/>
    <w:link w:val="CitatintensCaracter"/>
    <w:uiPriority w:val="30"/>
    <w:qFormat/>
    <w:rsid w:val="00AB13F1"/>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lang w:val="ro-RO" w:eastAsia="en-US"/>
      <w14:ligatures w14:val="standardContextual"/>
    </w:rPr>
  </w:style>
  <w:style w:type="character" w:customStyle="1" w:styleId="CitatintensCaracter">
    <w:name w:val="Citat intens Caracter"/>
    <w:basedOn w:val="Fontdeparagrafimplicit"/>
    <w:link w:val="Citatintens"/>
    <w:uiPriority w:val="30"/>
    <w:rsid w:val="00AB13F1"/>
    <w:rPr>
      <w:i/>
      <w:iCs/>
      <w:color w:val="2F5496" w:themeColor="accent1" w:themeShade="BF"/>
    </w:rPr>
  </w:style>
  <w:style w:type="character" w:styleId="Referireintens">
    <w:name w:val="Intense Reference"/>
    <w:basedOn w:val="Fontdeparagrafimplicit"/>
    <w:uiPriority w:val="32"/>
    <w:qFormat/>
    <w:rsid w:val="00AB13F1"/>
    <w:rPr>
      <w:b/>
      <w:bCs/>
      <w:smallCaps/>
      <w:color w:val="2F5496" w:themeColor="accent1" w:themeShade="BF"/>
      <w:spacing w:val="5"/>
    </w:rPr>
  </w:style>
  <w:style w:type="character" w:styleId="Hyperlink">
    <w:name w:val="Hyperlink"/>
    <w:uiPriority w:val="99"/>
    <w:rsid w:val="00531889"/>
    <w:rPr>
      <w:color w:val="0000FF"/>
      <w:u w:val="single"/>
    </w:rPr>
  </w:style>
  <w:style w:type="paragraph" w:styleId="Antet">
    <w:name w:val="header"/>
    <w:basedOn w:val="Normal"/>
    <w:link w:val="AntetCaracter"/>
    <w:rsid w:val="00531889"/>
    <w:pPr>
      <w:tabs>
        <w:tab w:val="center" w:pos="4153"/>
        <w:tab w:val="right" w:pos="8306"/>
      </w:tabs>
      <w:spacing w:after="0" w:line="240" w:lineRule="auto"/>
    </w:pPr>
    <w:rPr>
      <w:rFonts w:ascii="Times New Roman" w:hAnsi="Times New Roman" w:cs="Times New Roman"/>
      <w:sz w:val="24"/>
      <w:szCs w:val="24"/>
    </w:rPr>
  </w:style>
  <w:style w:type="character" w:customStyle="1" w:styleId="AntetCaracter">
    <w:name w:val="Antet Caracter"/>
    <w:basedOn w:val="Fontdeparagrafimplicit"/>
    <w:link w:val="Antet"/>
    <w:rsid w:val="00531889"/>
    <w:rPr>
      <w:rFonts w:ascii="Times New Roman" w:eastAsia="Times New Roman" w:hAnsi="Times New Roman" w:cs="Times New Roman"/>
      <w:sz w:val="24"/>
      <w:szCs w:val="24"/>
      <w:lang w:val="en-US" w:eastAsia="zh-CN"/>
      <w14:ligatures w14:val="none"/>
    </w:rPr>
  </w:style>
  <w:style w:type="table" w:styleId="Tabelgril">
    <w:name w:val="Table Grid"/>
    <w:basedOn w:val="TabelNormal"/>
    <w:uiPriority w:val="39"/>
    <w:rsid w:val="006C3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22147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21478"/>
    <w:rPr>
      <w:rFonts w:ascii="Calibri" w:eastAsia="Times New Roman" w:hAnsi="Calibri" w:cs="Calibri"/>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0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8856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islatie.just.ro/Public/DetaliiDocumentAfis/28094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280943" TargetMode="External"/><Relationship Id="rId11" Type="http://schemas.openxmlformats.org/officeDocument/2006/relationships/hyperlink" Target="https://legislatie.just.ro/Public/DetaliiDocumentAfis/291680" TargetMode="External"/><Relationship Id="rId5" Type="http://schemas.openxmlformats.org/officeDocument/2006/relationships/endnotes" Target="endnotes.xml"/><Relationship Id="rId10" Type="http://schemas.openxmlformats.org/officeDocument/2006/relationships/hyperlink" Target="https://legislatie.just.ro/Public/DetaliiDocumentAfis/291680" TargetMode="External"/><Relationship Id="rId4" Type="http://schemas.openxmlformats.org/officeDocument/2006/relationships/footnotes" Target="footnotes.xml"/><Relationship Id="rId9" Type="http://schemas.openxmlformats.org/officeDocument/2006/relationships/hyperlink" Target="https://legislatie.just.ro/Public/DetaliiDocumentAfis/29168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egistratura@dgaspc-sectorul1.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2859</Words>
  <Characters>16297</Characters>
  <Application>Microsoft Office Word</Application>
  <DocSecurity>0</DocSecurity>
  <Lines>135</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Sirbu</dc:creator>
  <cp:keywords/>
  <dc:description/>
  <cp:lastModifiedBy>Lot5 Caraiman</cp:lastModifiedBy>
  <cp:revision>6</cp:revision>
  <cp:lastPrinted>2025-07-22T05:38:00Z</cp:lastPrinted>
  <dcterms:created xsi:type="dcterms:W3CDTF">2025-07-21T11:13:00Z</dcterms:created>
  <dcterms:modified xsi:type="dcterms:W3CDTF">2025-08-01T04:54:00Z</dcterms:modified>
</cp:coreProperties>
</file>