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D98F5" w14:textId="6E0644F3" w:rsidR="004001C8" w:rsidRPr="00A168F5" w:rsidRDefault="00357ABF" w:rsidP="004001C8">
      <w:pPr>
        <w:pStyle w:val="NoSpacing"/>
        <w:jc w:val="center"/>
        <w:rPr>
          <w:rFonts w:ascii="Times New Roman" w:hAnsi="Times New Roman" w:cs="Times New Roman"/>
          <w:b/>
          <w:sz w:val="24"/>
          <w:szCs w:val="24"/>
        </w:rPr>
      </w:pPr>
      <w:bookmarkStart w:id="0" w:name="_Hlk221801433"/>
      <w:r w:rsidRPr="00A168F5">
        <w:rPr>
          <w:rFonts w:ascii="Times New Roman" w:hAnsi="Times New Roman" w:cs="Times New Roman"/>
          <w:noProof/>
          <w:sz w:val="24"/>
          <w:szCs w:val="24"/>
          <w:lang w:eastAsia="ro-RO"/>
        </w:rPr>
        <w:drawing>
          <wp:anchor distT="0" distB="0" distL="114300" distR="114300" simplePos="0" relativeHeight="251659264" behindDoc="0" locked="0" layoutInCell="1" allowOverlap="1" wp14:anchorId="67CAFD5A" wp14:editId="34FE0BE0">
            <wp:simplePos x="0" y="0"/>
            <wp:positionH relativeFrom="page">
              <wp:posOffset>255054</wp:posOffset>
            </wp:positionH>
            <wp:positionV relativeFrom="margin">
              <wp:posOffset>-215145</wp:posOffset>
            </wp:positionV>
            <wp:extent cx="685800" cy="89281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892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68F5">
        <w:rPr>
          <w:rFonts w:ascii="Times New Roman" w:hAnsi="Times New Roman" w:cs="Times New Roman"/>
          <w:b/>
          <w:noProof/>
          <w:sz w:val="24"/>
          <w:szCs w:val="24"/>
          <w:lang w:eastAsia="ro-RO"/>
        </w:rPr>
        <w:drawing>
          <wp:anchor distT="0" distB="0" distL="114300" distR="114300" simplePos="0" relativeHeight="251660288" behindDoc="0" locked="0" layoutInCell="1" allowOverlap="1" wp14:anchorId="24D50D77" wp14:editId="672D296E">
            <wp:simplePos x="0" y="0"/>
            <wp:positionH relativeFrom="rightMargin">
              <wp:posOffset>-395653</wp:posOffset>
            </wp:positionH>
            <wp:positionV relativeFrom="margin">
              <wp:posOffset>-126509</wp:posOffset>
            </wp:positionV>
            <wp:extent cx="701040" cy="755015"/>
            <wp:effectExtent l="0" t="0" r="3810" b="6985"/>
            <wp:wrapSquare wrapText="bothSides"/>
            <wp:docPr id="2" name="Picture 2" descr="C:\Users\utilizator\Desktop\marca certind 2020\DGASPC SECTOR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zator\Desktop\marca certind 2020\DGASPC SECTOR 1.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1040" cy="755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629F">
        <w:rPr>
          <w:rFonts w:ascii="Times New Roman" w:hAnsi="Times New Roman" w:cs="Times New Roman"/>
          <w:b/>
          <w:sz w:val="24"/>
          <w:szCs w:val="24"/>
        </w:rPr>
        <w:t xml:space="preserve"> </w:t>
      </w:r>
      <w:r w:rsidR="004001C8" w:rsidRPr="00A168F5">
        <w:rPr>
          <w:rFonts w:ascii="Times New Roman" w:hAnsi="Times New Roman" w:cs="Times New Roman"/>
          <w:b/>
          <w:sz w:val="24"/>
          <w:szCs w:val="24"/>
        </w:rPr>
        <w:t>CONSILIUL LOCAL SECTOR 1 BUCUREŞTI</w:t>
      </w:r>
    </w:p>
    <w:p w14:paraId="69A1A5D9" w14:textId="155F6D93" w:rsidR="004001C8" w:rsidRPr="00A168F5" w:rsidRDefault="004001C8" w:rsidP="004001C8">
      <w:pPr>
        <w:pStyle w:val="NoSpacing"/>
        <w:jc w:val="center"/>
        <w:rPr>
          <w:rFonts w:ascii="Times New Roman" w:hAnsi="Times New Roman" w:cs="Times New Roman"/>
          <w:b/>
          <w:sz w:val="24"/>
          <w:szCs w:val="24"/>
        </w:rPr>
      </w:pPr>
      <w:r w:rsidRPr="00A168F5">
        <w:rPr>
          <w:rFonts w:ascii="Times New Roman" w:hAnsi="Times New Roman" w:cs="Times New Roman"/>
          <w:b/>
          <w:sz w:val="24"/>
          <w:szCs w:val="24"/>
        </w:rPr>
        <w:t>DIRECŢIA GENERALĂ DE ASISTENŢĂ SOCIALĂ ŞI PROTECŢIA COPILULUI SECTOR 1</w:t>
      </w:r>
    </w:p>
    <w:p w14:paraId="79647488" w14:textId="77777777" w:rsidR="004001C8" w:rsidRPr="00A168F5" w:rsidRDefault="004001C8" w:rsidP="004001C8">
      <w:pPr>
        <w:pStyle w:val="NoSpacing"/>
        <w:jc w:val="center"/>
        <w:rPr>
          <w:rFonts w:ascii="Times New Roman" w:hAnsi="Times New Roman" w:cs="Times New Roman"/>
          <w:b/>
          <w:sz w:val="24"/>
          <w:szCs w:val="24"/>
        </w:rPr>
      </w:pPr>
      <w:r w:rsidRPr="00A168F5">
        <w:rPr>
          <w:rFonts w:ascii="Times New Roman" w:hAnsi="Times New Roman" w:cs="Times New Roman"/>
          <w:b/>
          <w:sz w:val="24"/>
          <w:szCs w:val="24"/>
        </w:rPr>
        <w:t>COD IDENTIFICARE FISCALĂ: 15318810</w:t>
      </w:r>
    </w:p>
    <w:p w14:paraId="1DD78B88" w14:textId="77777777" w:rsidR="004001C8" w:rsidRPr="00A168F5" w:rsidRDefault="004001C8" w:rsidP="004001C8">
      <w:pPr>
        <w:pStyle w:val="NoSpacing"/>
        <w:jc w:val="center"/>
        <w:rPr>
          <w:rFonts w:ascii="Times New Roman" w:hAnsi="Times New Roman" w:cs="Times New Roman"/>
          <w:sz w:val="24"/>
          <w:szCs w:val="24"/>
        </w:rPr>
      </w:pPr>
      <w:proofErr w:type="spellStart"/>
      <w:r w:rsidRPr="00A168F5">
        <w:rPr>
          <w:rFonts w:ascii="Times New Roman" w:hAnsi="Times New Roman" w:cs="Times New Roman"/>
          <w:sz w:val="24"/>
          <w:szCs w:val="24"/>
        </w:rPr>
        <w:t>Bld</w:t>
      </w:r>
      <w:proofErr w:type="spellEnd"/>
      <w:r w:rsidRPr="00A168F5">
        <w:rPr>
          <w:rFonts w:ascii="Times New Roman" w:hAnsi="Times New Roman" w:cs="Times New Roman"/>
          <w:sz w:val="24"/>
          <w:szCs w:val="24"/>
        </w:rPr>
        <w:t xml:space="preserve">. </w:t>
      </w:r>
      <w:proofErr w:type="spellStart"/>
      <w:r w:rsidRPr="00A168F5">
        <w:rPr>
          <w:rFonts w:ascii="Times New Roman" w:hAnsi="Times New Roman" w:cs="Times New Roman"/>
          <w:sz w:val="24"/>
          <w:szCs w:val="24"/>
        </w:rPr>
        <w:t>Mareşal</w:t>
      </w:r>
      <w:proofErr w:type="spellEnd"/>
      <w:r w:rsidRPr="00A168F5">
        <w:rPr>
          <w:rFonts w:ascii="Times New Roman" w:hAnsi="Times New Roman" w:cs="Times New Roman"/>
          <w:sz w:val="24"/>
          <w:szCs w:val="24"/>
        </w:rPr>
        <w:t xml:space="preserve"> Al. Averescu nr.17, Sector 1, </w:t>
      </w:r>
      <w:proofErr w:type="spellStart"/>
      <w:r w:rsidRPr="00A168F5">
        <w:rPr>
          <w:rFonts w:ascii="Times New Roman" w:hAnsi="Times New Roman" w:cs="Times New Roman"/>
          <w:sz w:val="24"/>
          <w:szCs w:val="24"/>
        </w:rPr>
        <w:t>Bucureşti</w:t>
      </w:r>
      <w:proofErr w:type="spellEnd"/>
      <w:r w:rsidRPr="00A168F5">
        <w:rPr>
          <w:rFonts w:ascii="Times New Roman" w:hAnsi="Times New Roman" w:cs="Times New Roman"/>
          <w:sz w:val="24"/>
          <w:szCs w:val="24"/>
        </w:rPr>
        <w:t xml:space="preserve"> tel/fax: 021.222.99.17</w:t>
      </w:r>
    </w:p>
    <w:p w14:paraId="71109946" w14:textId="77777777" w:rsidR="004001C8" w:rsidRPr="00A168F5" w:rsidRDefault="004001C8" w:rsidP="004001C8">
      <w:pPr>
        <w:pStyle w:val="NoSpacing"/>
        <w:jc w:val="center"/>
        <w:rPr>
          <w:rFonts w:ascii="Times New Roman" w:hAnsi="Times New Roman" w:cs="Times New Roman"/>
          <w:sz w:val="24"/>
          <w:szCs w:val="24"/>
        </w:rPr>
      </w:pPr>
      <w:r w:rsidRPr="00A168F5">
        <w:rPr>
          <w:rFonts w:ascii="Times New Roman" w:hAnsi="Times New Roman" w:cs="Times New Roman"/>
          <w:sz w:val="24"/>
          <w:szCs w:val="24"/>
        </w:rPr>
        <w:t>Website:www.dgaspc-sectorul1.ro</w:t>
      </w:r>
    </w:p>
    <w:p w14:paraId="338DBD26" w14:textId="77777777" w:rsidR="00C44612" w:rsidRPr="00A168F5" w:rsidRDefault="00C44612" w:rsidP="006A667F">
      <w:pPr>
        <w:pStyle w:val="Header"/>
        <w:tabs>
          <w:tab w:val="clear" w:pos="4680"/>
          <w:tab w:val="clear" w:pos="9360"/>
        </w:tabs>
        <w:spacing w:line="276" w:lineRule="auto"/>
        <w:ind w:left="1440"/>
        <w:rPr>
          <w:rFonts w:ascii="Times New Roman" w:hAnsi="Times New Roman"/>
          <w:sz w:val="24"/>
          <w:szCs w:val="24"/>
        </w:rPr>
      </w:pPr>
    </w:p>
    <w:p w14:paraId="4632104B" w14:textId="77777777" w:rsidR="00720E5F" w:rsidRPr="00A168F5" w:rsidRDefault="00720E5F" w:rsidP="0029788F">
      <w:pPr>
        <w:spacing w:after="0"/>
        <w:rPr>
          <w:rFonts w:ascii="Times New Roman" w:eastAsiaTheme="minorHAnsi" w:hAnsi="Times New Roman"/>
          <w:sz w:val="24"/>
          <w:szCs w:val="24"/>
          <w:lang w:val="ro-RO"/>
        </w:rPr>
      </w:pPr>
    </w:p>
    <w:p w14:paraId="22809ED3" w14:textId="700D78C2" w:rsidR="0029788F" w:rsidRPr="00A168F5" w:rsidRDefault="00765F3A" w:rsidP="00895C6C">
      <w:pPr>
        <w:spacing w:after="0"/>
        <w:ind w:left="6750"/>
        <w:rPr>
          <w:rFonts w:ascii="Times New Roman" w:eastAsia="Calibri" w:hAnsi="Times New Roman"/>
          <w:b/>
          <w:sz w:val="24"/>
          <w:szCs w:val="24"/>
          <w:lang w:val="ro-RO"/>
        </w:rPr>
      </w:pPr>
      <w:r w:rsidRPr="00A168F5">
        <w:rPr>
          <w:rFonts w:ascii="Times New Roman" w:eastAsia="Calibri" w:hAnsi="Times New Roman"/>
          <w:b/>
          <w:sz w:val="24"/>
          <w:szCs w:val="24"/>
          <w:lang w:val="ro-RO"/>
        </w:rPr>
        <w:t xml:space="preserve">         </w:t>
      </w:r>
      <w:r w:rsidR="0029788F" w:rsidRPr="00A168F5">
        <w:rPr>
          <w:rFonts w:ascii="Times New Roman" w:eastAsia="Calibri" w:hAnsi="Times New Roman"/>
          <w:b/>
          <w:sz w:val="24"/>
          <w:szCs w:val="24"/>
          <w:lang w:val="ro-RO"/>
        </w:rPr>
        <w:t>A</w:t>
      </w:r>
      <w:r w:rsidR="008A0C95" w:rsidRPr="00A168F5">
        <w:rPr>
          <w:rFonts w:ascii="Times New Roman" w:eastAsia="Calibri" w:hAnsi="Times New Roman"/>
          <w:b/>
          <w:sz w:val="24"/>
          <w:szCs w:val="24"/>
          <w:lang w:val="ro-RO"/>
        </w:rPr>
        <w:t>prob</w:t>
      </w:r>
      <w:r w:rsidR="008A0C95">
        <w:rPr>
          <w:rFonts w:ascii="Times New Roman" w:eastAsia="Calibri" w:hAnsi="Times New Roman"/>
          <w:b/>
          <w:sz w:val="24"/>
          <w:szCs w:val="24"/>
          <w:lang w:val="ro-RO"/>
        </w:rPr>
        <w:t>,</w:t>
      </w:r>
      <w:r w:rsidRPr="00A168F5">
        <w:rPr>
          <w:rFonts w:ascii="Times New Roman" w:eastAsia="Calibri" w:hAnsi="Times New Roman"/>
          <w:b/>
          <w:sz w:val="24"/>
          <w:szCs w:val="24"/>
          <w:lang w:val="ro-RO"/>
        </w:rPr>
        <w:t xml:space="preserve">                     </w:t>
      </w:r>
    </w:p>
    <w:p w14:paraId="3B59B8A7" w14:textId="0AABF932" w:rsidR="0029788F" w:rsidRPr="00A168F5" w:rsidRDefault="00895C6C" w:rsidP="008A0C95">
      <w:pPr>
        <w:spacing w:after="0"/>
        <w:ind w:right="423"/>
        <w:jc w:val="right"/>
        <w:rPr>
          <w:rFonts w:ascii="Times New Roman" w:eastAsia="Calibri" w:hAnsi="Times New Roman"/>
          <w:b/>
          <w:sz w:val="24"/>
          <w:szCs w:val="24"/>
          <w:lang w:val="ro-RO"/>
        </w:rPr>
      </w:pPr>
      <w:r w:rsidRPr="00A168F5">
        <w:rPr>
          <w:rFonts w:ascii="Times New Roman" w:eastAsia="Calibri" w:hAnsi="Times New Roman"/>
          <w:b/>
          <w:sz w:val="24"/>
          <w:szCs w:val="24"/>
          <w:lang w:val="ro-RO"/>
        </w:rPr>
        <w:t xml:space="preserve">                        </w:t>
      </w:r>
      <w:r w:rsidR="0029788F" w:rsidRPr="00A168F5">
        <w:rPr>
          <w:rFonts w:ascii="Times New Roman" w:eastAsia="Calibri" w:hAnsi="Times New Roman"/>
          <w:b/>
          <w:sz w:val="24"/>
          <w:szCs w:val="24"/>
          <w:lang w:val="ro-RO"/>
        </w:rPr>
        <w:t>D</w:t>
      </w:r>
      <w:r w:rsidR="008A0C95" w:rsidRPr="00A168F5">
        <w:rPr>
          <w:rFonts w:ascii="Times New Roman" w:eastAsia="Calibri" w:hAnsi="Times New Roman"/>
          <w:b/>
          <w:sz w:val="24"/>
          <w:szCs w:val="24"/>
          <w:lang w:val="ro-RO"/>
        </w:rPr>
        <w:t>irector</w:t>
      </w:r>
      <w:r w:rsidR="0029788F" w:rsidRPr="00A168F5">
        <w:rPr>
          <w:rFonts w:ascii="Times New Roman" w:eastAsia="Calibri" w:hAnsi="Times New Roman"/>
          <w:b/>
          <w:sz w:val="24"/>
          <w:szCs w:val="24"/>
          <w:lang w:val="ro-RO"/>
        </w:rPr>
        <w:t xml:space="preserve"> G</w:t>
      </w:r>
      <w:r w:rsidR="008A0C95" w:rsidRPr="00A168F5">
        <w:rPr>
          <w:rFonts w:ascii="Times New Roman" w:eastAsia="Calibri" w:hAnsi="Times New Roman"/>
          <w:b/>
          <w:sz w:val="24"/>
          <w:szCs w:val="24"/>
          <w:lang w:val="ro-RO"/>
        </w:rPr>
        <w:t>eneral</w:t>
      </w:r>
      <w:r w:rsidR="00765F3A" w:rsidRPr="00A168F5">
        <w:rPr>
          <w:rFonts w:ascii="Times New Roman" w:eastAsia="Calibri" w:hAnsi="Times New Roman"/>
          <w:b/>
          <w:sz w:val="24"/>
          <w:szCs w:val="24"/>
          <w:lang w:val="ro-RO"/>
        </w:rPr>
        <w:t xml:space="preserve">   </w:t>
      </w:r>
      <w:r w:rsidR="0029788F" w:rsidRPr="00A168F5">
        <w:rPr>
          <w:rFonts w:ascii="Times New Roman" w:eastAsia="Calibri" w:hAnsi="Times New Roman"/>
          <w:b/>
          <w:sz w:val="24"/>
          <w:szCs w:val="24"/>
          <w:lang w:val="ro-RO"/>
        </w:rPr>
        <w:t xml:space="preserve"> </w:t>
      </w:r>
      <w:r w:rsidR="00765F3A" w:rsidRPr="00A168F5">
        <w:rPr>
          <w:rFonts w:ascii="Times New Roman" w:eastAsia="Calibri" w:hAnsi="Times New Roman"/>
          <w:b/>
          <w:sz w:val="24"/>
          <w:szCs w:val="24"/>
          <w:lang w:val="ro-RO"/>
        </w:rPr>
        <w:t xml:space="preserve">     </w:t>
      </w:r>
      <w:r w:rsidR="0029788F" w:rsidRPr="00A168F5">
        <w:rPr>
          <w:rFonts w:ascii="Times New Roman" w:eastAsia="Calibri" w:hAnsi="Times New Roman"/>
          <w:b/>
          <w:sz w:val="24"/>
          <w:szCs w:val="24"/>
          <w:lang w:val="ro-RO"/>
        </w:rPr>
        <w:t xml:space="preserve"> </w:t>
      </w:r>
      <w:r w:rsidR="00765F3A" w:rsidRPr="00A168F5">
        <w:rPr>
          <w:rFonts w:ascii="Times New Roman" w:eastAsia="Calibri" w:hAnsi="Times New Roman"/>
          <w:b/>
          <w:sz w:val="24"/>
          <w:szCs w:val="24"/>
          <w:lang w:val="ro-RO"/>
        </w:rPr>
        <w:t xml:space="preserve">                                                   </w:t>
      </w:r>
      <w:r w:rsidR="0029788F" w:rsidRPr="00A168F5">
        <w:rPr>
          <w:rFonts w:ascii="Times New Roman" w:eastAsia="Calibri" w:hAnsi="Times New Roman"/>
          <w:b/>
          <w:sz w:val="24"/>
          <w:szCs w:val="24"/>
          <w:lang w:val="ro-RO"/>
        </w:rPr>
        <w:t xml:space="preserve">                      </w:t>
      </w:r>
    </w:p>
    <w:p w14:paraId="7C0DBAC0" w14:textId="29C1B9F4" w:rsidR="0029788F" w:rsidRPr="00A168F5" w:rsidRDefault="00A51A38" w:rsidP="00895C6C">
      <w:pPr>
        <w:spacing w:after="0"/>
        <w:jc w:val="right"/>
        <w:rPr>
          <w:rFonts w:ascii="Times New Roman" w:eastAsia="Calibri" w:hAnsi="Times New Roman"/>
          <w:b/>
          <w:sz w:val="24"/>
          <w:szCs w:val="24"/>
          <w:lang w:val="ro-RO"/>
        </w:rPr>
      </w:pPr>
      <w:r>
        <w:rPr>
          <w:rFonts w:ascii="Times New Roman" w:eastAsia="Calibri" w:hAnsi="Times New Roman"/>
          <w:b/>
          <w:sz w:val="24"/>
          <w:szCs w:val="24"/>
          <w:lang w:val="ro-RO"/>
        </w:rPr>
        <w:t xml:space="preserve">  Dănuț-George-</w:t>
      </w:r>
      <w:r w:rsidR="0029788F" w:rsidRPr="00A168F5">
        <w:rPr>
          <w:rFonts w:ascii="Times New Roman" w:eastAsia="Calibri" w:hAnsi="Times New Roman"/>
          <w:b/>
          <w:sz w:val="24"/>
          <w:szCs w:val="24"/>
          <w:lang w:val="ro-RO"/>
        </w:rPr>
        <w:t xml:space="preserve">Mădălin </w:t>
      </w:r>
      <w:r w:rsidR="00525081" w:rsidRPr="00A168F5">
        <w:rPr>
          <w:rFonts w:ascii="Times New Roman" w:eastAsia="Calibri" w:hAnsi="Times New Roman"/>
          <w:b/>
          <w:sz w:val="24"/>
          <w:szCs w:val="24"/>
          <w:lang w:val="ro-RO"/>
        </w:rPr>
        <w:t>STANCIU</w:t>
      </w:r>
    </w:p>
    <w:p w14:paraId="08AECC3A" w14:textId="16865EA7" w:rsidR="0029788F" w:rsidRPr="00A168F5" w:rsidRDefault="0029788F" w:rsidP="008D629F">
      <w:pPr>
        <w:rPr>
          <w:rFonts w:ascii="Times New Roman" w:eastAsiaTheme="minorHAnsi" w:hAnsi="Times New Roman"/>
          <w:b/>
          <w:bCs/>
          <w:sz w:val="24"/>
          <w:szCs w:val="24"/>
          <w:lang w:val="ro-RO"/>
        </w:rPr>
      </w:pPr>
      <w:r w:rsidRPr="00A168F5">
        <w:rPr>
          <w:rFonts w:ascii="Times New Roman" w:eastAsia="Calibri" w:hAnsi="Times New Roman"/>
          <w:sz w:val="24"/>
          <w:szCs w:val="24"/>
          <w:lang w:val="ro-RO"/>
        </w:rPr>
        <w:t xml:space="preserve">             </w:t>
      </w:r>
    </w:p>
    <w:p w14:paraId="77242575" w14:textId="77777777" w:rsidR="00D92B40" w:rsidRPr="00A168F5" w:rsidRDefault="00D92B40" w:rsidP="0029788F">
      <w:pPr>
        <w:spacing w:after="0"/>
        <w:jc w:val="center"/>
        <w:rPr>
          <w:rFonts w:ascii="Times New Roman" w:eastAsiaTheme="minorHAnsi" w:hAnsi="Times New Roman"/>
          <w:b/>
          <w:bCs/>
          <w:sz w:val="24"/>
          <w:szCs w:val="24"/>
          <w:lang w:val="ro-RO"/>
        </w:rPr>
      </w:pPr>
      <w:r w:rsidRPr="00A168F5">
        <w:rPr>
          <w:rFonts w:ascii="Times New Roman" w:eastAsiaTheme="minorHAnsi" w:hAnsi="Times New Roman"/>
          <w:b/>
          <w:bCs/>
          <w:sz w:val="24"/>
          <w:szCs w:val="24"/>
          <w:lang w:val="ro-RO"/>
        </w:rPr>
        <w:t xml:space="preserve">CAIET DE SARCINI </w:t>
      </w:r>
    </w:p>
    <w:p w14:paraId="64E8AC04" w14:textId="14EF5F30" w:rsidR="00C07894" w:rsidRPr="00357ABF" w:rsidRDefault="00D92B40" w:rsidP="00C07894">
      <w:pPr>
        <w:spacing w:after="0"/>
        <w:jc w:val="center"/>
        <w:rPr>
          <w:rFonts w:ascii="Times New Roman" w:eastAsiaTheme="minorHAnsi" w:hAnsi="Times New Roman"/>
          <w:b/>
          <w:bCs/>
          <w:sz w:val="24"/>
          <w:szCs w:val="24"/>
          <w:lang w:val="ro-RO"/>
        </w:rPr>
      </w:pPr>
      <w:r w:rsidRPr="00A168F5">
        <w:rPr>
          <w:rFonts w:ascii="Times New Roman" w:eastAsiaTheme="minorHAnsi" w:hAnsi="Times New Roman"/>
          <w:b/>
          <w:bCs/>
          <w:sz w:val="24"/>
          <w:szCs w:val="24"/>
          <w:lang w:val="ro-RO"/>
        </w:rPr>
        <w:t xml:space="preserve">privind achiziția de servicii de proiectare, respectiv </w:t>
      </w:r>
      <w:r w:rsidR="00C07894" w:rsidRPr="00F40D04">
        <w:rPr>
          <w:rFonts w:ascii="Times New Roman" w:eastAsiaTheme="minorHAnsi" w:hAnsi="Times New Roman"/>
          <w:b/>
          <w:bCs/>
          <w:sz w:val="24"/>
          <w:szCs w:val="24"/>
          <w:lang w:val="ro-RO"/>
        </w:rPr>
        <w:t xml:space="preserve">Elaborare Expertiză Tehnică, Studiu Topografic, Studiu Geotehnic pentru obiectivul de investiții </w:t>
      </w:r>
      <w:r w:rsidR="00C07894" w:rsidRPr="00F40D04">
        <w:rPr>
          <w:rFonts w:ascii="Times New Roman" w:eastAsiaTheme="minorHAnsi" w:hAnsi="Times New Roman"/>
          <w:b/>
          <w:bCs/>
          <w:sz w:val="24"/>
          <w:szCs w:val="24"/>
        </w:rPr>
        <w:t>,,</w:t>
      </w:r>
      <w:r w:rsidR="00C07894" w:rsidRPr="00F40D04">
        <w:rPr>
          <w:rFonts w:ascii="Times New Roman" w:eastAsiaTheme="minorHAnsi" w:hAnsi="Times New Roman"/>
          <w:b/>
          <w:bCs/>
          <w:i/>
          <w:sz w:val="24"/>
          <w:szCs w:val="24"/>
        </w:rPr>
        <w:t xml:space="preserve">CORP J – </w:t>
      </w:r>
      <w:proofErr w:type="spellStart"/>
      <w:r w:rsidR="00C07894" w:rsidRPr="00F40D04">
        <w:rPr>
          <w:rFonts w:ascii="Times New Roman" w:eastAsiaTheme="minorHAnsi" w:hAnsi="Times New Roman"/>
          <w:b/>
          <w:bCs/>
          <w:i/>
          <w:sz w:val="24"/>
          <w:szCs w:val="24"/>
        </w:rPr>
        <w:t>Centrul</w:t>
      </w:r>
      <w:proofErr w:type="spellEnd"/>
      <w:r w:rsidR="00C07894" w:rsidRPr="00F40D04">
        <w:rPr>
          <w:rFonts w:ascii="Times New Roman" w:eastAsiaTheme="minorHAnsi" w:hAnsi="Times New Roman"/>
          <w:b/>
          <w:bCs/>
          <w:i/>
          <w:sz w:val="24"/>
          <w:szCs w:val="24"/>
        </w:rPr>
        <w:t xml:space="preserve"> ROM</w:t>
      </w:r>
      <w:r w:rsidR="00C07894" w:rsidRPr="00F40D04">
        <w:rPr>
          <w:rFonts w:ascii="Times New Roman" w:eastAsiaTheme="minorHAnsi" w:hAnsi="Times New Roman"/>
          <w:b/>
          <w:bCs/>
          <w:i/>
          <w:sz w:val="24"/>
          <w:szCs w:val="24"/>
          <w:lang w:val="ro-RO"/>
        </w:rPr>
        <w:t>Â</w:t>
      </w:r>
      <w:r w:rsidR="00C07894" w:rsidRPr="00F40D04">
        <w:rPr>
          <w:rFonts w:ascii="Times New Roman" w:eastAsiaTheme="minorHAnsi" w:hAnsi="Times New Roman"/>
          <w:b/>
          <w:bCs/>
          <w:i/>
          <w:sz w:val="24"/>
          <w:szCs w:val="24"/>
        </w:rPr>
        <w:t xml:space="preserve">NO-DANEZ </w:t>
      </w:r>
      <w:proofErr w:type="spellStart"/>
      <w:r w:rsidR="00C07894" w:rsidRPr="00F40D04">
        <w:rPr>
          <w:rFonts w:ascii="Times New Roman" w:eastAsiaTheme="minorHAnsi" w:hAnsi="Times New Roman"/>
          <w:b/>
          <w:bCs/>
          <w:i/>
          <w:sz w:val="24"/>
          <w:szCs w:val="24"/>
        </w:rPr>
        <w:t>pentru</w:t>
      </w:r>
      <w:proofErr w:type="spellEnd"/>
      <w:r w:rsidR="00C07894" w:rsidRPr="00F40D04">
        <w:rPr>
          <w:rFonts w:ascii="Times New Roman" w:eastAsiaTheme="minorHAnsi" w:hAnsi="Times New Roman"/>
          <w:b/>
          <w:bCs/>
          <w:i/>
          <w:sz w:val="24"/>
          <w:szCs w:val="24"/>
        </w:rPr>
        <w:t xml:space="preserve"> </w:t>
      </w:r>
      <w:proofErr w:type="spellStart"/>
      <w:r w:rsidR="00C07894" w:rsidRPr="00F40D04">
        <w:rPr>
          <w:rFonts w:ascii="Times New Roman" w:eastAsiaTheme="minorHAnsi" w:hAnsi="Times New Roman"/>
          <w:b/>
          <w:bCs/>
          <w:i/>
          <w:sz w:val="24"/>
          <w:szCs w:val="24"/>
        </w:rPr>
        <w:t>Educație</w:t>
      </w:r>
      <w:proofErr w:type="spellEnd"/>
      <w:r w:rsidR="00C07894" w:rsidRPr="00F40D04">
        <w:rPr>
          <w:rFonts w:ascii="Times New Roman" w:eastAsiaTheme="minorHAnsi" w:hAnsi="Times New Roman"/>
          <w:b/>
          <w:bCs/>
          <w:i/>
          <w:sz w:val="24"/>
          <w:szCs w:val="24"/>
        </w:rPr>
        <w:t xml:space="preserve"> </w:t>
      </w:r>
      <w:proofErr w:type="spellStart"/>
      <w:r w:rsidR="00C07894" w:rsidRPr="00F40D04">
        <w:rPr>
          <w:rFonts w:ascii="Times New Roman" w:eastAsiaTheme="minorHAnsi" w:hAnsi="Times New Roman"/>
          <w:b/>
          <w:bCs/>
          <w:i/>
          <w:sz w:val="24"/>
          <w:szCs w:val="24"/>
        </w:rPr>
        <w:t>Integrată</w:t>
      </w:r>
      <w:proofErr w:type="spellEnd"/>
      <w:r w:rsidR="00C07894" w:rsidRPr="00F40D04">
        <w:rPr>
          <w:rFonts w:ascii="Times New Roman" w:eastAsiaTheme="minorHAnsi" w:hAnsi="Times New Roman"/>
          <w:b/>
          <w:bCs/>
          <w:i/>
          <w:sz w:val="24"/>
          <w:szCs w:val="24"/>
        </w:rPr>
        <w:t xml:space="preserve"> </w:t>
      </w:r>
      <w:proofErr w:type="spellStart"/>
      <w:r w:rsidR="00C07894" w:rsidRPr="00F40D04">
        <w:rPr>
          <w:rFonts w:ascii="Times New Roman" w:eastAsiaTheme="minorHAnsi" w:hAnsi="Times New Roman"/>
          <w:b/>
          <w:bCs/>
          <w:i/>
          <w:sz w:val="24"/>
          <w:szCs w:val="24"/>
        </w:rPr>
        <w:t>situat</w:t>
      </w:r>
      <w:proofErr w:type="spellEnd"/>
      <w:r w:rsidR="00C07894" w:rsidRPr="00F40D04">
        <w:rPr>
          <w:rFonts w:ascii="Times New Roman" w:eastAsiaTheme="minorHAnsi" w:hAnsi="Times New Roman"/>
          <w:b/>
          <w:bCs/>
          <w:i/>
          <w:sz w:val="24"/>
          <w:szCs w:val="24"/>
        </w:rPr>
        <w:t xml:space="preserve"> </w:t>
      </w:r>
      <w:proofErr w:type="spellStart"/>
      <w:r w:rsidR="00C07894" w:rsidRPr="00F40D04">
        <w:rPr>
          <w:rFonts w:ascii="Times New Roman" w:eastAsiaTheme="minorHAnsi" w:hAnsi="Times New Roman"/>
          <w:b/>
          <w:bCs/>
          <w:i/>
          <w:sz w:val="24"/>
          <w:szCs w:val="24"/>
        </w:rPr>
        <w:t>în</w:t>
      </w:r>
      <w:proofErr w:type="spellEnd"/>
      <w:r w:rsidR="00C07894" w:rsidRPr="00F40D04">
        <w:rPr>
          <w:rFonts w:ascii="Times New Roman" w:eastAsiaTheme="minorHAnsi" w:hAnsi="Times New Roman"/>
          <w:b/>
          <w:bCs/>
          <w:i/>
          <w:sz w:val="24"/>
          <w:szCs w:val="24"/>
        </w:rPr>
        <w:t xml:space="preserve"> B-</w:t>
      </w:r>
      <w:proofErr w:type="spellStart"/>
      <w:r w:rsidR="00C07894" w:rsidRPr="00F40D04">
        <w:rPr>
          <w:rFonts w:ascii="Times New Roman" w:eastAsiaTheme="minorHAnsi" w:hAnsi="Times New Roman"/>
          <w:b/>
          <w:bCs/>
          <w:i/>
          <w:sz w:val="24"/>
          <w:szCs w:val="24"/>
        </w:rPr>
        <w:t>dul</w:t>
      </w:r>
      <w:proofErr w:type="spellEnd"/>
      <w:r w:rsidR="00C07894" w:rsidRPr="00F40D04">
        <w:rPr>
          <w:rFonts w:ascii="Times New Roman" w:eastAsiaTheme="minorHAnsi" w:hAnsi="Times New Roman"/>
          <w:b/>
          <w:bCs/>
          <w:i/>
          <w:sz w:val="24"/>
          <w:szCs w:val="24"/>
        </w:rPr>
        <w:t xml:space="preserve"> </w:t>
      </w:r>
      <w:proofErr w:type="spellStart"/>
      <w:r w:rsidR="00C07894" w:rsidRPr="00F40D04">
        <w:rPr>
          <w:rFonts w:ascii="Times New Roman" w:eastAsiaTheme="minorHAnsi" w:hAnsi="Times New Roman"/>
          <w:b/>
          <w:bCs/>
          <w:i/>
          <w:sz w:val="24"/>
          <w:szCs w:val="24"/>
        </w:rPr>
        <w:t>Mareșal</w:t>
      </w:r>
      <w:proofErr w:type="spellEnd"/>
      <w:r w:rsidR="00C07894" w:rsidRPr="00F40D04">
        <w:rPr>
          <w:rFonts w:ascii="Times New Roman" w:eastAsiaTheme="minorHAnsi" w:hAnsi="Times New Roman"/>
          <w:b/>
          <w:bCs/>
          <w:i/>
          <w:sz w:val="24"/>
          <w:szCs w:val="24"/>
        </w:rPr>
        <w:t xml:space="preserve"> Al. </w:t>
      </w:r>
      <w:proofErr w:type="spellStart"/>
      <w:r w:rsidR="00C07894" w:rsidRPr="00F40D04">
        <w:rPr>
          <w:rFonts w:ascii="Times New Roman" w:eastAsiaTheme="minorHAnsi" w:hAnsi="Times New Roman"/>
          <w:b/>
          <w:bCs/>
          <w:i/>
          <w:sz w:val="24"/>
          <w:szCs w:val="24"/>
        </w:rPr>
        <w:t>Averescu</w:t>
      </w:r>
      <w:proofErr w:type="spellEnd"/>
      <w:r w:rsidR="00C07894" w:rsidRPr="00F40D04">
        <w:rPr>
          <w:rFonts w:ascii="Times New Roman" w:eastAsiaTheme="minorHAnsi" w:hAnsi="Times New Roman"/>
          <w:b/>
          <w:bCs/>
          <w:i/>
          <w:sz w:val="24"/>
          <w:szCs w:val="24"/>
        </w:rPr>
        <w:t xml:space="preserve">, </w:t>
      </w:r>
      <w:proofErr w:type="spellStart"/>
      <w:r w:rsidR="00C07894" w:rsidRPr="00F40D04">
        <w:rPr>
          <w:rFonts w:ascii="Times New Roman" w:eastAsiaTheme="minorHAnsi" w:hAnsi="Times New Roman"/>
          <w:b/>
          <w:bCs/>
          <w:i/>
          <w:sz w:val="24"/>
          <w:szCs w:val="24"/>
        </w:rPr>
        <w:t>nr</w:t>
      </w:r>
      <w:proofErr w:type="spellEnd"/>
      <w:r w:rsidR="00C07894" w:rsidRPr="00F40D04">
        <w:rPr>
          <w:rFonts w:ascii="Times New Roman" w:eastAsiaTheme="minorHAnsi" w:hAnsi="Times New Roman"/>
          <w:b/>
          <w:bCs/>
          <w:i/>
          <w:sz w:val="24"/>
          <w:szCs w:val="24"/>
        </w:rPr>
        <w:t>. 17</w:t>
      </w:r>
      <w:r w:rsidR="00C07894" w:rsidRPr="00F40D04">
        <w:rPr>
          <w:rFonts w:eastAsiaTheme="minorHAnsi"/>
          <w:b/>
          <w:bCs/>
          <w:i/>
          <w:sz w:val="24"/>
          <w:szCs w:val="24"/>
        </w:rPr>
        <w:t>”</w:t>
      </w:r>
      <w:r w:rsidR="00C07894" w:rsidRPr="00F40D04">
        <w:rPr>
          <w:rFonts w:ascii="Times New Roman" w:eastAsiaTheme="minorHAnsi" w:hAnsi="Times New Roman"/>
          <w:b/>
          <w:bCs/>
          <w:sz w:val="24"/>
          <w:szCs w:val="24"/>
          <w:lang w:val="ro-RO"/>
        </w:rPr>
        <w:t>,</w:t>
      </w:r>
      <w:r w:rsidR="00C07894">
        <w:rPr>
          <w:rFonts w:ascii="Times New Roman" w:eastAsiaTheme="minorHAnsi" w:hAnsi="Times New Roman"/>
          <w:b/>
          <w:bCs/>
          <w:sz w:val="24"/>
          <w:szCs w:val="24"/>
          <w:lang w:val="ro-RO"/>
        </w:rPr>
        <w:t xml:space="preserve"> conform Listei de Investiții aprobată </w:t>
      </w:r>
    </w:p>
    <w:p w14:paraId="4D1C0851" w14:textId="77777777" w:rsidR="00C07894" w:rsidRDefault="00C07894" w:rsidP="00C07894">
      <w:pPr>
        <w:spacing w:after="0"/>
        <w:jc w:val="center"/>
        <w:rPr>
          <w:rFonts w:ascii="Times New Roman" w:eastAsiaTheme="minorHAnsi" w:hAnsi="Times New Roman"/>
          <w:b/>
          <w:bCs/>
          <w:sz w:val="24"/>
          <w:szCs w:val="24"/>
          <w:lang w:val="ro-RO"/>
        </w:rPr>
      </w:pPr>
    </w:p>
    <w:p w14:paraId="584E052E" w14:textId="63ED0326" w:rsidR="00A168F5" w:rsidRPr="00BD10A5" w:rsidRDefault="00732698" w:rsidP="00732698">
      <w:pPr>
        <w:spacing w:after="0"/>
        <w:jc w:val="both"/>
        <w:rPr>
          <w:rFonts w:ascii="Times New Roman" w:hAnsi="Times New Roman"/>
          <w:color w:val="FF0000"/>
          <w:sz w:val="24"/>
          <w:szCs w:val="24"/>
          <w:lang w:val="ro-RO"/>
        </w:rPr>
      </w:pPr>
      <w:r>
        <w:rPr>
          <w:rFonts w:ascii="Times New Roman" w:hAnsi="Times New Roman"/>
          <w:sz w:val="24"/>
          <w:szCs w:val="24"/>
          <w:lang w:val="ro-RO"/>
        </w:rPr>
        <w:t xml:space="preserve">   </w:t>
      </w:r>
      <w:r w:rsidR="00A168F5" w:rsidRPr="00A168F5">
        <w:rPr>
          <w:rFonts w:ascii="Times New Roman" w:hAnsi="Times New Roman"/>
          <w:sz w:val="24"/>
          <w:szCs w:val="24"/>
          <w:lang w:val="ro-RO"/>
        </w:rPr>
        <w:t>Scopul aplicării prezentei proceduri este atribuirea contract</w:t>
      </w:r>
      <w:r w:rsidR="00F148FD">
        <w:rPr>
          <w:rFonts w:ascii="Times New Roman" w:hAnsi="Times New Roman"/>
          <w:sz w:val="24"/>
          <w:szCs w:val="24"/>
          <w:lang w:val="ro-RO"/>
        </w:rPr>
        <w:t>ului de servicii de proiectare</w:t>
      </w:r>
      <w:r w:rsidR="00C07894">
        <w:rPr>
          <w:rFonts w:ascii="Times New Roman" w:hAnsi="Times New Roman"/>
          <w:sz w:val="24"/>
          <w:szCs w:val="24"/>
          <w:lang w:val="ro-RO"/>
        </w:rPr>
        <w:t>,</w:t>
      </w:r>
      <w:r w:rsidR="002A7BE8">
        <w:rPr>
          <w:rFonts w:ascii="Times New Roman" w:hAnsi="Times New Roman"/>
          <w:sz w:val="24"/>
          <w:szCs w:val="24"/>
          <w:lang w:val="ro-RO"/>
        </w:rPr>
        <w:t xml:space="preserve"> având ca obiect </w:t>
      </w:r>
      <w:r w:rsidR="00C07894" w:rsidRPr="00F40D04">
        <w:rPr>
          <w:rFonts w:ascii="Times New Roman" w:eastAsiaTheme="minorHAnsi" w:hAnsi="Times New Roman"/>
          <w:b/>
          <w:bCs/>
          <w:sz w:val="24"/>
          <w:szCs w:val="24"/>
          <w:lang w:val="ro-RO"/>
        </w:rPr>
        <w:t xml:space="preserve">Elaborare Expertiză Tehnică, Studiu Topografic, Studiu Geotehnic pentru obiectivul de investiții </w:t>
      </w:r>
      <w:r w:rsidR="00C07894" w:rsidRPr="00F40D04">
        <w:rPr>
          <w:rFonts w:ascii="Times New Roman" w:eastAsiaTheme="minorHAnsi" w:hAnsi="Times New Roman"/>
          <w:b/>
          <w:bCs/>
          <w:sz w:val="24"/>
          <w:szCs w:val="24"/>
        </w:rPr>
        <w:t>,,</w:t>
      </w:r>
      <w:r w:rsidR="00C07894" w:rsidRPr="00F40D04">
        <w:rPr>
          <w:rFonts w:ascii="Times New Roman" w:eastAsiaTheme="minorHAnsi" w:hAnsi="Times New Roman"/>
          <w:b/>
          <w:bCs/>
          <w:i/>
          <w:sz w:val="24"/>
          <w:szCs w:val="24"/>
        </w:rPr>
        <w:t xml:space="preserve">CORP J – </w:t>
      </w:r>
      <w:proofErr w:type="spellStart"/>
      <w:r w:rsidR="00C07894" w:rsidRPr="00F40D04">
        <w:rPr>
          <w:rFonts w:ascii="Times New Roman" w:eastAsiaTheme="minorHAnsi" w:hAnsi="Times New Roman"/>
          <w:b/>
          <w:bCs/>
          <w:i/>
          <w:sz w:val="24"/>
          <w:szCs w:val="24"/>
        </w:rPr>
        <w:t>Centrul</w:t>
      </w:r>
      <w:proofErr w:type="spellEnd"/>
      <w:r w:rsidR="00C07894" w:rsidRPr="00F40D04">
        <w:rPr>
          <w:rFonts w:ascii="Times New Roman" w:eastAsiaTheme="minorHAnsi" w:hAnsi="Times New Roman"/>
          <w:b/>
          <w:bCs/>
          <w:i/>
          <w:sz w:val="24"/>
          <w:szCs w:val="24"/>
        </w:rPr>
        <w:t xml:space="preserve"> ROM</w:t>
      </w:r>
      <w:r w:rsidR="00C07894" w:rsidRPr="00F40D04">
        <w:rPr>
          <w:rFonts w:ascii="Times New Roman" w:eastAsiaTheme="minorHAnsi" w:hAnsi="Times New Roman"/>
          <w:b/>
          <w:bCs/>
          <w:i/>
          <w:sz w:val="24"/>
          <w:szCs w:val="24"/>
          <w:lang w:val="ro-RO"/>
        </w:rPr>
        <w:t>Â</w:t>
      </w:r>
      <w:r w:rsidR="00C07894" w:rsidRPr="00F40D04">
        <w:rPr>
          <w:rFonts w:ascii="Times New Roman" w:eastAsiaTheme="minorHAnsi" w:hAnsi="Times New Roman"/>
          <w:b/>
          <w:bCs/>
          <w:i/>
          <w:sz w:val="24"/>
          <w:szCs w:val="24"/>
        </w:rPr>
        <w:t xml:space="preserve">NO-DANEZ </w:t>
      </w:r>
      <w:proofErr w:type="spellStart"/>
      <w:r w:rsidR="00C07894" w:rsidRPr="00F40D04">
        <w:rPr>
          <w:rFonts w:ascii="Times New Roman" w:eastAsiaTheme="minorHAnsi" w:hAnsi="Times New Roman"/>
          <w:b/>
          <w:bCs/>
          <w:i/>
          <w:sz w:val="24"/>
          <w:szCs w:val="24"/>
        </w:rPr>
        <w:t>pentru</w:t>
      </w:r>
      <w:proofErr w:type="spellEnd"/>
      <w:r w:rsidR="00C07894" w:rsidRPr="00F40D04">
        <w:rPr>
          <w:rFonts w:ascii="Times New Roman" w:eastAsiaTheme="minorHAnsi" w:hAnsi="Times New Roman"/>
          <w:b/>
          <w:bCs/>
          <w:i/>
          <w:sz w:val="24"/>
          <w:szCs w:val="24"/>
        </w:rPr>
        <w:t xml:space="preserve"> </w:t>
      </w:r>
      <w:proofErr w:type="spellStart"/>
      <w:r w:rsidR="00C07894" w:rsidRPr="00F40D04">
        <w:rPr>
          <w:rFonts w:ascii="Times New Roman" w:eastAsiaTheme="minorHAnsi" w:hAnsi="Times New Roman"/>
          <w:b/>
          <w:bCs/>
          <w:i/>
          <w:sz w:val="24"/>
          <w:szCs w:val="24"/>
        </w:rPr>
        <w:t>Educație</w:t>
      </w:r>
      <w:proofErr w:type="spellEnd"/>
      <w:r w:rsidR="00C07894" w:rsidRPr="00F40D04">
        <w:rPr>
          <w:rFonts w:ascii="Times New Roman" w:eastAsiaTheme="minorHAnsi" w:hAnsi="Times New Roman"/>
          <w:b/>
          <w:bCs/>
          <w:i/>
          <w:sz w:val="24"/>
          <w:szCs w:val="24"/>
        </w:rPr>
        <w:t xml:space="preserve"> </w:t>
      </w:r>
      <w:proofErr w:type="spellStart"/>
      <w:r w:rsidR="00C07894" w:rsidRPr="00F40D04">
        <w:rPr>
          <w:rFonts w:ascii="Times New Roman" w:eastAsiaTheme="minorHAnsi" w:hAnsi="Times New Roman"/>
          <w:b/>
          <w:bCs/>
          <w:i/>
          <w:sz w:val="24"/>
          <w:szCs w:val="24"/>
        </w:rPr>
        <w:t>Integrată</w:t>
      </w:r>
      <w:proofErr w:type="spellEnd"/>
      <w:r w:rsidR="00C07894" w:rsidRPr="00F40D04">
        <w:rPr>
          <w:rFonts w:ascii="Times New Roman" w:eastAsiaTheme="minorHAnsi" w:hAnsi="Times New Roman"/>
          <w:b/>
          <w:bCs/>
          <w:i/>
          <w:sz w:val="24"/>
          <w:szCs w:val="24"/>
        </w:rPr>
        <w:t xml:space="preserve"> </w:t>
      </w:r>
      <w:proofErr w:type="spellStart"/>
      <w:r w:rsidR="00C07894" w:rsidRPr="00F40D04">
        <w:rPr>
          <w:rFonts w:ascii="Times New Roman" w:eastAsiaTheme="minorHAnsi" w:hAnsi="Times New Roman"/>
          <w:b/>
          <w:bCs/>
          <w:i/>
          <w:sz w:val="24"/>
          <w:szCs w:val="24"/>
        </w:rPr>
        <w:t>situat</w:t>
      </w:r>
      <w:proofErr w:type="spellEnd"/>
      <w:r w:rsidR="00C07894" w:rsidRPr="00F40D04">
        <w:rPr>
          <w:rFonts w:ascii="Times New Roman" w:eastAsiaTheme="minorHAnsi" w:hAnsi="Times New Roman"/>
          <w:b/>
          <w:bCs/>
          <w:i/>
          <w:sz w:val="24"/>
          <w:szCs w:val="24"/>
        </w:rPr>
        <w:t xml:space="preserve"> </w:t>
      </w:r>
      <w:proofErr w:type="spellStart"/>
      <w:r w:rsidR="00C07894" w:rsidRPr="00F40D04">
        <w:rPr>
          <w:rFonts w:ascii="Times New Roman" w:eastAsiaTheme="minorHAnsi" w:hAnsi="Times New Roman"/>
          <w:b/>
          <w:bCs/>
          <w:i/>
          <w:sz w:val="24"/>
          <w:szCs w:val="24"/>
        </w:rPr>
        <w:t>în</w:t>
      </w:r>
      <w:proofErr w:type="spellEnd"/>
      <w:r w:rsidR="00C07894" w:rsidRPr="00F40D04">
        <w:rPr>
          <w:rFonts w:ascii="Times New Roman" w:eastAsiaTheme="minorHAnsi" w:hAnsi="Times New Roman"/>
          <w:b/>
          <w:bCs/>
          <w:i/>
          <w:sz w:val="24"/>
          <w:szCs w:val="24"/>
        </w:rPr>
        <w:t xml:space="preserve"> B-</w:t>
      </w:r>
      <w:proofErr w:type="spellStart"/>
      <w:r w:rsidR="00C07894" w:rsidRPr="00F40D04">
        <w:rPr>
          <w:rFonts w:ascii="Times New Roman" w:eastAsiaTheme="minorHAnsi" w:hAnsi="Times New Roman"/>
          <w:b/>
          <w:bCs/>
          <w:i/>
          <w:sz w:val="24"/>
          <w:szCs w:val="24"/>
        </w:rPr>
        <w:t>dul</w:t>
      </w:r>
      <w:proofErr w:type="spellEnd"/>
      <w:r w:rsidR="00C07894" w:rsidRPr="00F40D04">
        <w:rPr>
          <w:rFonts w:ascii="Times New Roman" w:eastAsiaTheme="minorHAnsi" w:hAnsi="Times New Roman"/>
          <w:b/>
          <w:bCs/>
          <w:i/>
          <w:sz w:val="24"/>
          <w:szCs w:val="24"/>
        </w:rPr>
        <w:t xml:space="preserve"> </w:t>
      </w:r>
      <w:proofErr w:type="spellStart"/>
      <w:r w:rsidR="00C07894" w:rsidRPr="00F40D04">
        <w:rPr>
          <w:rFonts w:ascii="Times New Roman" w:eastAsiaTheme="minorHAnsi" w:hAnsi="Times New Roman"/>
          <w:b/>
          <w:bCs/>
          <w:i/>
          <w:sz w:val="24"/>
          <w:szCs w:val="24"/>
        </w:rPr>
        <w:t>Mareșal</w:t>
      </w:r>
      <w:proofErr w:type="spellEnd"/>
      <w:r w:rsidR="00C07894" w:rsidRPr="00F40D04">
        <w:rPr>
          <w:rFonts w:ascii="Times New Roman" w:eastAsiaTheme="minorHAnsi" w:hAnsi="Times New Roman"/>
          <w:b/>
          <w:bCs/>
          <w:i/>
          <w:sz w:val="24"/>
          <w:szCs w:val="24"/>
        </w:rPr>
        <w:t xml:space="preserve"> Al. </w:t>
      </w:r>
      <w:proofErr w:type="spellStart"/>
      <w:r w:rsidR="00C07894" w:rsidRPr="00F40D04">
        <w:rPr>
          <w:rFonts w:ascii="Times New Roman" w:eastAsiaTheme="minorHAnsi" w:hAnsi="Times New Roman"/>
          <w:b/>
          <w:bCs/>
          <w:i/>
          <w:sz w:val="24"/>
          <w:szCs w:val="24"/>
        </w:rPr>
        <w:t>Averescu</w:t>
      </w:r>
      <w:proofErr w:type="spellEnd"/>
      <w:r w:rsidR="00C07894" w:rsidRPr="00F40D04">
        <w:rPr>
          <w:rFonts w:ascii="Times New Roman" w:eastAsiaTheme="minorHAnsi" w:hAnsi="Times New Roman"/>
          <w:b/>
          <w:bCs/>
          <w:i/>
          <w:sz w:val="24"/>
          <w:szCs w:val="24"/>
        </w:rPr>
        <w:t xml:space="preserve">, </w:t>
      </w:r>
      <w:proofErr w:type="spellStart"/>
      <w:r w:rsidR="00C07894" w:rsidRPr="00F40D04">
        <w:rPr>
          <w:rFonts w:ascii="Times New Roman" w:eastAsiaTheme="minorHAnsi" w:hAnsi="Times New Roman"/>
          <w:b/>
          <w:bCs/>
          <w:i/>
          <w:sz w:val="24"/>
          <w:szCs w:val="24"/>
        </w:rPr>
        <w:t>nr</w:t>
      </w:r>
      <w:proofErr w:type="spellEnd"/>
      <w:r w:rsidR="00C07894" w:rsidRPr="00F40D04">
        <w:rPr>
          <w:rFonts w:ascii="Times New Roman" w:eastAsiaTheme="minorHAnsi" w:hAnsi="Times New Roman"/>
          <w:b/>
          <w:bCs/>
          <w:i/>
          <w:sz w:val="24"/>
          <w:szCs w:val="24"/>
        </w:rPr>
        <w:t>. 17</w:t>
      </w:r>
      <w:r w:rsidR="00C07894" w:rsidRPr="00F40D04">
        <w:rPr>
          <w:rFonts w:eastAsiaTheme="minorHAnsi"/>
          <w:b/>
          <w:bCs/>
          <w:i/>
          <w:sz w:val="24"/>
          <w:szCs w:val="24"/>
        </w:rPr>
        <w:t>”</w:t>
      </w:r>
      <w:r w:rsidR="00A168F5" w:rsidRPr="00F40D04">
        <w:rPr>
          <w:rFonts w:ascii="Times New Roman" w:eastAsiaTheme="minorHAnsi" w:hAnsi="Times New Roman"/>
          <w:bCs/>
          <w:sz w:val="24"/>
          <w:szCs w:val="24"/>
        </w:rPr>
        <w:t>,</w:t>
      </w:r>
      <w:r w:rsidR="0019789D" w:rsidRPr="00A077EE">
        <w:rPr>
          <w:rFonts w:ascii="Times New Roman" w:eastAsiaTheme="minorHAnsi" w:hAnsi="Times New Roman"/>
          <w:bCs/>
          <w:sz w:val="24"/>
          <w:szCs w:val="24"/>
        </w:rPr>
        <w:t xml:space="preserve"> </w:t>
      </w:r>
      <w:proofErr w:type="spellStart"/>
      <w:r w:rsidR="0019789D" w:rsidRPr="00A077EE">
        <w:rPr>
          <w:rFonts w:ascii="Times New Roman" w:eastAsiaTheme="minorHAnsi" w:hAnsi="Times New Roman"/>
          <w:bCs/>
          <w:sz w:val="24"/>
          <w:szCs w:val="24"/>
        </w:rPr>
        <w:t>imobil</w:t>
      </w:r>
      <w:proofErr w:type="spellEnd"/>
      <w:r w:rsidR="00A168F5" w:rsidRPr="00A077EE">
        <w:rPr>
          <w:rFonts w:ascii="Times New Roman" w:eastAsiaTheme="minorHAnsi" w:hAnsi="Times New Roman"/>
          <w:bCs/>
          <w:sz w:val="24"/>
          <w:szCs w:val="24"/>
        </w:rPr>
        <w:t xml:space="preserve"> cu </w:t>
      </w:r>
      <w:proofErr w:type="spellStart"/>
      <w:r w:rsidR="00A168F5" w:rsidRPr="00A077EE">
        <w:rPr>
          <w:rFonts w:ascii="Times New Roman" w:eastAsiaTheme="minorHAnsi" w:hAnsi="Times New Roman"/>
          <w:bCs/>
          <w:sz w:val="24"/>
          <w:szCs w:val="24"/>
        </w:rPr>
        <w:t>de</w:t>
      </w:r>
      <w:r w:rsidR="00A168F5">
        <w:rPr>
          <w:rFonts w:ascii="Times New Roman" w:eastAsiaTheme="minorHAnsi" w:hAnsi="Times New Roman"/>
          <w:bCs/>
          <w:sz w:val="24"/>
          <w:szCs w:val="24"/>
        </w:rPr>
        <w:t>stinație</w:t>
      </w:r>
      <w:proofErr w:type="spellEnd"/>
      <w:r w:rsidR="00A168F5">
        <w:rPr>
          <w:rFonts w:ascii="Times New Roman" w:eastAsiaTheme="minorHAnsi" w:hAnsi="Times New Roman"/>
          <w:bCs/>
          <w:sz w:val="24"/>
          <w:szCs w:val="24"/>
        </w:rPr>
        <w:t xml:space="preserve"> de </w:t>
      </w:r>
      <w:proofErr w:type="spellStart"/>
      <w:r w:rsidR="00C07894">
        <w:rPr>
          <w:rFonts w:ascii="Times New Roman" w:hAnsi="Times New Roman"/>
          <w:sz w:val="24"/>
          <w:szCs w:val="24"/>
        </w:rPr>
        <w:t>centru</w:t>
      </w:r>
      <w:proofErr w:type="spellEnd"/>
      <w:r w:rsidR="00C07894">
        <w:rPr>
          <w:rFonts w:ascii="Times New Roman" w:hAnsi="Times New Roman"/>
          <w:sz w:val="24"/>
          <w:szCs w:val="24"/>
        </w:rPr>
        <w:t xml:space="preserve"> de </w:t>
      </w:r>
      <w:proofErr w:type="spellStart"/>
      <w:r w:rsidR="00C07894">
        <w:rPr>
          <w:rFonts w:ascii="Times New Roman" w:hAnsi="Times New Roman"/>
          <w:sz w:val="24"/>
          <w:szCs w:val="24"/>
        </w:rPr>
        <w:t>zi</w:t>
      </w:r>
      <w:proofErr w:type="spellEnd"/>
      <w:r w:rsidR="00C07894">
        <w:rPr>
          <w:rFonts w:ascii="Times New Roman" w:hAnsi="Times New Roman"/>
          <w:sz w:val="24"/>
          <w:szCs w:val="24"/>
        </w:rPr>
        <w:t xml:space="preserve"> de tip </w:t>
      </w:r>
      <w:proofErr w:type="spellStart"/>
      <w:r w:rsidR="00C07894">
        <w:rPr>
          <w:rFonts w:ascii="Times New Roman" w:hAnsi="Times New Roman"/>
          <w:sz w:val="24"/>
          <w:szCs w:val="24"/>
        </w:rPr>
        <w:t>creșă</w:t>
      </w:r>
      <w:proofErr w:type="spellEnd"/>
      <w:r w:rsidR="00A168F5" w:rsidRPr="00A168F5">
        <w:rPr>
          <w:rFonts w:ascii="Times New Roman" w:eastAsiaTheme="minorHAnsi" w:hAnsi="Times New Roman"/>
          <w:bCs/>
          <w:sz w:val="24"/>
          <w:szCs w:val="24"/>
          <w:lang w:val="ro-RO"/>
        </w:rPr>
        <w:t xml:space="preserve">, </w:t>
      </w:r>
      <w:r w:rsidR="00A168F5">
        <w:rPr>
          <w:rFonts w:ascii="Times New Roman" w:eastAsiaTheme="minorHAnsi" w:hAnsi="Times New Roman"/>
          <w:bCs/>
          <w:sz w:val="24"/>
          <w:szCs w:val="24"/>
          <w:lang w:val="ro-RO"/>
        </w:rPr>
        <w:t xml:space="preserve">aflat în administrarea </w:t>
      </w:r>
      <w:r w:rsidR="00A168F5" w:rsidRPr="00A168F5">
        <w:rPr>
          <w:rFonts w:ascii="Times New Roman" w:eastAsiaTheme="minorHAnsi" w:hAnsi="Times New Roman"/>
          <w:bCs/>
          <w:sz w:val="24"/>
          <w:szCs w:val="24"/>
        </w:rPr>
        <w:t>D.G.A.S.P.C. Sector 1</w:t>
      </w:r>
      <w:r w:rsidR="00A168F5">
        <w:rPr>
          <w:rFonts w:ascii="Times New Roman" w:eastAsiaTheme="minorHAnsi" w:hAnsi="Times New Roman"/>
          <w:bCs/>
          <w:sz w:val="24"/>
          <w:szCs w:val="24"/>
        </w:rPr>
        <w:t xml:space="preserve">. </w:t>
      </w:r>
    </w:p>
    <w:p w14:paraId="38017D8F" w14:textId="6EC269CB" w:rsidR="00D47955" w:rsidRDefault="00732698" w:rsidP="00A168F5">
      <w:pPr>
        <w:spacing w:after="0"/>
        <w:jc w:val="both"/>
        <w:rPr>
          <w:rFonts w:ascii="Times New Roman" w:hAnsi="Times New Roman"/>
          <w:sz w:val="24"/>
          <w:szCs w:val="24"/>
          <w:lang w:val="ro-RO"/>
        </w:rPr>
      </w:pPr>
      <w:r>
        <w:rPr>
          <w:rFonts w:ascii="Times New Roman" w:hAnsi="Times New Roman"/>
          <w:sz w:val="24"/>
          <w:szCs w:val="24"/>
          <w:lang w:val="ro-RO"/>
        </w:rPr>
        <w:t xml:space="preserve">   </w:t>
      </w:r>
      <w:r w:rsidR="00A168F5" w:rsidRPr="00A168F5">
        <w:rPr>
          <w:rFonts w:ascii="Times New Roman" w:hAnsi="Times New Roman"/>
          <w:sz w:val="24"/>
          <w:szCs w:val="24"/>
          <w:lang w:val="ro-RO"/>
        </w:rPr>
        <w:t>Prezenta documentație s-a întocmit în conformitate cu prevederile Legii nr. 98/2016 privind achizițiile publice, cu modificările și completările ulterioare și ale H</w:t>
      </w:r>
      <w:r w:rsidR="00B84B6B">
        <w:rPr>
          <w:rFonts w:ascii="Times New Roman" w:hAnsi="Times New Roman"/>
          <w:sz w:val="24"/>
          <w:szCs w:val="24"/>
          <w:lang w:val="ro-RO"/>
        </w:rPr>
        <w:t>.</w:t>
      </w:r>
      <w:r w:rsidR="00A168F5" w:rsidRPr="00A168F5">
        <w:rPr>
          <w:rFonts w:ascii="Times New Roman" w:hAnsi="Times New Roman"/>
          <w:sz w:val="24"/>
          <w:szCs w:val="24"/>
          <w:lang w:val="ro-RO"/>
        </w:rPr>
        <w:t>G</w:t>
      </w:r>
      <w:r w:rsidR="00B84B6B">
        <w:rPr>
          <w:rFonts w:ascii="Times New Roman" w:hAnsi="Times New Roman"/>
          <w:sz w:val="24"/>
          <w:szCs w:val="24"/>
          <w:lang w:val="ro-RO"/>
        </w:rPr>
        <w:t>.</w:t>
      </w:r>
      <w:r w:rsidR="00A168F5" w:rsidRPr="00A168F5">
        <w:rPr>
          <w:rFonts w:ascii="Times New Roman" w:hAnsi="Times New Roman"/>
          <w:sz w:val="24"/>
          <w:szCs w:val="24"/>
          <w:lang w:val="ro-RO"/>
        </w:rPr>
        <w:t xml:space="preserve"> nr. 395/2016 privind aprobarea Normelor Metodologice de aplicare a prevederilor referitoare la atribuirea contractului de achiziție publica și a acordului - cadru din Legea nr. 98/2016, cu modificările și completările ulterioare. </w:t>
      </w:r>
    </w:p>
    <w:p w14:paraId="44298BF4" w14:textId="3EA5B642" w:rsidR="00A168F5" w:rsidRDefault="00732698" w:rsidP="00A168F5">
      <w:pPr>
        <w:spacing w:after="0"/>
        <w:jc w:val="both"/>
        <w:rPr>
          <w:rFonts w:ascii="Times New Roman" w:hAnsi="Times New Roman"/>
          <w:sz w:val="24"/>
          <w:szCs w:val="24"/>
          <w:lang w:val="ro-RO"/>
        </w:rPr>
      </w:pPr>
      <w:r>
        <w:rPr>
          <w:rFonts w:ascii="Times New Roman" w:hAnsi="Times New Roman"/>
          <w:sz w:val="24"/>
          <w:szCs w:val="24"/>
          <w:lang w:val="ro-RO"/>
        </w:rPr>
        <w:t xml:space="preserve">   </w:t>
      </w:r>
      <w:r w:rsidR="00A168F5" w:rsidRPr="00A168F5">
        <w:rPr>
          <w:rFonts w:ascii="Times New Roman" w:hAnsi="Times New Roman"/>
          <w:sz w:val="24"/>
          <w:szCs w:val="24"/>
          <w:lang w:val="ro-RO"/>
        </w:rPr>
        <w:t xml:space="preserve">Nerespectarea de către ofertanți a prevederilor prezentului Caiet de </w:t>
      </w:r>
      <w:r w:rsidR="004B5BA3">
        <w:rPr>
          <w:rFonts w:ascii="Times New Roman" w:hAnsi="Times New Roman"/>
          <w:sz w:val="24"/>
          <w:szCs w:val="24"/>
          <w:lang w:val="ro-RO"/>
        </w:rPr>
        <w:t>s</w:t>
      </w:r>
      <w:r w:rsidR="00A168F5" w:rsidRPr="00A168F5">
        <w:rPr>
          <w:rFonts w:ascii="Times New Roman" w:hAnsi="Times New Roman"/>
          <w:sz w:val="24"/>
          <w:szCs w:val="24"/>
          <w:lang w:val="ro-RO"/>
        </w:rPr>
        <w:t xml:space="preserve">arcini conduce la </w:t>
      </w:r>
      <w:r w:rsidR="00A168F5">
        <w:rPr>
          <w:rFonts w:ascii="Times New Roman" w:hAnsi="Times New Roman"/>
          <w:sz w:val="24"/>
          <w:szCs w:val="24"/>
          <w:lang w:val="ro-RO"/>
        </w:rPr>
        <w:t>încadrarea</w:t>
      </w:r>
      <w:r w:rsidR="00A168F5" w:rsidRPr="00A168F5">
        <w:rPr>
          <w:rFonts w:ascii="Times New Roman" w:hAnsi="Times New Roman"/>
          <w:sz w:val="24"/>
          <w:szCs w:val="24"/>
          <w:lang w:val="ro-RO"/>
        </w:rPr>
        <w:t xml:space="preserve"> ofertei ca neconformă.</w:t>
      </w:r>
    </w:p>
    <w:p w14:paraId="1CE89437" w14:textId="77777777" w:rsidR="00A168F5" w:rsidRPr="00A168F5" w:rsidRDefault="00A168F5" w:rsidP="00A168F5">
      <w:pPr>
        <w:spacing w:after="0"/>
        <w:jc w:val="both"/>
        <w:rPr>
          <w:rFonts w:ascii="Times New Roman" w:hAnsi="Times New Roman"/>
          <w:sz w:val="24"/>
          <w:szCs w:val="24"/>
          <w:lang w:val="ro-RO"/>
        </w:rPr>
      </w:pPr>
    </w:p>
    <w:p w14:paraId="08EAEC1B" w14:textId="77777777" w:rsidR="00A168F5" w:rsidRPr="00A168F5" w:rsidRDefault="00A168F5" w:rsidP="008B0A73">
      <w:pPr>
        <w:pStyle w:val="Heading1"/>
        <w:numPr>
          <w:ilvl w:val="0"/>
          <w:numId w:val="11"/>
        </w:numPr>
        <w:ind w:left="284"/>
        <w:jc w:val="left"/>
        <w:rPr>
          <w:b w:val="0"/>
          <w:bCs/>
          <w:szCs w:val="24"/>
          <w:lang w:val="ro-RO"/>
        </w:rPr>
      </w:pPr>
      <w:r w:rsidRPr="00A168F5">
        <w:rPr>
          <w:bCs/>
          <w:szCs w:val="24"/>
          <w:lang w:val="ro-RO"/>
        </w:rPr>
        <w:t>Informații generale</w:t>
      </w:r>
    </w:p>
    <w:p w14:paraId="377080D4" w14:textId="77777777" w:rsidR="00A168F5" w:rsidRPr="00A168F5" w:rsidRDefault="00A168F5" w:rsidP="00A168F5">
      <w:pPr>
        <w:pStyle w:val="Heading2"/>
        <w:rPr>
          <w:rFonts w:ascii="Times New Roman" w:hAnsi="Times New Roman" w:cs="Times New Roman"/>
          <w:b/>
          <w:bCs/>
          <w:color w:val="auto"/>
          <w:sz w:val="24"/>
          <w:szCs w:val="24"/>
          <w:lang w:val="ro-RO"/>
        </w:rPr>
      </w:pPr>
      <w:r w:rsidRPr="00A168F5">
        <w:rPr>
          <w:rFonts w:ascii="Times New Roman" w:hAnsi="Times New Roman" w:cs="Times New Roman"/>
          <w:b/>
          <w:bCs/>
          <w:color w:val="auto"/>
          <w:sz w:val="24"/>
          <w:szCs w:val="24"/>
          <w:lang w:val="ro-RO"/>
        </w:rPr>
        <w:t>1.1. Beneficiarul proiectului:</w:t>
      </w:r>
    </w:p>
    <w:p w14:paraId="720B279E" w14:textId="77777777" w:rsidR="00A168F5" w:rsidRPr="00A168F5" w:rsidRDefault="00A168F5" w:rsidP="00A168F5">
      <w:pPr>
        <w:rPr>
          <w:rFonts w:ascii="Times New Roman" w:hAnsi="Times New Roman"/>
          <w:sz w:val="24"/>
          <w:szCs w:val="24"/>
          <w:lang w:val="ro-RO"/>
        </w:rPr>
      </w:pPr>
      <w:proofErr w:type="spellStart"/>
      <w:r w:rsidRPr="00A168F5">
        <w:rPr>
          <w:rFonts w:ascii="Times New Roman" w:hAnsi="Times New Roman"/>
          <w:iCs/>
          <w:sz w:val="24"/>
          <w:szCs w:val="24"/>
        </w:rPr>
        <w:t>Directia</w:t>
      </w:r>
      <w:proofErr w:type="spellEnd"/>
      <w:r w:rsidRPr="00A168F5">
        <w:rPr>
          <w:rFonts w:ascii="Times New Roman" w:hAnsi="Times New Roman"/>
          <w:iCs/>
          <w:sz w:val="24"/>
          <w:szCs w:val="24"/>
        </w:rPr>
        <w:t xml:space="preserve"> </w:t>
      </w:r>
      <w:proofErr w:type="spellStart"/>
      <w:r w:rsidRPr="00A168F5">
        <w:rPr>
          <w:rFonts w:ascii="Times New Roman" w:hAnsi="Times New Roman"/>
          <w:iCs/>
          <w:sz w:val="24"/>
          <w:szCs w:val="24"/>
        </w:rPr>
        <w:t>Generală</w:t>
      </w:r>
      <w:proofErr w:type="spellEnd"/>
      <w:r w:rsidRPr="00A168F5">
        <w:rPr>
          <w:rFonts w:ascii="Times New Roman" w:hAnsi="Times New Roman"/>
          <w:iCs/>
          <w:sz w:val="24"/>
          <w:szCs w:val="24"/>
        </w:rPr>
        <w:t xml:space="preserve"> de </w:t>
      </w:r>
      <w:proofErr w:type="spellStart"/>
      <w:r w:rsidRPr="00A168F5">
        <w:rPr>
          <w:rFonts w:ascii="Times New Roman" w:hAnsi="Times New Roman"/>
          <w:iCs/>
          <w:sz w:val="24"/>
          <w:szCs w:val="24"/>
        </w:rPr>
        <w:t>Asistență</w:t>
      </w:r>
      <w:proofErr w:type="spellEnd"/>
      <w:r w:rsidRPr="00A168F5">
        <w:rPr>
          <w:rFonts w:ascii="Times New Roman" w:hAnsi="Times New Roman"/>
          <w:iCs/>
          <w:sz w:val="24"/>
          <w:szCs w:val="24"/>
        </w:rPr>
        <w:t xml:space="preserve"> </w:t>
      </w:r>
      <w:proofErr w:type="spellStart"/>
      <w:r w:rsidRPr="00A168F5">
        <w:rPr>
          <w:rFonts w:ascii="Times New Roman" w:hAnsi="Times New Roman"/>
          <w:iCs/>
          <w:sz w:val="24"/>
          <w:szCs w:val="24"/>
        </w:rPr>
        <w:t>Socială</w:t>
      </w:r>
      <w:proofErr w:type="spellEnd"/>
      <w:r w:rsidRPr="00A168F5">
        <w:rPr>
          <w:rFonts w:ascii="Times New Roman" w:hAnsi="Times New Roman"/>
          <w:iCs/>
          <w:sz w:val="24"/>
          <w:szCs w:val="24"/>
        </w:rPr>
        <w:t xml:space="preserve"> </w:t>
      </w:r>
      <w:proofErr w:type="spellStart"/>
      <w:r w:rsidRPr="00A168F5">
        <w:rPr>
          <w:rFonts w:ascii="Times New Roman" w:hAnsi="Times New Roman"/>
          <w:iCs/>
          <w:sz w:val="24"/>
          <w:szCs w:val="24"/>
        </w:rPr>
        <w:t>și</w:t>
      </w:r>
      <w:proofErr w:type="spellEnd"/>
      <w:r w:rsidRPr="00A168F5">
        <w:rPr>
          <w:rFonts w:ascii="Times New Roman" w:hAnsi="Times New Roman"/>
          <w:iCs/>
          <w:sz w:val="24"/>
          <w:szCs w:val="24"/>
        </w:rPr>
        <w:t xml:space="preserve"> </w:t>
      </w:r>
      <w:proofErr w:type="spellStart"/>
      <w:r w:rsidRPr="00A168F5">
        <w:rPr>
          <w:rFonts w:ascii="Times New Roman" w:hAnsi="Times New Roman"/>
          <w:iCs/>
          <w:sz w:val="24"/>
          <w:szCs w:val="24"/>
        </w:rPr>
        <w:t>Protectia</w:t>
      </w:r>
      <w:proofErr w:type="spellEnd"/>
      <w:r w:rsidRPr="00A168F5">
        <w:rPr>
          <w:rFonts w:ascii="Times New Roman" w:hAnsi="Times New Roman"/>
          <w:iCs/>
          <w:sz w:val="24"/>
          <w:szCs w:val="24"/>
        </w:rPr>
        <w:t xml:space="preserve"> a </w:t>
      </w:r>
      <w:proofErr w:type="spellStart"/>
      <w:r w:rsidRPr="00A168F5">
        <w:rPr>
          <w:rFonts w:ascii="Times New Roman" w:hAnsi="Times New Roman"/>
          <w:iCs/>
          <w:sz w:val="24"/>
          <w:szCs w:val="24"/>
        </w:rPr>
        <w:t>Copilului</w:t>
      </w:r>
      <w:proofErr w:type="spellEnd"/>
      <w:r w:rsidRPr="00A168F5">
        <w:rPr>
          <w:rFonts w:ascii="Times New Roman" w:hAnsi="Times New Roman"/>
          <w:iCs/>
          <w:sz w:val="24"/>
          <w:szCs w:val="24"/>
        </w:rPr>
        <w:t xml:space="preserve"> Sector 1</w:t>
      </w:r>
    </w:p>
    <w:p w14:paraId="30FBDA1A" w14:textId="77777777" w:rsidR="00A168F5" w:rsidRPr="00A168F5" w:rsidRDefault="00A168F5" w:rsidP="00A168F5">
      <w:pPr>
        <w:pStyle w:val="Heading2"/>
        <w:rPr>
          <w:rFonts w:ascii="Times New Roman" w:hAnsi="Times New Roman" w:cs="Times New Roman"/>
          <w:b/>
          <w:bCs/>
          <w:color w:val="auto"/>
          <w:sz w:val="24"/>
          <w:szCs w:val="24"/>
          <w:lang w:val="ro-RO"/>
        </w:rPr>
      </w:pPr>
      <w:r w:rsidRPr="00A168F5">
        <w:rPr>
          <w:rFonts w:ascii="Times New Roman" w:hAnsi="Times New Roman" w:cs="Times New Roman"/>
          <w:b/>
          <w:bCs/>
          <w:color w:val="auto"/>
          <w:sz w:val="24"/>
          <w:szCs w:val="24"/>
          <w:lang w:val="ro-RO"/>
        </w:rPr>
        <w:t>1.2. Organizatorul procedurii de achiziție:</w:t>
      </w:r>
    </w:p>
    <w:p w14:paraId="48EADB1B" w14:textId="77777777" w:rsidR="00A168F5" w:rsidRPr="00A168F5" w:rsidRDefault="00A168F5" w:rsidP="00A168F5">
      <w:pPr>
        <w:rPr>
          <w:rFonts w:ascii="Times New Roman" w:hAnsi="Times New Roman"/>
          <w:sz w:val="24"/>
          <w:szCs w:val="24"/>
          <w:lang w:val="ro-RO"/>
        </w:rPr>
      </w:pPr>
      <w:proofErr w:type="spellStart"/>
      <w:r w:rsidRPr="00A168F5">
        <w:rPr>
          <w:rFonts w:ascii="Times New Roman" w:hAnsi="Times New Roman"/>
          <w:iCs/>
          <w:sz w:val="24"/>
          <w:szCs w:val="24"/>
        </w:rPr>
        <w:t>Directia</w:t>
      </w:r>
      <w:proofErr w:type="spellEnd"/>
      <w:r w:rsidRPr="00A168F5">
        <w:rPr>
          <w:rFonts w:ascii="Times New Roman" w:hAnsi="Times New Roman"/>
          <w:iCs/>
          <w:sz w:val="24"/>
          <w:szCs w:val="24"/>
        </w:rPr>
        <w:t xml:space="preserve"> </w:t>
      </w:r>
      <w:proofErr w:type="spellStart"/>
      <w:r w:rsidRPr="00A168F5">
        <w:rPr>
          <w:rFonts w:ascii="Times New Roman" w:hAnsi="Times New Roman"/>
          <w:iCs/>
          <w:sz w:val="24"/>
          <w:szCs w:val="24"/>
        </w:rPr>
        <w:t>Generală</w:t>
      </w:r>
      <w:proofErr w:type="spellEnd"/>
      <w:r w:rsidRPr="00A168F5">
        <w:rPr>
          <w:rFonts w:ascii="Times New Roman" w:hAnsi="Times New Roman"/>
          <w:iCs/>
          <w:sz w:val="24"/>
          <w:szCs w:val="24"/>
        </w:rPr>
        <w:t xml:space="preserve"> de </w:t>
      </w:r>
      <w:proofErr w:type="spellStart"/>
      <w:r w:rsidRPr="00A168F5">
        <w:rPr>
          <w:rFonts w:ascii="Times New Roman" w:hAnsi="Times New Roman"/>
          <w:iCs/>
          <w:sz w:val="24"/>
          <w:szCs w:val="24"/>
        </w:rPr>
        <w:t>Asistență</w:t>
      </w:r>
      <w:proofErr w:type="spellEnd"/>
      <w:r w:rsidRPr="00A168F5">
        <w:rPr>
          <w:rFonts w:ascii="Times New Roman" w:hAnsi="Times New Roman"/>
          <w:iCs/>
          <w:sz w:val="24"/>
          <w:szCs w:val="24"/>
        </w:rPr>
        <w:t xml:space="preserve"> </w:t>
      </w:r>
      <w:proofErr w:type="spellStart"/>
      <w:r w:rsidRPr="00A168F5">
        <w:rPr>
          <w:rFonts w:ascii="Times New Roman" w:hAnsi="Times New Roman"/>
          <w:iCs/>
          <w:sz w:val="24"/>
          <w:szCs w:val="24"/>
        </w:rPr>
        <w:t>Socială</w:t>
      </w:r>
      <w:proofErr w:type="spellEnd"/>
      <w:r w:rsidRPr="00A168F5">
        <w:rPr>
          <w:rFonts w:ascii="Times New Roman" w:hAnsi="Times New Roman"/>
          <w:iCs/>
          <w:sz w:val="24"/>
          <w:szCs w:val="24"/>
        </w:rPr>
        <w:t xml:space="preserve"> </w:t>
      </w:r>
      <w:proofErr w:type="spellStart"/>
      <w:r w:rsidRPr="00A168F5">
        <w:rPr>
          <w:rFonts w:ascii="Times New Roman" w:hAnsi="Times New Roman"/>
          <w:iCs/>
          <w:sz w:val="24"/>
          <w:szCs w:val="24"/>
        </w:rPr>
        <w:t>și</w:t>
      </w:r>
      <w:proofErr w:type="spellEnd"/>
      <w:r w:rsidRPr="00A168F5">
        <w:rPr>
          <w:rFonts w:ascii="Times New Roman" w:hAnsi="Times New Roman"/>
          <w:iCs/>
          <w:sz w:val="24"/>
          <w:szCs w:val="24"/>
        </w:rPr>
        <w:t xml:space="preserve"> </w:t>
      </w:r>
      <w:proofErr w:type="spellStart"/>
      <w:r w:rsidRPr="00A168F5">
        <w:rPr>
          <w:rFonts w:ascii="Times New Roman" w:hAnsi="Times New Roman"/>
          <w:iCs/>
          <w:sz w:val="24"/>
          <w:szCs w:val="24"/>
        </w:rPr>
        <w:t>Protectia</w:t>
      </w:r>
      <w:proofErr w:type="spellEnd"/>
      <w:r w:rsidRPr="00A168F5">
        <w:rPr>
          <w:rFonts w:ascii="Times New Roman" w:hAnsi="Times New Roman"/>
          <w:iCs/>
          <w:sz w:val="24"/>
          <w:szCs w:val="24"/>
        </w:rPr>
        <w:t xml:space="preserve"> a </w:t>
      </w:r>
      <w:proofErr w:type="spellStart"/>
      <w:r w:rsidRPr="00A168F5">
        <w:rPr>
          <w:rFonts w:ascii="Times New Roman" w:hAnsi="Times New Roman"/>
          <w:iCs/>
          <w:sz w:val="24"/>
          <w:szCs w:val="24"/>
        </w:rPr>
        <w:t>Copilului</w:t>
      </w:r>
      <w:proofErr w:type="spellEnd"/>
      <w:r w:rsidRPr="00A168F5">
        <w:rPr>
          <w:rFonts w:ascii="Times New Roman" w:hAnsi="Times New Roman"/>
          <w:iCs/>
          <w:sz w:val="24"/>
          <w:szCs w:val="24"/>
        </w:rPr>
        <w:t xml:space="preserve"> Sector 1</w:t>
      </w:r>
    </w:p>
    <w:p w14:paraId="74E47578" w14:textId="7603971F" w:rsidR="00A168F5" w:rsidRPr="00A168F5" w:rsidRDefault="007F6915" w:rsidP="00A168F5">
      <w:pPr>
        <w:pStyle w:val="Heading2"/>
        <w:rPr>
          <w:rFonts w:ascii="Times New Roman" w:hAnsi="Times New Roman" w:cs="Times New Roman"/>
          <w:b/>
          <w:bCs/>
          <w:color w:val="auto"/>
          <w:sz w:val="24"/>
          <w:szCs w:val="24"/>
          <w:lang w:val="ro-RO"/>
        </w:rPr>
      </w:pPr>
      <w:r>
        <w:rPr>
          <w:rFonts w:ascii="Times New Roman" w:hAnsi="Times New Roman" w:cs="Times New Roman"/>
          <w:b/>
          <w:bCs/>
          <w:color w:val="auto"/>
          <w:sz w:val="24"/>
          <w:szCs w:val="24"/>
          <w:lang w:val="ro-RO"/>
        </w:rPr>
        <w:t>1.3. Obiectul achiziției</w:t>
      </w:r>
    </w:p>
    <w:p w14:paraId="5BFF8F26" w14:textId="4C5300D0" w:rsidR="007F6915" w:rsidRPr="008D629F" w:rsidRDefault="00732698" w:rsidP="00A168F5">
      <w:pPr>
        <w:pStyle w:val="Bodytext20"/>
        <w:spacing w:line="276" w:lineRule="auto"/>
        <w:ind w:right="0"/>
        <w:jc w:val="both"/>
        <w:rPr>
          <w:rFonts w:eastAsiaTheme="minorHAnsi"/>
          <w:bCs/>
          <w:sz w:val="24"/>
          <w:szCs w:val="24"/>
        </w:rPr>
      </w:pPr>
      <w:r>
        <w:rPr>
          <w:sz w:val="24"/>
          <w:szCs w:val="24"/>
          <w:lang w:val="ro-RO"/>
        </w:rPr>
        <w:t xml:space="preserve">   </w:t>
      </w:r>
      <w:r w:rsidR="007F6915">
        <w:rPr>
          <w:sz w:val="24"/>
          <w:szCs w:val="24"/>
          <w:lang w:val="ro-RO"/>
        </w:rPr>
        <w:t>Obiectu</w:t>
      </w:r>
      <w:r w:rsidR="00F148FD">
        <w:rPr>
          <w:sz w:val="24"/>
          <w:szCs w:val="24"/>
          <w:lang w:val="ro-RO"/>
        </w:rPr>
        <w:t xml:space="preserve">l </w:t>
      </w:r>
      <w:r w:rsidR="007F6915">
        <w:rPr>
          <w:sz w:val="24"/>
          <w:szCs w:val="24"/>
          <w:lang w:val="ro-RO"/>
        </w:rPr>
        <w:t>achiziției constă în contractarea servic</w:t>
      </w:r>
      <w:r w:rsidR="00F40D04">
        <w:rPr>
          <w:sz w:val="24"/>
          <w:szCs w:val="24"/>
          <w:lang w:val="ro-RO"/>
        </w:rPr>
        <w:t xml:space="preserve">iilor de proiectare, respectiv: </w:t>
      </w:r>
      <w:r w:rsidR="00C07894" w:rsidRPr="00F40D04">
        <w:rPr>
          <w:rFonts w:eastAsiaTheme="minorHAnsi"/>
          <w:b/>
          <w:bCs/>
          <w:sz w:val="24"/>
          <w:szCs w:val="24"/>
          <w:lang w:val="ro-RO"/>
        </w:rPr>
        <w:t xml:space="preserve">Elaborare Expertiză Tehnică, Studiu Topografic, Studiu Geotehnic pentru obiectivul de investiții </w:t>
      </w:r>
      <w:r w:rsidR="00C07894" w:rsidRPr="00F40D04">
        <w:rPr>
          <w:rFonts w:eastAsiaTheme="minorHAnsi"/>
          <w:b/>
          <w:bCs/>
          <w:sz w:val="24"/>
          <w:szCs w:val="24"/>
        </w:rPr>
        <w:t>,,</w:t>
      </w:r>
      <w:r w:rsidR="00C07894" w:rsidRPr="00F40D04">
        <w:rPr>
          <w:rFonts w:eastAsiaTheme="minorHAnsi"/>
          <w:b/>
          <w:bCs/>
          <w:i/>
          <w:sz w:val="24"/>
          <w:szCs w:val="24"/>
        </w:rPr>
        <w:t xml:space="preserve">CORP J – </w:t>
      </w:r>
      <w:proofErr w:type="spellStart"/>
      <w:r w:rsidR="00C07894" w:rsidRPr="00F40D04">
        <w:rPr>
          <w:rFonts w:eastAsiaTheme="minorHAnsi"/>
          <w:b/>
          <w:bCs/>
          <w:i/>
          <w:sz w:val="24"/>
          <w:szCs w:val="24"/>
        </w:rPr>
        <w:t>Centrul</w:t>
      </w:r>
      <w:proofErr w:type="spellEnd"/>
      <w:r w:rsidR="00C07894" w:rsidRPr="00F40D04">
        <w:rPr>
          <w:rFonts w:eastAsiaTheme="minorHAnsi"/>
          <w:b/>
          <w:bCs/>
          <w:i/>
          <w:sz w:val="24"/>
          <w:szCs w:val="24"/>
        </w:rPr>
        <w:t xml:space="preserve"> ROM</w:t>
      </w:r>
      <w:r w:rsidR="00C07894" w:rsidRPr="00F40D04">
        <w:rPr>
          <w:rFonts w:eastAsiaTheme="minorHAnsi"/>
          <w:b/>
          <w:bCs/>
          <w:i/>
          <w:sz w:val="24"/>
          <w:szCs w:val="24"/>
          <w:lang w:val="ro-RO"/>
        </w:rPr>
        <w:t>Â</w:t>
      </w:r>
      <w:r w:rsidR="00C07894" w:rsidRPr="00F40D04">
        <w:rPr>
          <w:rFonts w:eastAsiaTheme="minorHAnsi"/>
          <w:b/>
          <w:bCs/>
          <w:i/>
          <w:sz w:val="24"/>
          <w:szCs w:val="24"/>
        </w:rPr>
        <w:t xml:space="preserve">NO-DANEZ </w:t>
      </w:r>
      <w:proofErr w:type="spellStart"/>
      <w:r w:rsidR="00C07894" w:rsidRPr="00F40D04">
        <w:rPr>
          <w:rFonts w:eastAsiaTheme="minorHAnsi"/>
          <w:b/>
          <w:bCs/>
          <w:i/>
          <w:sz w:val="24"/>
          <w:szCs w:val="24"/>
        </w:rPr>
        <w:t>pentru</w:t>
      </w:r>
      <w:proofErr w:type="spellEnd"/>
      <w:r w:rsidR="00C07894" w:rsidRPr="00F40D04">
        <w:rPr>
          <w:rFonts w:eastAsiaTheme="minorHAnsi"/>
          <w:b/>
          <w:bCs/>
          <w:i/>
          <w:sz w:val="24"/>
          <w:szCs w:val="24"/>
        </w:rPr>
        <w:t xml:space="preserve"> </w:t>
      </w:r>
      <w:proofErr w:type="spellStart"/>
      <w:r w:rsidR="00C07894" w:rsidRPr="00F40D04">
        <w:rPr>
          <w:rFonts w:eastAsiaTheme="minorHAnsi"/>
          <w:b/>
          <w:bCs/>
          <w:i/>
          <w:sz w:val="24"/>
          <w:szCs w:val="24"/>
        </w:rPr>
        <w:t>Educație</w:t>
      </w:r>
      <w:proofErr w:type="spellEnd"/>
      <w:r w:rsidR="00C07894" w:rsidRPr="00F40D04">
        <w:rPr>
          <w:rFonts w:eastAsiaTheme="minorHAnsi"/>
          <w:b/>
          <w:bCs/>
          <w:i/>
          <w:sz w:val="24"/>
          <w:szCs w:val="24"/>
        </w:rPr>
        <w:t xml:space="preserve"> </w:t>
      </w:r>
      <w:proofErr w:type="spellStart"/>
      <w:r w:rsidR="00C07894" w:rsidRPr="00F40D04">
        <w:rPr>
          <w:rFonts w:eastAsiaTheme="minorHAnsi"/>
          <w:b/>
          <w:bCs/>
          <w:i/>
          <w:sz w:val="24"/>
          <w:szCs w:val="24"/>
        </w:rPr>
        <w:t>Integrată</w:t>
      </w:r>
      <w:proofErr w:type="spellEnd"/>
      <w:r w:rsidR="00C07894" w:rsidRPr="00F40D04">
        <w:rPr>
          <w:rFonts w:eastAsiaTheme="minorHAnsi"/>
          <w:b/>
          <w:bCs/>
          <w:i/>
          <w:sz w:val="24"/>
          <w:szCs w:val="24"/>
        </w:rPr>
        <w:t xml:space="preserve"> </w:t>
      </w:r>
      <w:proofErr w:type="spellStart"/>
      <w:r w:rsidR="00C07894" w:rsidRPr="00F40D04">
        <w:rPr>
          <w:rFonts w:eastAsiaTheme="minorHAnsi"/>
          <w:b/>
          <w:bCs/>
          <w:i/>
          <w:sz w:val="24"/>
          <w:szCs w:val="24"/>
        </w:rPr>
        <w:t>situat</w:t>
      </w:r>
      <w:proofErr w:type="spellEnd"/>
      <w:r w:rsidR="00C07894" w:rsidRPr="00F40D04">
        <w:rPr>
          <w:rFonts w:eastAsiaTheme="minorHAnsi"/>
          <w:b/>
          <w:bCs/>
          <w:i/>
          <w:sz w:val="24"/>
          <w:szCs w:val="24"/>
        </w:rPr>
        <w:t xml:space="preserve"> </w:t>
      </w:r>
      <w:proofErr w:type="spellStart"/>
      <w:r w:rsidR="00C07894" w:rsidRPr="00F40D04">
        <w:rPr>
          <w:rFonts w:eastAsiaTheme="minorHAnsi"/>
          <w:b/>
          <w:bCs/>
          <w:i/>
          <w:sz w:val="24"/>
          <w:szCs w:val="24"/>
        </w:rPr>
        <w:t>în</w:t>
      </w:r>
      <w:proofErr w:type="spellEnd"/>
      <w:r w:rsidR="00C07894" w:rsidRPr="00F40D04">
        <w:rPr>
          <w:rFonts w:eastAsiaTheme="minorHAnsi"/>
          <w:b/>
          <w:bCs/>
          <w:i/>
          <w:sz w:val="24"/>
          <w:szCs w:val="24"/>
        </w:rPr>
        <w:t xml:space="preserve"> B-</w:t>
      </w:r>
      <w:proofErr w:type="spellStart"/>
      <w:r w:rsidR="00C07894" w:rsidRPr="00F40D04">
        <w:rPr>
          <w:rFonts w:eastAsiaTheme="minorHAnsi"/>
          <w:b/>
          <w:bCs/>
          <w:i/>
          <w:sz w:val="24"/>
          <w:szCs w:val="24"/>
        </w:rPr>
        <w:t>dul</w:t>
      </w:r>
      <w:proofErr w:type="spellEnd"/>
      <w:r w:rsidR="00C07894" w:rsidRPr="00F40D04">
        <w:rPr>
          <w:rFonts w:eastAsiaTheme="minorHAnsi"/>
          <w:b/>
          <w:bCs/>
          <w:i/>
          <w:sz w:val="24"/>
          <w:szCs w:val="24"/>
        </w:rPr>
        <w:t xml:space="preserve"> </w:t>
      </w:r>
      <w:proofErr w:type="spellStart"/>
      <w:r w:rsidR="00C07894" w:rsidRPr="00F40D04">
        <w:rPr>
          <w:rFonts w:eastAsiaTheme="minorHAnsi"/>
          <w:b/>
          <w:bCs/>
          <w:i/>
          <w:sz w:val="24"/>
          <w:szCs w:val="24"/>
        </w:rPr>
        <w:t>Mareșal</w:t>
      </w:r>
      <w:proofErr w:type="spellEnd"/>
      <w:r w:rsidR="00C07894" w:rsidRPr="00F40D04">
        <w:rPr>
          <w:rFonts w:eastAsiaTheme="minorHAnsi"/>
          <w:b/>
          <w:bCs/>
          <w:i/>
          <w:sz w:val="24"/>
          <w:szCs w:val="24"/>
        </w:rPr>
        <w:t xml:space="preserve"> Al. </w:t>
      </w:r>
      <w:proofErr w:type="spellStart"/>
      <w:r w:rsidR="00C07894" w:rsidRPr="00F40D04">
        <w:rPr>
          <w:rFonts w:eastAsiaTheme="minorHAnsi"/>
          <w:b/>
          <w:bCs/>
          <w:i/>
          <w:sz w:val="24"/>
          <w:szCs w:val="24"/>
        </w:rPr>
        <w:t>Averescu</w:t>
      </w:r>
      <w:proofErr w:type="spellEnd"/>
      <w:r w:rsidR="00C07894" w:rsidRPr="00F40D04">
        <w:rPr>
          <w:rFonts w:eastAsiaTheme="minorHAnsi"/>
          <w:b/>
          <w:bCs/>
          <w:i/>
          <w:sz w:val="24"/>
          <w:szCs w:val="24"/>
        </w:rPr>
        <w:t xml:space="preserve">, </w:t>
      </w:r>
      <w:proofErr w:type="spellStart"/>
      <w:r w:rsidR="00C07894" w:rsidRPr="00F40D04">
        <w:rPr>
          <w:rFonts w:eastAsiaTheme="minorHAnsi"/>
          <w:b/>
          <w:bCs/>
          <w:i/>
          <w:sz w:val="24"/>
          <w:szCs w:val="24"/>
        </w:rPr>
        <w:t>nr</w:t>
      </w:r>
      <w:proofErr w:type="spellEnd"/>
      <w:r w:rsidR="00C07894" w:rsidRPr="00F40D04">
        <w:rPr>
          <w:rFonts w:eastAsiaTheme="minorHAnsi"/>
          <w:b/>
          <w:bCs/>
          <w:i/>
          <w:sz w:val="24"/>
          <w:szCs w:val="24"/>
        </w:rPr>
        <w:t>. 17”</w:t>
      </w:r>
      <w:r w:rsidR="007F6915" w:rsidRPr="00F40D04">
        <w:rPr>
          <w:rFonts w:eastAsiaTheme="minorHAnsi"/>
          <w:bCs/>
          <w:sz w:val="24"/>
          <w:szCs w:val="24"/>
        </w:rPr>
        <w:t>.</w:t>
      </w:r>
    </w:p>
    <w:p w14:paraId="0B2318CD" w14:textId="19954309" w:rsidR="000345B4" w:rsidRDefault="00A168F5" w:rsidP="00EE4CAF">
      <w:pPr>
        <w:pStyle w:val="Bodytext20"/>
        <w:numPr>
          <w:ilvl w:val="1"/>
          <w:numId w:val="11"/>
        </w:numPr>
        <w:ind w:left="284" w:right="0"/>
        <w:jc w:val="both"/>
        <w:rPr>
          <w:b/>
          <w:bCs/>
          <w:sz w:val="24"/>
          <w:szCs w:val="24"/>
          <w:lang w:val="ro-RO"/>
        </w:rPr>
      </w:pPr>
      <w:r w:rsidRPr="00A168F5">
        <w:rPr>
          <w:b/>
          <w:bCs/>
          <w:sz w:val="24"/>
          <w:szCs w:val="24"/>
          <w:lang w:val="ro-RO"/>
        </w:rPr>
        <w:t xml:space="preserve">Contextul realizării achiziției </w:t>
      </w:r>
    </w:p>
    <w:p w14:paraId="7876976B" w14:textId="77777777" w:rsidR="000608ED" w:rsidRDefault="003E3BBE" w:rsidP="00EE4CAF">
      <w:pPr>
        <w:pStyle w:val="ListParagraph"/>
        <w:spacing w:line="240" w:lineRule="auto"/>
        <w:ind w:left="-142" w:firstLine="426"/>
        <w:jc w:val="both"/>
        <w:rPr>
          <w:rFonts w:ascii="Times New Roman" w:hAnsi="Times New Roman"/>
          <w:sz w:val="24"/>
          <w:szCs w:val="24"/>
        </w:rPr>
      </w:pPr>
      <w:proofErr w:type="spellStart"/>
      <w:r w:rsidRPr="003E3BBE">
        <w:rPr>
          <w:rFonts w:ascii="Times New Roman" w:hAnsi="Times New Roman"/>
          <w:sz w:val="24"/>
          <w:szCs w:val="24"/>
        </w:rPr>
        <w:t>Direcţia</w:t>
      </w:r>
      <w:proofErr w:type="spellEnd"/>
      <w:r w:rsidRPr="003E3BBE">
        <w:rPr>
          <w:rFonts w:ascii="Times New Roman" w:hAnsi="Times New Roman"/>
          <w:sz w:val="24"/>
          <w:szCs w:val="24"/>
        </w:rPr>
        <w:t xml:space="preserve"> Generală de </w:t>
      </w:r>
      <w:proofErr w:type="spellStart"/>
      <w:r w:rsidRPr="003E3BBE">
        <w:rPr>
          <w:rFonts w:ascii="Times New Roman" w:hAnsi="Times New Roman"/>
          <w:sz w:val="24"/>
          <w:szCs w:val="24"/>
        </w:rPr>
        <w:t>Asistenţ</w:t>
      </w:r>
      <w:r w:rsidR="008A0C95">
        <w:rPr>
          <w:rFonts w:ascii="Times New Roman" w:hAnsi="Times New Roman"/>
          <w:sz w:val="24"/>
          <w:szCs w:val="24"/>
        </w:rPr>
        <w:t>ă</w:t>
      </w:r>
      <w:proofErr w:type="spellEnd"/>
      <w:r w:rsidRPr="003E3BBE">
        <w:rPr>
          <w:rFonts w:ascii="Times New Roman" w:hAnsi="Times New Roman"/>
          <w:sz w:val="24"/>
          <w:szCs w:val="24"/>
        </w:rPr>
        <w:t xml:space="preserve"> Socială </w:t>
      </w:r>
      <w:proofErr w:type="spellStart"/>
      <w:r w:rsidRPr="003E3BBE">
        <w:rPr>
          <w:rFonts w:ascii="Times New Roman" w:hAnsi="Times New Roman"/>
          <w:sz w:val="24"/>
          <w:szCs w:val="24"/>
        </w:rPr>
        <w:t>şi</w:t>
      </w:r>
      <w:proofErr w:type="spellEnd"/>
      <w:r w:rsidRPr="003E3BBE">
        <w:rPr>
          <w:rFonts w:ascii="Times New Roman" w:hAnsi="Times New Roman"/>
          <w:sz w:val="24"/>
          <w:szCs w:val="24"/>
        </w:rPr>
        <w:t xml:space="preserve"> </w:t>
      </w:r>
      <w:proofErr w:type="spellStart"/>
      <w:r w:rsidRPr="003E3BBE">
        <w:rPr>
          <w:rFonts w:ascii="Times New Roman" w:hAnsi="Times New Roman"/>
          <w:sz w:val="24"/>
          <w:szCs w:val="24"/>
        </w:rPr>
        <w:t>Protecţia</w:t>
      </w:r>
      <w:proofErr w:type="spellEnd"/>
      <w:r w:rsidRPr="003E3BBE">
        <w:rPr>
          <w:rFonts w:ascii="Times New Roman" w:hAnsi="Times New Roman"/>
          <w:sz w:val="24"/>
          <w:szCs w:val="24"/>
        </w:rPr>
        <w:t xml:space="preserve"> Copilului Sector 1 </w:t>
      </w:r>
      <w:proofErr w:type="spellStart"/>
      <w:r w:rsidRPr="003E3BBE">
        <w:rPr>
          <w:rFonts w:ascii="Times New Roman" w:hAnsi="Times New Roman"/>
          <w:sz w:val="24"/>
          <w:szCs w:val="24"/>
        </w:rPr>
        <w:t>funcţionează</w:t>
      </w:r>
      <w:proofErr w:type="spellEnd"/>
      <w:r w:rsidRPr="003E3BBE">
        <w:rPr>
          <w:rFonts w:ascii="Times New Roman" w:hAnsi="Times New Roman"/>
          <w:sz w:val="24"/>
          <w:szCs w:val="24"/>
        </w:rPr>
        <w:t xml:space="preserve"> ca </w:t>
      </w:r>
      <w:proofErr w:type="spellStart"/>
      <w:r w:rsidRPr="003E3BBE">
        <w:rPr>
          <w:rFonts w:ascii="Times New Roman" w:hAnsi="Times New Roman"/>
          <w:sz w:val="24"/>
          <w:szCs w:val="24"/>
        </w:rPr>
        <w:t>instituţie</w:t>
      </w:r>
      <w:proofErr w:type="spellEnd"/>
      <w:r w:rsidRPr="003E3BBE">
        <w:rPr>
          <w:rFonts w:ascii="Times New Roman" w:hAnsi="Times New Roman"/>
          <w:sz w:val="24"/>
          <w:szCs w:val="24"/>
        </w:rPr>
        <w:t xml:space="preserve"> publică de interes local, cu personalitate juridică, în subordinea Consiliului Local al Sectorului 1  ce are rolul de a identifica </w:t>
      </w:r>
      <w:proofErr w:type="spellStart"/>
      <w:r w:rsidRPr="003E3BBE">
        <w:rPr>
          <w:rFonts w:ascii="Times New Roman" w:hAnsi="Times New Roman"/>
          <w:sz w:val="24"/>
          <w:szCs w:val="24"/>
        </w:rPr>
        <w:t>şi</w:t>
      </w:r>
      <w:proofErr w:type="spellEnd"/>
      <w:r w:rsidRPr="003E3BBE">
        <w:rPr>
          <w:rFonts w:ascii="Times New Roman" w:hAnsi="Times New Roman"/>
          <w:sz w:val="24"/>
          <w:szCs w:val="24"/>
        </w:rPr>
        <w:t xml:space="preserve"> de a </w:t>
      </w:r>
      <w:proofErr w:type="spellStart"/>
      <w:r w:rsidRPr="003E3BBE">
        <w:rPr>
          <w:rFonts w:ascii="Times New Roman" w:hAnsi="Times New Roman"/>
          <w:sz w:val="24"/>
          <w:szCs w:val="24"/>
        </w:rPr>
        <w:t>soluţiona</w:t>
      </w:r>
      <w:proofErr w:type="spellEnd"/>
      <w:r w:rsidRPr="003E3BBE">
        <w:rPr>
          <w:rFonts w:ascii="Times New Roman" w:hAnsi="Times New Roman"/>
          <w:sz w:val="24"/>
          <w:szCs w:val="24"/>
        </w:rPr>
        <w:t xml:space="preserve"> problemele sociale ale </w:t>
      </w:r>
      <w:proofErr w:type="spellStart"/>
      <w:r w:rsidRPr="003E3BBE">
        <w:rPr>
          <w:rFonts w:ascii="Times New Roman" w:hAnsi="Times New Roman"/>
          <w:sz w:val="24"/>
          <w:szCs w:val="24"/>
        </w:rPr>
        <w:t>comunităţii</w:t>
      </w:r>
      <w:proofErr w:type="spellEnd"/>
      <w:r w:rsidRPr="003E3BBE">
        <w:rPr>
          <w:rFonts w:ascii="Times New Roman" w:hAnsi="Times New Roman"/>
          <w:sz w:val="24"/>
          <w:szCs w:val="24"/>
        </w:rPr>
        <w:t xml:space="preserve"> din domeniul </w:t>
      </w:r>
      <w:proofErr w:type="spellStart"/>
      <w:r w:rsidRPr="003E3BBE">
        <w:rPr>
          <w:rFonts w:ascii="Times New Roman" w:hAnsi="Times New Roman"/>
          <w:sz w:val="24"/>
          <w:szCs w:val="24"/>
        </w:rPr>
        <w:t>protecţiei</w:t>
      </w:r>
      <w:proofErr w:type="spellEnd"/>
      <w:r w:rsidRPr="003E3BBE">
        <w:rPr>
          <w:rFonts w:ascii="Times New Roman" w:hAnsi="Times New Roman"/>
          <w:sz w:val="24"/>
          <w:szCs w:val="24"/>
        </w:rPr>
        <w:t xml:space="preserve"> copilului, familiei, persoanelor </w:t>
      </w:r>
      <w:r w:rsidR="002E5915">
        <w:rPr>
          <w:rFonts w:ascii="Times New Roman" w:hAnsi="Times New Roman"/>
          <w:sz w:val="24"/>
          <w:szCs w:val="24"/>
        </w:rPr>
        <w:t xml:space="preserve">singure, persoanelor vârstnice, </w:t>
      </w:r>
      <w:r w:rsidRPr="003E3BBE">
        <w:rPr>
          <w:rFonts w:ascii="Times New Roman" w:hAnsi="Times New Roman"/>
          <w:sz w:val="24"/>
          <w:szCs w:val="24"/>
        </w:rPr>
        <w:t xml:space="preserve">persoanelor cu dizabilității, precum </w:t>
      </w:r>
      <w:proofErr w:type="spellStart"/>
      <w:r w:rsidRPr="003E3BBE">
        <w:rPr>
          <w:rFonts w:ascii="Times New Roman" w:hAnsi="Times New Roman"/>
          <w:sz w:val="24"/>
          <w:szCs w:val="24"/>
        </w:rPr>
        <w:t>şi</w:t>
      </w:r>
      <w:proofErr w:type="spellEnd"/>
      <w:r w:rsidRPr="003E3BBE">
        <w:rPr>
          <w:rFonts w:ascii="Times New Roman" w:hAnsi="Times New Roman"/>
          <w:sz w:val="24"/>
          <w:szCs w:val="24"/>
        </w:rPr>
        <w:t xml:space="preserve"> a oricăror persoane aflate în nevoie, prin servicii specializate pentru categoriile de persoane defavorizate.</w:t>
      </w:r>
    </w:p>
    <w:p w14:paraId="3D362652" w14:textId="13F6A723" w:rsidR="003E3BBE" w:rsidRPr="00B279E4" w:rsidRDefault="00B279E4" w:rsidP="000608ED">
      <w:pPr>
        <w:pStyle w:val="ListParagraph"/>
        <w:ind w:left="-142" w:firstLine="426"/>
        <w:jc w:val="both"/>
        <w:rPr>
          <w:rFonts w:ascii="Times New Roman" w:hAnsi="Times New Roman"/>
          <w:sz w:val="24"/>
          <w:szCs w:val="24"/>
        </w:rPr>
      </w:pPr>
      <w:r>
        <w:rPr>
          <w:rFonts w:ascii="Times New Roman" w:hAnsi="Times New Roman"/>
          <w:sz w:val="24"/>
          <w:szCs w:val="24"/>
        </w:rPr>
        <w:lastRenderedPageBreak/>
        <w:t xml:space="preserve">Dat fiind faptul că </w:t>
      </w:r>
      <w:r w:rsidRPr="00DE4852">
        <w:rPr>
          <w:rFonts w:ascii="Times New Roman" w:hAnsi="Times New Roman"/>
          <w:sz w:val="24"/>
          <w:szCs w:val="24"/>
        </w:rPr>
        <w:t>D</w:t>
      </w:r>
      <w:r>
        <w:rPr>
          <w:rFonts w:ascii="Times New Roman" w:hAnsi="Times New Roman"/>
          <w:sz w:val="24"/>
          <w:szCs w:val="24"/>
        </w:rPr>
        <w:t>.</w:t>
      </w:r>
      <w:r w:rsidRPr="00DE4852">
        <w:rPr>
          <w:rFonts w:ascii="Times New Roman" w:hAnsi="Times New Roman"/>
          <w:sz w:val="24"/>
          <w:szCs w:val="24"/>
        </w:rPr>
        <w:t>G</w:t>
      </w:r>
      <w:r>
        <w:rPr>
          <w:rFonts w:ascii="Times New Roman" w:hAnsi="Times New Roman"/>
          <w:sz w:val="24"/>
          <w:szCs w:val="24"/>
        </w:rPr>
        <w:t>.</w:t>
      </w:r>
      <w:r w:rsidRPr="00DE4852">
        <w:rPr>
          <w:rFonts w:ascii="Times New Roman" w:hAnsi="Times New Roman"/>
          <w:sz w:val="24"/>
          <w:szCs w:val="24"/>
        </w:rPr>
        <w:t>A</w:t>
      </w:r>
      <w:r>
        <w:rPr>
          <w:rFonts w:ascii="Times New Roman" w:hAnsi="Times New Roman"/>
          <w:sz w:val="24"/>
          <w:szCs w:val="24"/>
        </w:rPr>
        <w:t>.</w:t>
      </w:r>
      <w:r w:rsidRPr="00DE4852">
        <w:rPr>
          <w:rFonts w:ascii="Times New Roman" w:hAnsi="Times New Roman"/>
          <w:sz w:val="24"/>
          <w:szCs w:val="24"/>
        </w:rPr>
        <w:t>S</w:t>
      </w:r>
      <w:r>
        <w:rPr>
          <w:rFonts w:ascii="Times New Roman" w:hAnsi="Times New Roman"/>
          <w:sz w:val="24"/>
          <w:szCs w:val="24"/>
        </w:rPr>
        <w:t>.</w:t>
      </w:r>
      <w:r w:rsidRPr="00DE4852">
        <w:rPr>
          <w:rFonts w:ascii="Times New Roman" w:hAnsi="Times New Roman"/>
          <w:sz w:val="24"/>
          <w:szCs w:val="24"/>
        </w:rPr>
        <w:t>P</w:t>
      </w:r>
      <w:r>
        <w:rPr>
          <w:rFonts w:ascii="Times New Roman" w:hAnsi="Times New Roman"/>
          <w:sz w:val="24"/>
          <w:szCs w:val="24"/>
        </w:rPr>
        <w:t>.</w:t>
      </w:r>
      <w:r w:rsidRPr="00DE4852">
        <w:rPr>
          <w:rFonts w:ascii="Times New Roman" w:hAnsi="Times New Roman"/>
          <w:sz w:val="24"/>
          <w:szCs w:val="24"/>
        </w:rPr>
        <w:t>C</w:t>
      </w:r>
      <w:r>
        <w:rPr>
          <w:rFonts w:ascii="Times New Roman" w:hAnsi="Times New Roman"/>
          <w:sz w:val="24"/>
          <w:szCs w:val="24"/>
        </w:rPr>
        <w:t xml:space="preserve">. </w:t>
      </w:r>
      <w:r w:rsidRPr="00B279E4">
        <w:rPr>
          <w:rFonts w:ascii="Times New Roman" w:hAnsi="Times New Roman"/>
          <w:sz w:val="24"/>
          <w:szCs w:val="24"/>
        </w:rPr>
        <w:t xml:space="preserve">Sector 1 dispune de un patrimoniu constituit din imobile aflate în proprietate sau administrare, prin </w:t>
      </w:r>
      <w:r w:rsidR="00F553C5" w:rsidRPr="00B279E4">
        <w:rPr>
          <w:rFonts w:ascii="Times New Roman" w:hAnsi="Times New Roman"/>
          <w:sz w:val="24"/>
          <w:szCs w:val="24"/>
        </w:rPr>
        <w:t>serviciile contractate</w:t>
      </w:r>
      <w:r w:rsidR="003E3BBE" w:rsidRPr="00B279E4">
        <w:rPr>
          <w:rFonts w:ascii="Times New Roman" w:hAnsi="Times New Roman"/>
          <w:sz w:val="24"/>
          <w:szCs w:val="24"/>
        </w:rPr>
        <w:t xml:space="preserve">, </w:t>
      </w:r>
      <w:r w:rsidR="00F553C5" w:rsidRPr="00B279E4">
        <w:rPr>
          <w:rFonts w:ascii="Times New Roman" w:hAnsi="Times New Roman"/>
          <w:sz w:val="24"/>
          <w:szCs w:val="24"/>
        </w:rPr>
        <w:t>își propune să asigure implementarea proiectelor publice într-un mod integrat, cu respectarea celor mai înalte standard</w:t>
      </w:r>
      <w:r>
        <w:rPr>
          <w:rFonts w:ascii="Times New Roman" w:hAnsi="Times New Roman"/>
          <w:sz w:val="24"/>
          <w:szCs w:val="24"/>
        </w:rPr>
        <w:t>e</w:t>
      </w:r>
      <w:r w:rsidR="00F553C5" w:rsidRPr="00B279E4">
        <w:rPr>
          <w:rFonts w:ascii="Times New Roman" w:hAnsi="Times New Roman"/>
          <w:sz w:val="24"/>
          <w:szCs w:val="24"/>
        </w:rPr>
        <w:t xml:space="preserve"> de calitate, eficiență și sustenabilitate. </w:t>
      </w:r>
    </w:p>
    <w:p w14:paraId="35FA32B5" w14:textId="1F482CAE" w:rsidR="003E3BBE" w:rsidRDefault="00D47955" w:rsidP="000608ED">
      <w:pPr>
        <w:pStyle w:val="Bodytext20"/>
        <w:spacing w:line="276" w:lineRule="auto"/>
        <w:ind w:left="-142" w:right="0"/>
        <w:jc w:val="both"/>
        <w:rPr>
          <w:sz w:val="24"/>
          <w:szCs w:val="24"/>
        </w:rPr>
      </w:pPr>
      <w:r>
        <w:rPr>
          <w:bCs/>
          <w:sz w:val="24"/>
          <w:szCs w:val="24"/>
          <w:lang w:val="ro-RO"/>
        </w:rPr>
        <w:t xml:space="preserve">   </w:t>
      </w:r>
      <w:r w:rsidR="000345B4" w:rsidRPr="00407C5F">
        <w:rPr>
          <w:bCs/>
          <w:sz w:val="24"/>
          <w:szCs w:val="24"/>
          <w:lang w:val="ro-RO"/>
        </w:rPr>
        <w:t>Având în vedere</w:t>
      </w:r>
      <w:r w:rsidR="000345B4">
        <w:rPr>
          <w:b/>
          <w:bCs/>
          <w:sz w:val="24"/>
          <w:szCs w:val="24"/>
          <w:lang w:val="ro-RO"/>
        </w:rPr>
        <w:t xml:space="preserve"> </w:t>
      </w:r>
      <w:proofErr w:type="spellStart"/>
      <w:r w:rsidR="000345B4" w:rsidRPr="00407C5F">
        <w:rPr>
          <w:sz w:val="24"/>
          <w:szCs w:val="24"/>
        </w:rPr>
        <w:t>prevederile</w:t>
      </w:r>
      <w:proofErr w:type="spellEnd"/>
      <w:r w:rsidR="000345B4" w:rsidRPr="00407C5F">
        <w:rPr>
          <w:sz w:val="24"/>
          <w:szCs w:val="24"/>
        </w:rPr>
        <w:t xml:space="preserve"> </w:t>
      </w:r>
      <w:r w:rsidR="00B110C2">
        <w:rPr>
          <w:sz w:val="24"/>
          <w:szCs w:val="24"/>
        </w:rPr>
        <w:t xml:space="preserve">art. </w:t>
      </w:r>
      <w:r w:rsidR="00CE575E">
        <w:rPr>
          <w:sz w:val="24"/>
          <w:szCs w:val="24"/>
        </w:rPr>
        <w:t>18</w:t>
      </w:r>
      <w:r w:rsidR="00B110C2">
        <w:rPr>
          <w:sz w:val="24"/>
          <w:szCs w:val="24"/>
        </w:rPr>
        <w:t xml:space="preserve"> </w:t>
      </w:r>
      <w:proofErr w:type="spellStart"/>
      <w:r w:rsidR="00B110C2">
        <w:rPr>
          <w:sz w:val="24"/>
          <w:szCs w:val="24"/>
        </w:rPr>
        <w:t>coroborate</w:t>
      </w:r>
      <w:proofErr w:type="spellEnd"/>
      <w:r w:rsidR="00B110C2">
        <w:rPr>
          <w:sz w:val="24"/>
          <w:szCs w:val="24"/>
        </w:rPr>
        <w:t xml:space="preserve"> cu </w:t>
      </w:r>
      <w:proofErr w:type="spellStart"/>
      <w:r w:rsidR="003E3BBE">
        <w:rPr>
          <w:sz w:val="24"/>
          <w:szCs w:val="24"/>
        </w:rPr>
        <w:t>cele</w:t>
      </w:r>
      <w:proofErr w:type="spellEnd"/>
      <w:r w:rsidR="003E3BBE">
        <w:rPr>
          <w:sz w:val="24"/>
          <w:szCs w:val="24"/>
        </w:rPr>
        <w:t xml:space="preserve"> </w:t>
      </w:r>
      <w:r w:rsidR="00B110C2">
        <w:rPr>
          <w:sz w:val="24"/>
          <w:szCs w:val="24"/>
        </w:rPr>
        <w:t xml:space="preserve">ale </w:t>
      </w:r>
      <w:r w:rsidR="000345B4" w:rsidRPr="00407C5F">
        <w:rPr>
          <w:rFonts w:eastAsiaTheme="minorEastAsia"/>
          <w:bCs/>
          <w:color w:val="333333"/>
          <w:sz w:val="24"/>
          <w:szCs w:val="24"/>
        </w:rPr>
        <w:t xml:space="preserve">art. </w:t>
      </w:r>
      <w:r w:rsidR="00CE575E">
        <w:rPr>
          <w:rFonts w:eastAsiaTheme="minorEastAsia"/>
          <w:bCs/>
          <w:color w:val="333333"/>
          <w:sz w:val="24"/>
          <w:szCs w:val="24"/>
        </w:rPr>
        <w:t>2</w:t>
      </w:r>
      <w:r w:rsidR="00B110C2">
        <w:rPr>
          <w:rFonts w:eastAsiaTheme="minorEastAsia"/>
          <w:bCs/>
          <w:color w:val="333333"/>
          <w:sz w:val="24"/>
          <w:szCs w:val="24"/>
        </w:rPr>
        <w:t xml:space="preserve">8 </w:t>
      </w:r>
      <w:r w:rsidR="000345B4" w:rsidRPr="00407C5F">
        <w:rPr>
          <w:rFonts w:eastAsiaTheme="minorEastAsia"/>
          <w:bCs/>
          <w:color w:val="333333"/>
          <w:sz w:val="24"/>
          <w:szCs w:val="24"/>
        </w:rPr>
        <w:t xml:space="preserve">din </w:t>
      </w:r>
      <w:proofErr w:type="spellStart"/>
      <w:r w:rsidR="000345B4" w:rsidRPr="00407C5F">
        <w:rPr>
          <w:sz w:val="24"/>
          <w:szCs w:val="24"/>
        </w:rPr>
        <w:t>Legea</w:t>
      </w:r>
      <w:proofErr w:type="spellEnd"/>
      <w:r w:rsidR="000345B4" w:rsidRPr="00407C5F">
        <w:rPr>
          <w:sz w:val="24"/>
          <w:szCs w:val="24"/>
        </w:rPr>
        <w:t xml:space="preserve"> </w:t>
      </w:r>
      <w:proofErr w:type="spellStart"/>
      <w:r w:rsidR="000345B4" w:rsidRPr="00407C5F">
        <w:rPr>
          <w:sz w:val="24"/>
          <w:szCs w:val="24"/>
        </w:rPr>
        <w:t>nr</w:t>
      </w:r>
      <w:proofErr w:type="spellEnd"/>
      <w:r w:rsidR="000345B4" w:rsidRPr="00407C5F">
        <w:rPr>
          <w:sz w:val="24"/>
          <w:szCs w:val="24"/>
        </w:rPr>
        <w:t>. 10/1995</w:t>
      </w:r>
      <w:r w:rsidR="000345B4" w:rsidRPr="000345B4">
        <w:rPr>
          <w:b/>
          <w:sz w:val="24"/>
          <w:szCs w:val="24"/>
        </w:rPr>
        <w:t xml:space="preserve"> </w:t>
      </w:r>
      <w:proofErr w:type="spellStart"/>
      <w:r w:rsidR="000345B4" w:rsidRPr="000345B4">
        <w:rPr>
          <w:sz w:val="24"/>
          <w:szCs w:val="24"/>
        </w:rPr>
        <w:t>privind</w:t>
      </w:r>
      <w:proofErr w:type="spellEnd"/>
      <w:r w:rsidR="000345B4" w:rsidRPr="000345B4">
        <w:rPr>
          <w:sz w:val="24"/>
          <w:szCs w:val="24"/>
        </w:rPr>
        <w:t xml:space="preserve"> </w:t>
      </w:r>
      <w:proofErr w:type="spellStart"/>
      <w:r w:rsidR="000345B4" w:rsidRPr="000345B4">
        <w:rPr>
          <w:sz w:val="24"/>
          <w:szCs w:val="24"/>
        </w:rPr>
        <w:t>calitatea</w:t>
      </w:r>
      <w:proofErr w:type="spellEnd"/>
      <w:r w:rsidR="000345B4" w:rsidRPr="000345B4">
        <w:rPr>
          <w:sz w:val="24"/>
          <w:szCs w:val="24"/>
        </w:rPr>
        <w:t xml:space="preserve"> </w:t>
      </w:r>
      <w:proofErr w:type="spellStart"/>
      <w:r w:rsidR="000345B4" w:rsidRPr="000345B4">
        <w:rPr>
          <w:sz w:val="24"/>
          <w:szCs w:val="24"/>
        </w:rPr>
        <w:t>în</w:t>
      </w:r>
      <w:proofErr w:type="spellEnd"/>
      <w:r w:rsidR="000345B4" w:rsidRPr="000345B4">
        <w:rPr>
          <w:sz w:val="24"/>
          <w:szCs w:val="24"/>
        </w:rPr>
        <w:t xml:space="preserve"> </w:t>
      </w:r>
      <w:proofErr w:type="spellStart"/>
      <w:r w:rsidR="000345B4" w:rsidRPr="000345B4">
        <w:rPr>
          <w:sz w:val="24"/>
          <w:szCs w:val="24"/>
        </w:rPr>
        <w:t>construcţii</w:t>
      </w:r>
      <w:proofErr w:type="spellEnd"/>
      <w:r w:rsidR="000345B4" w:rsidRPr="000345B4">
        <w:rPr>
          <w:sz w:val="24"/>
          <w:szCs w:val="24"/>
        </w:rPr>
        <w:t xml:space="preserve">, </w:t>
      </w:r>
      <w:r w:rsidR="003E3BBE">
        <w:rPr>
          <w:sz w:val="24"/>
          <w:szCs w:val="24"/>
        </w:rPr>
        <w:t xml:space="preserve">cu </w:t>
      </w:r>
      <w:proofErr w:type="spellStart"/>
      <w:r w:rsidR="003E3BBE">
        <w:rPr>
          <w:sz w:val="24"/>
          <w:szCs w:val="24"/>
        </w:rPr>
        <w:t>modificările</w:t>
      </w:r>
      <w:proofErr w:type="spellEnd"/>
      <w:r w:rsidR="003E3BBE">
        <w:rPr>
          <w:sz w:val="24"/>
          <w:szCs w:val="24"/>
        </w:rPr>
        <w:t xml:space="preserve"> </w:t>
      </w:r>
      <w:proofErr w:type="spellStart"/>
      <w:r w:rsidR="003E3BBE">
        <w:rPr>
          <w:sz w:val="24"/>
          <w:szCs w:val="24"/>
        </w:rPr>
        <w:t>și</w:t>
      </w:r>
      <w:proofErr w:type="spellEnd"/>
      <w:r w:rsidR="003E3BBE">
        <w:rPr>
          <w:sz w:val="24"/>
          <w:szCs w:val="24"/>
        </w:rPr>
        <w:t xml:space="preserve"> </w:t>
      </w:r>
      <w:proofErr w:type="spellStart"/>
      <w:r w:rsidR="003E3BBE">
        <w:rPr>
          <w:sz w:val="24"/>
          <w:szCs w:val="24"/>
        </w:rPr>
        <w:t>completările</w:t>
      </w:r>
      <w:proofErr w:type="spellEnd"/>
      <w:r w:rsidR="003E3BBE">
        <w:rPr>
          <w:sz w:val="24"/>
          <w:szCs w:val="24"/>
        </w:rPr>
        <w:t xml:space="preserve"> </w:t>
      </w:r>
      <w:proofErr w:type="spellStart"/>
      <w:r w:rsidR="003E3BBE">
        <w:rPr>
          <w:sz w:val="24"/>
          <w:szCs w:val="24"/>
        </w:rPr>
        <w:t>ulterioare</w:t>
      </w:r>
      <w:proofErr w:type="spellEnd"/>
      <w:r w:rsidR="003E3BBE">
        <w:rPr>
          <w:sz w:val="24"/>
          <w:szCs w:val="24"/>
        </w:rPr>
        <w:t xml:space="preserve">, </w:t>
      </w:r>
      <w:proofErr w:type="spellStart"/>
      <w:r w:rsidR="003E3BBE">
        <w:rPr>
          <w:sz w:val="24"/>
          <w:szCs w:val="24"/>
        </w:rPr>
        <w:t>potrivit</w:t>
      </w:r>
      <w:proofErr w:type="spellEnd"/>
      <w:r w:rsidR="003E3BBE">
        <w:rPr>
          <w:sz w:val="24"/>
          <w:szCs w:val="24"/>
        </w:rPr>
        <w:t xml:space="preserve"> </w:t>
      </w:r>
      <w:proofErr w:type="spellStart"/>
      <w:r w:rsidR="003E3BBE">
        <w:rPr>
          <w:sz w:val="24"/>
          <w:szCs w:val="24"/>
        </w:rPr>
        <w:t>cărora</w:t>
      </w:r>
      <w:proofErr w:type="spellEnd"/>
      <w:r w:rsidR="003E3BBE">
        <w:rPr>
          <w:sz w:val="24"/>
          <w:szCs w:val="24"/>
        </w:rPr>
        <w:t xml:space="preserve">, </w:t>
      </w:r>
    </w:p>
    <w:p w14:paraId="5FF0B5F6" w14:textId="21D20861" w:rsidR="00F148FD" w:rsidRPr="000608ED" w:rsidRDefault="00D47955" w:rsidP="000608ED">
      <w:pPr>
        <w:pStyle w:val="ListParagraph"/>
        <w:ind w:left="-142"/>
        <w:jc w:val="both"/>
        <w:rPr>
          <w:rFonts w:ascii="Times New Roman" w:hAnsi="Times New Roman"/>
          <w:i/>
          <w:sz w:val="24"/>
          <w:szCs w:val="24"/>
        </w:rPr>
      </w:pPr>
      <w:r>
        <w:rPr>
          <w:rFonts w:ascii="Times New Roman" w:hAnsi="Times New Roman"/>
          <w:i/>
          <w:color w:val="333333"/>
          <w:sz w:val="24"/>
          <w:szCs w:val="24"/>
          <w:lang w:eastAsia="ro-RO"/>
        </w:rPr>
        <w:t>,,</w:t>
      </w:r>
      <w:proofErr w:type="spellStart"/>
      <w:r w:rsidR="00F148FD" w:rsidRPr="000608ED">
        <w:rPr>
          <w:rFonts w:ascii="Times New Roman" w:hAnsi="Times New Roman"/>
          <w:i/>
          <w:sz w:val="24"/>
          <w:szCs w:val="24"/>
        </w:rPr>
        <w:t>Intervenţiile</w:t>
      </w:r>
      <w:proofErr w:type="spellEnd"/>
      <w:r w:rsidR="00F148FD" w:rsidRPr="000608ED">
        <w:rPr>
          <w:rFonts w:ascii="Times New Roman" w:hAnsi="Times New Roman"/>
          <w:i/>
          <w:sz w:val="24"/>
          <w:szCs w:val="24"/>
        </w:rPr>
        <w:t xml:space="preserve"> la </w:t>
      </w:r>
      <w:proofErr w:type="spellStart"/>
      <w:r w:rsidR="00F148FD" w:rsidRPr="000608ED">
        <w:rPr>
          <w:rFonts w:ascii="Times New Roman" w:hAnsi="Times New Roman"/>
          <w:i/>
          <w:sz w:val="24"/>
          <w:szCs w:val="24"/>
        </w:rPr>
        <w:t>construcţiile</w:t>
      </w:r>
      <w:proofErr w:type="spellEnd"/>
      <w:r w:rsidR="00F148FD" w:rsidRPr="000608ED">
        <w:rPr>
          <w:rFonts w:ascii="Times New Roman" w:hAnsi="Times New Roman"/>
          <w:i/>
          <w:sz w:val="24"/>
          <w:szCs w:val="24"/>
        </w:rPr>
        <w:t xml:space="preserve"> existente se referă la lucrări de construire, reconstruire, </w:t>
      </w:r>
      <w:proofErr w:type="spellStart"/>
      <w:r w:rsidR="00F148FD" w:rsidRPr="000608ED">
        <w:rPr>
          <w:rFonts w:ascii="Times New Roman" w:hAnsi="Times New Roman"/>
          <w:i/>
          <w:sz w:val="24"/>
          <w:szCs w:val="24"/>
        </w:rPr>
        <w:t>desfiinţare</w:t>
      </w:r>
      <w:proofErr w:type="spellEnd"/>
      <w:r w:rsidR="00F148FD" w:rsidRPr="000608ED">
        <w:rPr>
          <w:rFonts w:ascii="Times New Roman" w:hAnsi="Times New Roman"/>
          <w:i/>
          <w:sz w:val="24"/>
          <w:szCs w:val="24"/>
        </w:rPr>
        <w:t xml:space="preserve"> </w:t>
      </w:r>
      <w:proofErr w:type="spellStart"/>
      <w:r w:rsidR="00F148FD" w:rsidRPr="000608ED">
        <w:rPr>
          <w:rFonts w:ascii="Times New Roman" w:hAnsi="Times New Roman"/>
          <w:i/>
          <w:sz w:val="24"/>
          <w:szCs w:val="24"/>
        </w:rPr>
        <w:t>parţială</w:t>
      </w:r>
      <w:proofErr w:type="spellEnd"/>
      <w:r w:rsidR="00F148FD" w:rsidRPr="000608ED">
        <w:rPr>
          <w:rFonts w:ascii="Times New Roman" w:hAnsi="Times New Roman"/>
          <w:i/>
          <w:sz w:val="24"/>
          <w:szCs w:val="24"/>
        </w:rPr>
        <w:t xml:space="preserve">, consolidare, </w:t>
      </w:r>
      <w:proofErr w:type="spellStart"/>
      <w:r w:rsidR="00F148FD" w:rsidRPr="000608ED">
        <w:rPr>
          <w:rFonts w:ascii="Times New Roman" w:hAnsi="Times New Roman"/>
          <w:i/>
          <w:sz w:val="24"/>
          <w:szCs w:val="24"/>
        </w:rPr>
        <w:t>reparaţie</w:t>
      </w:r>
      <w:proofErr w:type="spellEnd"/>
      <w:r w:rsidR="00F148FD" w:rsidRPr="000608ED">
        <w:rPr>
          <w:rFonts w:ascii="Times New Roman" w:hAnsi="Times New Roman"/>
          <w:i/>
          <w:sz w:val="24"/>
          <w:szCs w:val="24"/>
        </w:rPr>
        <w:t xml:space="preserve">, </w:t>
      </w:r>
      <w:proofErr w:type="spellStart"/>
      <w:r w:rsidR="00F148FD" w:rsidRPr="000608ED">
        <w:rPr>
          <w:rFonts w:ascii="Times New Roman" w:hAnsi="Times New Roman"/>
          <w:i/>
          <w:sz w:val="24"/>
          <w:szCs w:val="24"/>
        </w:rPr>
        <w:t>modernizare,modificare</w:t>
      </w:r>
      <w:proofErr w:type="spellEnd"/>
      <w:r w:rsidR="00F148FD" w:rsidRPr="000608ED">
        <w:rPr>
          <w:rFonts w:ascii="Times New Roman" w:hAnsi="Times New Roman"/>
          <w:i/>
          <w:sz w:val="24"/>
          <w:szCs w:val="24"/>
        </w:rPr>
        <w:t xml:space="preserve">, extindere, reabilitare, reabilitare termică, </w:t>
      </w:r>
      <w:proofErr w:type="spellStart"/>
      <w:r w:rsidR="00F148FD" w:rsidRPr="000608ED">
        <w:rPr>
          <w:rFonts w:ascii="Times New Roman" w:hAnsi="Times New Roman"/>
          <w:i/>
          <w:sz w:val="24"/>
          <w:szCs w:val="24"/>
        </w:rPr>
        <w:t>creştere</w:t>
      </w:r>
      <w:proofErr w:type="spellEnd"/>
      <w:r w:rsidR="00F148FD" w:rsidRPr="000608ED">
        <w:rPr>
          <w:rFonts w:ascii="Times New Roman" w:hAnsi="Times New Roman"/>
          <w:i/>
          <w:sz w:val="24"/>
          <w:szCs w:val="24"/>
        </w:rPr>
        <w:t xml:space="preserve"> a </w:t>
      </w:r>
      <w:proofErr w:type="spellStart"/>
      <w:r w:rsidR="00F148FD" w:rsidRPr="000608ED">
        <w:rPr>
          <w:rFonts w:ascii="Times New Roman" w:hAnsi="Times New Roman"/>
          <w:i/>
          <w:sz w:val="24"/>
          <w:szCs w:val="24"/>
        </w:rPr>
        <w:t>performanţei</w:t>
      </w:r>
      <w:proofErr w:type="spellEnd"/>
      <w:r w:rsidR="00F148FD" w:rsidRPr="000608ED">
        <w:rPr>
          <w:rFonts w:ascii="Times New Roman" w:hAnsi="Times New Roman"/>
          <w:i/>
          <w:sz w:val="24"/>
          <w:szCs w:val="24"/>
        </w:rPr>
        <w:t xml:space="preserve"> energetice, (…). </w:t>
      </w:r>
    </w:p>
    <w:p w14:paraId="30819A00" w14:textId="77777777" w:rsidR="00F148FD" w:rsidRPr="000608ED" w:rsidRDefault="00F148FD" w:rsidP="000608ED">
      <w:pPr>
        <w:pStyle w:val="ListParagraph"/>
        <w:ind w:left="-142"/>
        <w:jc w:val="both"/>
        <w:rPr>
          <w:rFonts w:ascii="Times New Roman" w:hAnsi="Times New Roman"/>
          <w:i/>
          <w:sz w:val="24"/>
          <w:szCs w:val="24"/>
        </w:rPr>
      </w:pPr>
      <w:r w:rsidRPr="000608ED">
        <w:rPr>
          <w:rFonts w:ascii="Times New Roman" w:hAnsi="Times New Roman"/>
          <w:i/>
          <w:sz w:val="24"/>
          <w:szCs w:val="24"/>
        </w:rPr>
        <w:t xml:space="preserve">Acestea se efectuează în baza unei expertize tehnice întocmite de un expert tehnic atestat (…), </w:t>
      </w:r>
    </w:p>
    <w:p w14:paraId="19B3D080" w14:textId="184BE98C" w:rsidR="00B279E4" w:rsidRPr="000608ED" w:rsidRDefault="003E3BBE" w:rsidP="000608ED">
      <w:pPr>
        <w:pStyle w:val="ListParagraph"/>
        <w:ind w:left="-142"/>
        <w:jc w:val="both"/>
        <w:rPr>
          <w:rFonts w:ascii="Times New Roman" w:hAnsi="Times New Roman"/>
          <w:i/>
          <w:sz w:val="24"/>
          <w:szCs w:val="24"/>
        </w:rPr>
      </w:pPr>
      <w:r w:rsidRPr="000608ED">
        <w:rPr>
          <w:rFonts w:ascii="Times New Roman" w:hAnsi="Times New Roman"/>
          <w:i/>
          <w:sz w:val="24"/>
          <w:szCs w:val="24"/>
        </w:rPr>
        <w:t xml:space="preserve">Administratorii (...) </w:t>
      </w:r>
      <w:proofErr w:type="spellStart"/>
      <w:r w:rsidRPr="000608ED">
        <w:rPr>
          <w:rFonts w:ascii="Times New Roman" w:hAnsi="Times New Roman"/>
          <w:i/>
          <w:sz w:val="24"/>
          <w:szCs w:val="24"/>
        </w:rPr>
        <w:t>construcţiilor</w:t>
      </w:r>
      <w:proofErr w:type="spellEnd"/>
      <w:r w:rsidRPr="000608ED">
        <w:rPr>
          <w:rFonts w:ascii="Times New Roman" w:hAnsi="Times New Roman"/>
          <w:i/>
          <w:sz w:val="24"/>
          <w:szCs w:val="24"/>
        </w:rPr>
        <w:t xml:space="preserve"> au următoarele </w:t>
      </w:r>
      <w:proofErr w:type="spellStart"/>
      <w:r w:rsidRPr="000608ED">
        <w:rPr>
          <w:rFonts w:ascii="Times New Roman" w:hAnsi="Times New Roman"/>
          <w:i/>
          <w:sz w:val="24"/>
          <w:szCs w:val="24"/>
        </w:rPr>
        <w:t>obligaţii</w:t>
      </w:r>
      <w:proofErr w:type="spellEnd"/>
      <w:r w:rsidRPr="000608ED">
        <w:rPr>
          <w:rFonts w:ascii="Times New Roman" w:hAnsi="Times New Roman"/>
          <w:i/>
          <w:sz w:val="24"/>
          <w:szCs w:val="24"/>
        </w:rPr>
        <w:t xml:space="preserve"> principale: (...) efectuarea la timp a lucrărilor de </w:t>
      </w:r>
      <w:proofErr w:type="spellStart"/>
      <w:r w:rsidRPr="000608ED">
        <w:rPr>
          <w:rFonts w:ascii="Times New Roman" w:hAnsi="Times New Roman"/>
          <w:i/>
          <w:sz w:val="24"/>
          <w:szCs w:val="24"/>
        </w:rPr>
        <w:t>întreţinere</w:t>
      </w:r>
      <w:proofErr w:type="spellEnd"/>
      <w:r w:rsidRPr="000608ED">
        <w:rPr>
          <w:rFonts w:ascii="Times New Roman" w:hAnsi="Times New Roman"/>
          <w:i/>
          <w:sz w:val="24"/>
          <w:szCs w:val="24"/>
        </w:rPr>
        <w:t xml:space="preserve"> </w:t>
      </w:r>
      <w:proofErr w:type="spellStart"/>
      <w:r w:rsidRPr="000608ED">
        <w:rPr>
          <w:rFonts w:ascii="Times New Roman" w:hAnsi="Times New Roman"/>
          <w:i/>
          <w:sz w:val="24"/>
          <w:szCs w:val="24"/>
        </w:rPr>
        <w:t>şi</w:t>
      </w:r>
      <w:proofErr w:type="spellEnd"/>
      <w:r w:rsidRPr="000608ED">
        <w:rPr>
          <w:rFonts w:ascii="Times New Roman" w:hAnsi="Times New Roman"/>
          <w:i/>
          <w:sz w:val="24"/>
          <w:szCs w:val="24"/>
        </w:rPr>
        <w:t xml:space="preserve"> de </w:t>
      </w:r>
      <w:proofErr w:type="spellStart"/>
      <w:r w:rsidRPr="000608ED">
        <w:rPr>
          <w:rFonts w:ascii="Times New Roman" w:hAnsi="Times New Roman"/>
          <w:i/>
          <w:sz w:val="24"/>
          <w:szCs w:val="24"/>
        </w:rPr>
        <w:t>reparaţii</w:t>
      </w:r>
      <w:proofErr w:type="spellEnd"/>
      <w:r w:rsidRPr="000608ED">
        <w:rPr>
          <w:rFonts w:ascii="Times New Roman" w:hAnsi="Times New Roman"/>
          <w:i/>
          <w:sz w:val="24"/>
          <w:szCs w:val="24"/>
        </w:rPr>
        <w:t xml:space="preserve"> care le revin conform contractului;(...),</w:t>
      </w:r>
      <w:r w:rsidR="00D47955" w:rsidRPr="000608ED">
        <w:rPr>
          <w:rFonts w:ascii="Times New Roman" w:hAnsi="Times New Roman"/>
          <w:i/>
          <w:sz w:val="24"/>
          <w:szCs w:val="24"/>
        </w:rPr>
        <w:t>,,</w:t>
      </w:r>
      <w:r w:rsidRPr="000608ED">
        <w:rPr>
          <w:rFonts w:ascii="Times New Roman" w:hAnsi="Times New Roman"/>
          <w:i/>
          <w:sz w:val="24"/>
          <w:szCs w:val="24"/>
        </w:rPr>
        <w:t xml:space="preserve"> </w:t>
      </w:r>
    </w:p>
    <w:p w14:paraId="7D027D36" w14:textId="7EEA9EC7" w:rsidR="000345B4" w:rsidRPr="003E3BBE" w:rsidRDefault="00B110C2" w:rsidP="000608ED">
      <w:pPr>
        <w:ind w:left="-142"/>
        <w:jc w:val="both"/>
        <w:rPr>
          <w:rFonts w:ascii="Times New Roman" w:hAnsi="Times New Roman"/>
          <w:sz w:val="24"/>
          <w:szCs w:val="24"/>
        </w:rPr>
      </w:pPr>
      <w:proofErr w:type="spellStart"/>
      <w:r w:rsidRPr="003E3BBE">
        <w:rPr>
          <w:rFonts w:ascii="Times New Roman" w:hAnsi="Times New Roman"/>
          <w:sz w:val="24"/>
          <w:szCs w:val="24"/>
        </w:rPr>
        <w:t>D.G.A.S.P.C.Sector</w:t>
      </w:r>
      <w:proofErr w:type="spellEnd"/>
      <w:r w:rsidRPr="003E3BBE">
        <w:rPr>
          <w:rFonts w:ascii="Times New Roman" w:hAnsi="Times New Roman"/>
          <w:sz w:val="24"/>
          <w:szCs w:val="24"/>
        </w:rPr>
        <w:t xml:space="preserve"> 1</w:t>
      </w:r>
      <w:r w:rsidR="000345B4" w:rsidRPr="003E3BBE">
        <w:rPr>
          <w:rFonts w:ascii="Times New Roman" w:hAnsi="Times New Roman"/>
          <w:sz w:val="24"/>
          <w:szCs w:val="24"/>
        </w:rPr>
        <w:t xml:space="preserve">, </w:t>
      </w:r>
      <w:proofErr w:type="spellStart"/>
      <w:r w:rsidR="000345B4" w:rsidRPr="003E3BBE">
        <w:rPr>
          <w:rFonts w:ascii="Times New Roman" w:hAnsi="Times New Roman"/>
          <w:sz w:val="24"/>
          <w:szCs w:val="24"/>
        </w:rPr>
        <w:t>în</w:t>
      </w:r>
      <w:proofErr w:type="spellEnd"/>
      <w:r w:rsidR="000345B4" w:rsidRPr="003E3BBE">
        <w:rPr>
          <w:rFonts w:ascii="Times New Roman" w:hAnsi="Times New Roman"/>
          <w:sz w:val="24"/>
          <w:szCs w:val="24"/>
        </w:rPr>
        <w:t xml:space="preserve"> </w:t>
      </w:r>
      <w:proofErr w:type="spellStart"/>
      <w:r w:rsidR="000345B4" w:rsidRPr="003E3BBE">
        <w:rPr>
          <w:rFonts w:ascii="Times New Roman" w:hAnsi="Times New Roman"/>
          <w:sz w:val="24"/>
          <w:szCs w:val="24"/>
        </w:rPr>
        <w:t>calitate</w:t>
      </w:r>
      <w:proofErr w:type="spellEnd"/>
      <w:r w:rsidR="000345B4" w:rsidRPr="003E3BBE">
        <w:rPr>
          <w:rFonts w:ascii="Times New Roman" w:hAnsi="Times New Roman"/>
          <w:sz w:val="24"/>
          <w:szCs w:val="24"/>
        </w:rPr>
        <w:t xml:space="preserve"> de administrator al </w:t>
      </w:r>
      <w:proofErr w:type="spellStart"/>
      <w:r w:rsidR="000345B4" w:rsidRPr="003E3BBE">
        <w:rPr>
          <w:rFonts w:ascii="Times New Roman" w:hAnsi="Times New Roman"/>
          <w:sz w:val="24"/>
          <w:szCs w:val="24"/>
        </w:rPr>
        <w:t>imobilului</w:t>
      </w:r>
      <w:proofErr w:type="spellEnd"/>
      <w:r w:rsidR="000345B4" w:rsidRPr="003E3BBE">
        <w:rPr>
          <w:rFonts w:ascii="Times New Roman" w:hAnsi="Times New Roman"/>
          <w:sz w:val="24"/>
          <w:szCs w:val="24"/>
        </w:rPr>
        <w:t xml:space="preserve"> </w:t>
      </w:r>
      <w:proofErr w:type="spellStart"/>
      <w:r w:rsidR="000345B4" w:rsidRPr="003E3BBE">
        <w:rPr>
          <w:rFonts w:ascii="Times New Roman" w:hAnsi="Times New Roman"/>
          <w:sz w:val="24"/>
          <w:szCs w:val="24"/>
        </w:rPr>
        <w:t>situat</w:t>
      </w:r>
      <w:proofErr w:type="spellEnd"/>
      <w:r w:rsidR="000345B4" w:rsidRPr="003E3BBE">
        <w:rPr>
          <w:rFonts w:ascii="Times New Roman" w:hAnsi="Times New Roman"/>
          <w:sz w:val="24"/>
          <w:szCs w:val="24"/>
        </w:rPr>
        <w:t xml:space="preserve"> </w:t>
      </w:r>
      <w:proofErr w:type="spellStart"/>
      <w:r w:rsidR="000345B4" w:rsidRPr="003E3BBE">
        <w:rPr>
          <w:rFonts w:ascii="Times New Roman" w:hAnsi="Times New Roman"/>
          <w:sz w:val="24"/>
          <w:szCs w:val="24"/>
        </w:rPr>
        <w:t>în</w:t>
      </w:r>
      <w:proofErr w:type="spellEnd"/>
      <w:r w:rsidR="000345B4" w:rsidRPr="003E3BBE">
        <w:rPr>
          <w:rFonts w:ascii="Times New Roman" w:hAnsi="Times New Roman"/>
          <w:sz w:val="24"/>
          <w:szCs w:val="24"/>
        </w:rPr>
        <w:t xml:space="preserve"> </w:t>
      </w:r>
      <w:r w:rsidR="00120AE2" w:rsidRPr="00F46DA8">
        <w:rPr>
          <w:rFonts w:ascii="Times New Roman" w:hAnsi="Times New Roman"/>
          <w:sz w:val="24"/>
          <w:szCs w:val="24"/>
        </w:rPr>
        <w:t>B-</w:t>
      </w:r>
      <w:proofErr w:type="spellStart"/>
      <w:r w:rsidR="00120AE2" w:rsidRPr="00F46DA8">
        <w:rPr>
          <w:rFonts w:ascii="Times New Roman" w:hAnsi="Times New Roman"/>
          <w:sz w:val="24"/>
          <w:szCs w:val="24"/>
        </w:rPr>
        <w:t>dul</w:t>
      </w:r>
      <w:proofErr w:type="spellEnd"/>
      <w:r w:rsidR="00120AE2" w:rsidRPr="00F46DA8">
        <w:rPr>
          <w:rFonts w:ascii="Times New Roman" w:hAnsi="Times New Roman"/>
          <w:sz w:val="24"/>
          <w:szCs w:val="24"/>
        </w:rPr>
        <w:t xml:space="preserve"> </w:t>
      </w:r>
      <w:proofErr w:type="spellStart"/>
      <w:r w:rsidR="00120AE2" w:rsidRPr="00F46DA8">
        <w:rPr>
          <w:rFonts w:ascii="Times New Roman" w:hAnsi="Times New Roman"/>
          <w:sz w:val="24"/>
          <w:szCs w:val="24"/>
        </w:rPr>
        <w:t>Mareșal</w:t>
      </w:r>
      <w:proofErr w:type="spellEnd"/>
      <w:r w:rsidR="00120AE2" w:rsidRPr="00F46DA8">
        <w:rPr>
          <w:rFonts w:ascii="Times New Roman" w:hAnsi="Times New Roman"/>
          <w:sz w:val="24"/>
          <w:szCs w:val="24"/>
        </w:rPr>
        <w:t xml:space="preserve"> Al. </w:t>
      </w:r>
      <w:proofErr w:type="spellStart"/>
      <w:r w:rsidR="00120AE2" w:rsidRPr="00F46DA8">
        <w:rPr>
          <w:rFonts w:ascii="Times New Roman" w:hAnsi="Times New Roman"/>
          <w:sz w:val="24"/>
          <w:szCs w:val="24"/>
        </w:rPr>
        <w:t>Averescu</w:t>
      </w:r>
      <w:proofErr w:type="spellEnd"/>
      <w:r w:rsidR="00120AE2" w:rsidRPr="00F46DA8">
        <w:rPr>
          <w:rFonts w:ascii="Times New Roman" w:hAnsi="Times New Roman"/>
          <w:sz w:val="24"/>
          <w:szCs w:val="24"/>
        </w:rPr>
        <w:t xml:space="preserve">, </w:t>
      </w:r>
      <w:proofErr w:type="spellStart"/>
      <w:r w:rsidR="00120AE2" w:rsidRPr="00F46DA8">
        <w:rPr>
          <w:rFonts w:ascii="Times New Roman" w:hAnsi="Times New Roman"/>
          <w:sz w:val="24"/>
          <w:szCs w:val="24"/>
        </w:rPr>
        <w:t>nr</w:t>
      </w:r>
      <w:proofErr w:type="spellEnd"/>
      <w:r w:rsidR="00120AE2" w:rsidRPr="00F46DA8">
        <w:rPr>
          <w:rFonts w:ascii="Times New Roman" w:hAnsi="Times New Roman"/>
          <w:sz w:val="24"/>
          <w:szCs w:val="24"/>
        </w:rPr>
        <w:t>. 17</w:t>
      </w:r>
      <w:r w:rsidR="00120AE2">
        <w:rPr>
          <w:rFonts w:ascii="Times New Roman" w:hAnsi="Times New Roman"/>
          <w:sz w:val="24"/>
          <w:szCs w:val="24"/>
        </w:rPr>
        <w:t xml:space="preserve"> (</w:t>
      </w:r>
      <w:proofErr w:type="spellStart"/>
      <w:r w:rsidR="00120AE2">
        <w:rPr>
          <w:rFonts w:ascii="Times New Roman" w:hAnsi="Times New Roman"/>
          <w:sz w:val="24"/>
          <w:szCs w:val="24"/>
        </w:rPr>
        <w:t>Corpul</w:t>
      </w:r>
      <w:proofErr w:type="spellEnd"/>
      <w:r w:rsidR="00120AE2">
        <w:rPr>
          <w:rFonts w:ascii="Times New Roman" w:hAnsi="Times New Roman"/>
          <w:sz w:val="24"/>
          <w:szCs w:val="24"/>
        </w:rPr>
        <w:t xml:space="preserve"> J), </w:t>
      </w:r>
      <w:r w:rsidR="000345B4" w:rsidRPr="003E3BBE">
        <w:rPr>
          <w:rFonts w:ascii="Times New Roman" w:hAnsi="Times New Roman"/>
          <w:sz w:val="24"/>
          <w:szCs w:val="24"/>
        </w:rPr>
        <w:t xml:space="preserve">are </w:t>
      </w:r>
      <w:proofErr w:type="spellStart"/>
      <w:r w:rsidR="000345B4" w:rsidRPr="003E3BBE">
        <w:rPr>
          <w:rFonts w:ascii="Times New Roman" w:hAnsi="Times New Roman"/>
          <w:sz w:val="24"/>
          <w:szCs w:val="24"/>
        </w:rPr>
        <w:t>obligația</w:t>
      </w:r>
      <w:proofErr w:type="spellEnd"/>
      <w:r w:rsidR="000345B4" w:rsidRPr="003E3BBE">
        <w:rPr>
          <w:rFonts w:ascii="Times New Roman" w:hAnsi="Times New Roman"/>
          <w:sz w:val="24"/>
          <w:szCs w:val="24"/>
        </w:rPr>
        <w:t xml:space="preserve"> </w:t>
      </w:r>
      <w:proofErr w:type="spellStart"/>
      <w:r w:rsidR="000345B4" w:rsidRPr="003E3BBE">
        <w:rPr>
          <w:rFonts w:ascii="Times New Roman" w:hAnsi="Times New Roman"/>
          <w:sz w:val="24"/>
          <w:szCs w:val="24"/>
        </w:rPr>
        <w:t>legală</w:t>
      </w:r>
      <w:proofErr w:type="spellEnd"/>
      <w:r w:rsidR="000345B4" w:rsidRPr="003E3BBE">
        <w:rPr>
          <w:rFonts w:ascii="Times New Roman" w:hAnsi="Times New Roman"/>
          <w:sz w:val="24"/>
          <w:szCs w:val="24"/>
        </w:rPr>
        <w:t xml:space="preserve"> de </w:t>
      </w:r>
      <w:proofErr w:type="gramStart"/>
      <w:r w:rsidR="000345B4" w:rsidRPr="003E3BBE">
        <w:rPr>
          <w:rFonts w:ascii="Times New Roman" w:hAnsi="Times New Roman"/>
          <w:sz w:val="24"/>
          <w:szCs w:val="24"/>
        </w:rPr>
        <w:t>a</w:t>
      </w:r>
      <w:proofErr w:type="gramEnd"/>
      <w:r w:rsidR="000345B4" w:rsidRPr="003E3BBE">
        <w:rPr>
          <w:rFonts w:ascii="Times New Roman" w:hAnsi="Times New Roman"/>
          <w:sz w:val="24"/>
          <w:szCs w:val="24"/>
        </w:rPr>
        <w:t xml:space="preserve"> </w:t>
      </w:r>
      <w:proofErr w:type="spellStart"/>
      <w:r w:rsidR="000345B4" w:rsidRPr="003E3BBE">
        <w:rPr>
          <w:rFonts w:ascii="Times New Roman" w:hAnsi="Times New Roman"/>
          <w:sz w:val="24"/>
          <w:szCs w:val="24"/>
        </w:rPr>
        <w:t>asigura</w:t>
      </w:r>
      <w:proofErr w:type="spellEnd"/>
      <w:r w:rsidR="000345B4" w:rsidRPr="003E3BBE">
        <w:rPr>
          <w:rFonts w:ascii="Times New Roman" w:hAnsi="Times New Roman"/>
          <w:sz w:val="24"/>
          <w:szCs w:val="24"/>
        </w:rPr>
        <w:t xml:space="preserve"> </w:t>
      </w:r>
      <w:proofErr w:type="spellStart"/>
      <w:r w:rsidR="000345B4" w:rsidRPr="003E3BBE">
        <w:rPr>
          <w:rFonts w:ascii="Times New Roman" w:hAnsi="Times New Roman"/>
          <w:b/>
          <w:bCs/>
          <w:sz w:val="24"/>
          <w:szCs w:val="24"/>
        </w:rPr>
        <w:t>conservarea</w:t>
      </w:r>
      <w:proofErr w:type="spellEnd"/>
      <w:r w:rsidR="000345B4" w:rsidRPr="003E3BBE">
        <w:rPr>
          <w:rFonts w:ascii="Times New Roman" w:hAnsi="Times New Roman"/>
          <w:b/>
          <w:bCs/>
          <w:sz w:val="24"/>
          <w:szCs w:val="24"/>
        </w:rPr>
        <w:t xml:space="preserve"> </w:t>
      </w:r>
      <w:proofErr w:type="spellStart"/>
      <w:r w:rsidR="000345B4" w:rsidRPr="003E3BBE">
        <w:rPr>
          <w:rFonts w:ascii="Times New Roman" w:hAnsi="Times New Roman"/>
          <w:b/>
          <w:bCs/>
          <w:sz w:val="24"/>
          <w:szCs w:val="24"/>
        </w:rPr>
        <w:t>și</w:t>
      </w:r>
      <w:proofErr w:type="spellEnd"/>
      <w:r w:rsidR="000345B4" w:rsidRPr="003E3BBE">
        <w:rPr>
          <w:rFonts w:ascii="Times New Roman" w:hAnsi="Times New Roman"/>
          <w:b/>
          <w:bCs/>
          <w:sz w:val="24"/>
          <w:szCs w:val="24"/>
        </w:rPr>
        <w:t xml:space="preserve"> </w:t>
      </w:r>
      <w:proofErr w:type="spellStart"/>
      <w:r w:rsidR="000345B4" w:rsidRPr="003E3BBE">
        <w:rPr>
          <w:rFonts w:ascii="Times New Roman" w:hAnsi="Times New Roman"/>
          <w:b/>
          <w:bCs/>
          <w:sz w:val="24"/>
          <w:szCs w:val="24"/>
        </w:rPr>
        <w:t>întreținerea</w:t>
      </w:r>
      <w:proofErr w:type="spellEnd"/>
      <w:r w:rsidR="000345B4" w:rsidRPr="003E3BBE">
        <w:rPr>
          <w:rFonts w:ascii="Times New Roman" w:hAnsi="Times New Roman"/>
          <w:sz w:val="24"/>
          <w:szCs w:val="24"/>
        </w:rPr>
        <w:t xml:space="preserve"> </w:t>
      </w:r>
      <w:proofErr w:type="spellStart"/>
      <w:r w:rsidR="000345B4" w:rsidRPr="003E3BBE">
        <w:rPr>
          <w:rFonts w:ascii="Times New Roman" w:hAnsi="Times New Roman"/>
          <w:sz w:val="24"/>
          <w:szCs w:val="24"/>
        </w:rPr>
        <w:t>acestuia</w:t>
      </w:r>
      <w:proofErr w:type="spellEnd"/>
      <w:r w:rsidR="000345B4" w:rsidRPr="003E3BBE">
        <w:rPr>
          <w:rFonts w:ascii="Times New Roman" w:hAnsi="Times New Roman"/>
          <w:sz w:val="24"/>
          <w:szCs w:val="24"/>
        </w:rPr>
        <w:t xml:space="preserve">. </w:t>
      </w:r>
    </w:p>
    <w:p w14:paraId="6BAAA3E2" w14:textId="0E28FC9D" w:rsidR="00B110C2" w:rsidRDefault="000608ED" w:rsidP="000608ED">
      <w:pPr>
        <w:ind w:left="-142"/>
        <w:jc w:val="both"/>
        <w:rPr>
          <w:rFonts w:ascii="Times New Roman" w:eastAsia="Times New Roman" w:hAnsi="Times New Roman"/>
          <w:b/>
          <w:sz w:val="24"/>
          <w:szCs w:val="24"/>
          <w:lang w:eastAsia="ro-RO"/>
        </w:rPr>
      </w:pPr>
      <w:r>
        <w:rPr>
          <w:rFonts w:ascii="Times New Roman" w:hAnsi="Times New Roman"/>
          <w:color w:val="333333"/>
          <w:sz w:val="24"/>
          <w:szCs w:val="24"/>
          <w:lang w:eastAsia="ro-RO"/>
        </w:rPr>
        <w:t xml:space="preserve">   </w:t>
      </w:r>
      <w:r w:rsidR="00B110C2">
        <w:rPr>
          <w:rFonts w:ascii="Times New Roman" w:hAnsi="Times New Roman"/>
          <w:color w:val="333333"/>
          <w:sz w:val="24"/>
          <w:szCs w:val="24"/>
          <w:lang w:eastAsia="ro-RO"/>
        </w:rPr>
        <w:t xml:space="preserve">De </w:t>
      </w:r>
      <w:proofErr w:type="spellStart"/>
      <w:r w:rsidR="00B110C2">
        <w:rPr>
          <w:rFonts w:ascii="Times New Roman" w:hAnsi="Times New Roman"/>
          <w:color w:val="333333"/>
          <w:sz w:val="24"/>
          <w:szCs w:val="24"/>
          <w:lang w:eastAsia="ro-RO"/>
        </w:rPr>
        <w:t>asemenea</w:t>
      </w:r>
      <w:proofErr w:type="spellEnd"/>
      <w:r w:rsidR="00B110C2">
        <w:rPr>
          <w:rFonts w:ascii="Times New Roman" w:hAnsi="Times New Roman"/>
          <w:color w:val="333333"/>
          <w:sz w:val="24"/>
          <w:szCs w:val="24"/>
          <w:lang w:eastAsia="ro-RO"/>
        </w:rPr>
        <w:t xml:space="preserve">, </w:t>
      </w:r>
      <w:proofErr w:type="spellStart"/>
      <w:r w:rsidR="008A0C95">
        <w:rPr>
          <w:rFonts w:ascii="Times New Roman" w:hAnsi="Times New Roman"/>
          <w:color w:val="333333"/>
          <w:sz w:val="24"/>
          <w:szCs w:val="24"/>
          <w:lang w:eastAsia="ro-RO"/>
        </w:rPr>
        <w:t>prin</w:t>
      </w:r>
      <w:proofErr w:type="spellEnd"/>
      <w:r w:rsidR="008A0C95">
        <w:rPr>
          <w:rFonts w:ascii="Times New Roman" w:hAnsi="Times New Roman"/>
          <w:color w:val="333333"/>
          <w:sz w:val="24"/>
          <w:szCs w:val="24"/>
          <w:lang w:eastAsia="ro-RO"/>
        </w:rPr>
        <w:t xml:space="preserve"> </w:t>
      </w:r>
      <w:proofErr w:type="spellStart"/>
      <w:r w:rsidR="008A0C95">
        <w:rPr>
          <w:rFonts w:ascii="Times New Roman" w:hAnsi="Times New Roman"/>
          <w:color w:val="333333"/>
          <w:sz w:val="24"/>
          <w:szCs w:val="24"/>
          <w:lang w:eastAsia="ro-RO"/>
        </w:rPr>
        <w:t>raportare</w:t>
      </w:r>
      <w:proofErr w:type="spellEnd"/>
      <w:r w:rsidR="008A0C95">
        <w:rPr>
          <w:rFonts w:ascii="Times New Roman" w:hAnsi="Times New Roman"/>
          <w:color w:val="333333"/>
          <w:sz w:val="24"/>
          <w:szCs w:val="24"/>
          <w:lang w:eastAsia="ro-RO"/>
        </w:rPr>
        <w:t xml:space="preserve"> la</w:t>
      </w:r>
      <w:r w:rsidR="00B110C2">
        <w:rPr>
          <w:rFonts w:ascii="Times New Roman" w:hAnsi="Times New Roman"/>
          <w:color w:val="333333"/>
          <w:sz w:val="24"/>
          <w:szCs w:val="24"/>
          <w:lang w:eastAsia="ro-RO"/>
        </w:rPr>
        <w:t xml:space="preserve"> </w:t>
      </w:r>
      <w:proofErr w:type="spellStart"/>
      <w:r w:rsidR="00B110C2">
        <w:rPr>
          <w:rFonts w:ascii="Times New Roman" w:hAnsi="Times New Roman"/>
          <w:color w:val="333333"/>
          <w:sz w:val="24"/>
          <w:szCs w:val="24"/>
          <w:lang w:eastAsia="ro-RO"/>
        </w:rPr>
        <w:t>dispozițiile</w:t>
      </w:r>
      <w:proofErr w:type="spellEnd"/>
      <w:r w:rsidR="00B110C2">
        <w:rPr>
          <w:rFonts w:ascii="Times New Roman" w:hAnsi="Times New Roman"/>
          <w:color w:val="333333"/>
          <w:sz w:val="24"/>
          <w:szCs w:val="24"/>
          <w:lang w:eastAsia="ro-RO"/>
        </w:rPr>
        <w:t xml:space="preserve"> art. 3 </w:t>
      </w:r>
      <w:proofErr w:type="spellStart"/>
      <w:r w:rsidR="00B110C2">
        <w:rPr>
          <w:rFonts w:ascii="Times New Roman" w:hAnsi="Times New Roman"/>
          <w:color w:val="333333"/>
          <w:sz w:val="24"/>
          <w:szCs w:val="24"/>
          <w:lang w:eastAsia="ro-RO"/>
        </w:rPr>
        <w:t>alin</w:t>
      </w:r>
      <w:proofErr w:type="spellEnd"/>
      <w:r w:rsidR="00B110C2">
        <w:rPr>
          <w:rFonts w:ascii="Times New Roman" w:hAnsi="Times New Roman"/>
          <w:color w:val="333333"/>
          <w:sz w:val="24"/>
          <w:szCs w:val="24"/>
          <w:lang w:eastAsia="ro-RO"/>
        </w:rPr>
        <w:t xml:space="preserve">. (1) </w:t>
      </w:r>
      <w:proofErr w:type="gramStart"/>
      <w:r w:rsidR="00B110C2">
        <w:rPr>
          <w:rFonts w:ascii="Times New Roman" w:hAnsi="Times New Roman"/>
          <w:color w:val="333333"/>
          <w:sz w:val="24"/>
          <w:szCs w:val="24"/>
          <w:lang w:eastAsia="ro-RO"/>
        </w:rPr>
        <w:t>din</w:t>
      </w:r>
      <w:proofErr w:type="gramEnd"/>
      <w:r w:rsidR="00B110C2">
        <w:rPr>
          <w:rFonts w:ascii="Times New Roman" w:hAnsi="Times New Roman"/>
          <w:color w:val="333333"/>
          <w:sz w:val="24"/>
          <w:szCs w:val="24"/>
          <w:lang w:eastAsia="ro-RO"/>
        </w:rPr>
        <w:t xml:space="preserve"> </w:t>
      </w:r>
      <w:proofErr w:type="spellStart"/>
      <w:r w:rsidR="00B110C2">
        <w:rPr>
          <w:rFonts w:ascii="Times New Roman" w:hAnsi="Times New Roman"/>
          <w:color w:val="333333"/>
          <w:sz w:val="24"/>
          <w:szCs w:val="24"/>
          <w:lang w:eastAsia="ro-RO"/>
        </w:rPr>
        <w:t>Legea</w:t>
      </w:r>
      <w:proofErr w:type="spellEnd"/>
      <w:r w:rsidR="00B110C2">
        <w:rPr>
          <w:rFonts w:ascii="Times New Roman" w:hAnsi="Times New Roman"/>
          <w:color w:val="333333"/>
          <w:sz w:val="24"/>
          <w:szCs w:val="24"/>
          <w:lang w:eastAsia="ro-RO"/>
        </w:rPr>
        <w:t xml:space="preserve"> </w:t>
      </w:r>
      <w:proofErr w:type="spellStart"/>
      <w:r w:rsidR="00B110C2">
        <w:rPr>
          <w:rFonts w:ascii="Times New Roman" w:hAnsi="Times New Roman"/>
          <w:color w:val="333333"/>
          <w:sz w:val="24"/>
          <w:szCs w:val="24"/>
          <w:lang w:eastAsia="ro-RO"/>
        </w:rPr>
        <w:t>nr</w:t>
      </w:r>
      <w:proofErr w:type="spellEnd"/>
      <w:r w:rsidR="00B110C2">
        <w:rPr>
          <w:rFonts w:ascii="Times New Roman" w:hAnsi="Times New Roman"/>
          <w:color w:val="333333"/>
          <w:sz w:val="24"/>
          <w:szCs w:val="24"/>
          <w:lang w:eastAsia="ro-RO"/>
        </w:rPr>
        <w:t xml:space="preserve">. 212/2022 </w:t>
      </w:r>
      <w:proofErr w:type="spellStart"/>
      <w:r w:rsidR="00B110C2" w:rsidRPr="00A168F5">
        <w:rPr>
          <w:rFonts w:ascii="Times New Roman" w:eastAsia="Times New Roman" w:hAnsi="Times New Roman"/>
          <w:sz w:val="24"/>
          <w:szCs w:val="24"/>
          <w:lang w:eastAsia="ro-RO"/>
        </w:rPr>
        <w:t>privind</w:t>
      </w:r>
      <w:proofErr w:type="spellEnd"/>
      <w:r w:rsidR="00B110C2" w:rsidRPr="00A168F5">
        <w:rPr>
          <w:rFonts w:ascii="Times New Roman" w:eastAsia="Times New Roman" w:hAnsi="Times New Roman"/>
          <w:sz w:val="24"/>
          <w:szCs w:val="24"/>
          <w:lang w:eastAsia="ro-RO"/>
        </w:rPr>
        <w:t xml:space="preserve"> </w:t>
      </w:r>
      <w:proofErr w:type="spellStart"/>
      <w:r w:rsidR="00B110C2" w:rsidRPr="00A168F5">
        <w:rPr>
          <w:rFonts w:ascii="Times New Roman" w:eastAsia="Times New Roman" w:hAnsi="Times New Roman"/>
          <w:sz w:val="24"/>
          <w:szCs w:val="24"/>
          <w:lang w:eastAsia="ro-RO"/>
        </w:rPr>
        <w:t>unele</w:t>
      </w:r>
      <w:proofErr w:type="spellEnd"/>
      <w:r w:rsidR="00B110C2" w:rsidRPr="00A168F5">
        <w:rPr>
          <w:rFonts w:ascii="Times New Roman" w:eastAsia="Times New Roman" w:hAnsi="Times New Roman"/>
          <w:sz w:val="24"/>
          <w:szCs w:val="24"/>
          <w:lang w:eastAsia="ro-RO"/>
        </w:rPr>
        <w:t xml:space="preserve"> </w:t>
      </w:r>
      <w:proofErr w:type="spellStart"/>
      <w:r w:rsidR="00B110C2" w:rsidRPr="00A168F5">
        <w:rPr>
          <w:rFonts w:ascii="Times New Roman" w:eastAsia="Times New Roman" w:hAnsi="Times New Roman"/>
          <w:sz w:val="24"/>
          <w:szCs w:val="24"/>
          <w:lang w:eastAsia="ro-RO"/>
        </w:rPr>
        <w:t>măsuri</w:t>
      </w:r>
      <w:proofErr w:type="spellEnd"/>
      <w:r w:rsidR="00B110C2" w:rsidRPr="00A168F5">
        <w:rPr>
          <w:rFonts w:ascii="Times New Roman" w:eastAsia="Times New Roman" w:hAnsi="Times New Roman"/>
          <w:sz w:val="24"/>
          <w:szCs w:val="24"/>
          <w:lang w:eastAsia="ro-RO"/>
        </w:rPr>
        <w:t xml:space="preserve"> </w:t>
      </w:r>
      <w:proofErr w:type="spellStart"/>
      <w:r w:rsidR="00B110C2" w:rsidRPr="00A168F5">
        <w:rPr>
          <w:rFonts w:ascii="Times New Roman" w:eastAsia="Times New Roman" w:hAnsi="Times New Roman"/>
          <w:sz w:val="24"/>
          <w:szCs w:val="24"/>
          <w:lang w:eastAsia="ro-RO"/>
        </w:rPr>
        <w:t>pentru</w:t>
      </w:r>
      <w:proofErr w:type="spellEnd"/>
      <w:r w:rsidR="00B110C2" w:rsidRPr="00A168F5">
        <w:rPr>
          <w:rFonts w:ascii="Times New Roman" w:eastAsia="Times New Roman" w:hAnsi="Times New Roman"/>
          <w:sz w:val="24"/>
          <w:szCs w:val="24"/>
          <w:lang w:eastAsia="ro-RO"/>
        </w:rPr>
        <w:t xml:space="preserve"> </w:t>
      </w:r>
      <w:proofErr w:type="spellStart"/>
      <w:r w:rsidR="00B110C2" w:rsidRPr="00A168F5">
        <w:rPr>
          <w:rFonts w:ascii="Times New Roman" w:eastAsia="Times New Roman" w:hAnsi="Times New Roman"/>
          <w:sz w:val="24"/>
          <w:szCs w:val="24"/>
          <w:lang w:eastAsia="ro-RO"/>
        </w:rPr>
        <w:t>reducerea</w:t>
      </w:r>
      <w:proofErr w:type="spellEnd"/>
      <w:r w:rsidR="00B110C2" w:rsidRPr="00A168F5">
        <w:rPr>
          <w:rFonts w:ascii="Times New Roman" w:eastAsia="Times New Roman" w:hAnsi="Times New Roman"/>
          <w:sz w:val="24"/>
          <w:szCs w:val="24"/>
          <w:lang w:eastAsia="ro-RO"/>
        </w:rPr>
        <w:t xml:space="preserve"> </w:t>
      </w:r>
      <w:proofErr w:type="spellStart"/>
      <w:r w:rsidR="00B110C2" w:rsidRPr="00A168F5">
        <w:rPr>
          <w:rFonts w:ascii="Times New Roman" w:eastAsia="Times New Roman" w:hAnsi="Times New Roman"/>
          <w:sz w:val="24"/>
          <w:szCs w:val="24"/>
          <w:lang w:eastAsia="ro-RO"/>
        </w:rPr>
        <w:t>riscului</w:t>
      </w:r>
      <w:proofErr w:type="spellEnd"/>
      <w:r w:rsidR="00B110C2" w:rsidRPr="00A168F5">
        <w:rPr>
          <w:rFonts w:ascii="Times New Roman" w:eastAsia="Times New Roman" w:hAnsi="Times New Roman"/>
          <w:sz w:val="24"/>
          <w:szCs w:val="24"/>
          <w:lang w:eastAsia="ro-RO"/>
        </w:rPr>
        <w:t xml:space="preserve"> seismic al </w:t>
      </w:r>
      <w:proofErr w:type="spellStart"/>
      <w:r w:rsidR="00B110C2" w:rsidRPr="00A168F5">
        <w:rPr>
          <w:rFonts w:ascii="Times New Roman" w:eastAsia="Times New Roman" w:hAnsi="Times New Roman"/>
          <w:sz w:val="24"/>
          <w:szCs w:val="24"/>
          <w:lang w:eastAsia="ro-RO"/>
        </w:rPr>
        <w:t>clădirilor</w:t>
      </w:r>
      <w:proofErr w:type="spellEnd"/>
      <w:r w:rsidR="00B110C2" w:rsidRPr="00A168F5">
        <w:rPr>
          <w:rFonts w:ascii="Times New Roman" w:eastAsia="Times New Roman" w:hAnsi="Times New Roman"/>
          <w:sz w:val="24"/>
          <w:szCs w:val="24"/>
          <w:lang w:eastAsia="ro-RO"/>
        </w:rPr>
        <w:t xml:space="preserve">, cu </w:t>
      </w:r>
      <w:proofErr w:type="spellStart"/>
      <w:r w:rsidR="00B110C2" w:rsidRPr="00A168F5">
        <w:rPr>
          <w:rFonts w:ascii="Times New Roman" w:eastAsia="Times New Roman" w:hAnsi="Times New Roman"/>
          <w:sz w:val="24"/>
          <w:szCs w:val="24"/>
          <w:lang w:eastAsia="ro-RO"/>
        </w:rPr>
        <w:t>modificările</w:t>
      </w:r>
      <w:proofErr w:type="spellEnd"/>
      <w:r w:rsidR="00B110C2" w:rsidRPr="00A168F5">
        <w:rPr>
          <w:rFonts w:ascii="Times New Roman" w:eastAsia="Times New Roman" w:hAnsi="Times New Roman"/>
          <w:sz w:val="24"/>
          <w:szCs w:val="24"/>
          <w:lang w:eastAsia="ro-RO"/>
        </w:rPr>
        <w:t xml:space="preserve"> </w:t>
      </w:r>
      <w:proofErr w:type="spellStart"/>
      <w:r w:rsidR="00B110C2" w:rsidRPr="00A168F5">
        <w:rPr>
          <w:rFonts w:ascii="Times New Roman" w:eastAsia="Times New Roman" w:hAnsi="Times New Roman"/>
          <w:sz w:val="24"/>
          <w:szCs w:val="24"/>
          <w:lang w:eastAsia="ro-RO"/>
        </w:rPr>
        <w:t>și</w:t>
      </w:r>
      <w:proofErr w:type="spellEnd"/>
      <w:r w:rsidR="00B110C2" w:rsidRPr="00A168F5">
        <w:rPr>
          <w:rFonts w:ascii="Times New Roman" w:eastAsia="Times New Roman" w:hAnsi="Times New Roman"/>
          <w:sz w:val="24"/>
          <w:szCs w:val="24"/>
          <w:lang w:eastAsia="ro-RO"/>
        </w:rPr>
        <w:t xml:space="preserve"> </w:t>
      </w:r>
      <w:proofErr w:type="spellStart"/>
      <w:r w:rsidR="00B110C2" w:rsidRPr="00A168F5">
        <w:rPr>
          <w:rFonts w:ascii="Times New Roman" w:eastAsia="Times New Roman" w:hAnsi="Times New Roman"/>
          <w:sz w:val="24"/>
          <w:szCs w:val="24"/>
          <w:lang w:eastAsia="ro-RO"/>
        </w:rPr>
        <w:t>completările</w:t>
      </w:r>
      <w:proofErr w:type="spellEnd"/>
      <w:r w:rsidR="00B110C2" w:rsidRPr="00A168F5">
        <w:rPr>
          <w:rFonts w:ascii="Times New Roman" w:eastAsia="Times New Roman" w:hAnsi="Times New Roman"/>
          <w:sz w:val="24"/>
          <w:szCs w:val="24"/>
          <w:lang w:eastAsia="ro-RO"/>
        </w:rPr>
        <w:t xml:space="preserve"> </w:t>
      </w:r>
      <w:proofErr w:type="spellStart"/>
      <w:r w:rsidR="00B110C2" w:rsidRPr="00A168F5">
        <w:rPr>
          <w:rFonts w:ascii="Times New Roman" w:eastAsia="Times New Roman" w:hAnsi="Times New Roman"/>
          <w:sz w:val="24"/>
          <w:szCs w:val="24"/>
          <w:lang w:eastAsia="ro-RO"/>
        </w:rPr>
        <w:t>ulterioare</w:t>
      </w:r>
      <w:proofErr w:type="spellEnd"/>
      <w:r w:rsidR="00B110C2" w:rsidRPr="00A168F5">
        <w:rPr>
          <w:rFonts w:ascii="Times New Roman" w:eastAsia="Times New Roman" w:hAnsi="Times New Roman"/>
          <w:sz w:val="24"/>
          <w:szCs w:val="24"/>
          <w:lang w:eastAsia="ro-RO"/>
        </w:rPr>
        <w:t>,</w:t>
      </w:r>
      <w:r w:rsidR="00B110C2" w:rsidRPr="00A168F5">
        <w:rPr>
          <w:rFonts w:ascii="Times New Roman" w:eastAsia="Times New Roman" w:hAnsi="Times New Roman"/>
          <w:b/>
          <w:sz w:val="24"/>
          <w:szCs w:val="24"/>
          <w:lang w:eastAsia="ro-RO"/>
        </w:rPr>
        <w:t xml:space="preserve"> </w:t>
      </w:r>
    </w:p>
    <w:p w14:paraId="79757A88" w14:textId="1A995C9F" w:rsidR="00B110C2" w:rsidRPr="000608ED" w:rsidRDefault="00D47955" w:rsidP="000608ED">
      <w:pPr>
        <w:pStyle w:val="ListParagraph"/>
        <w:ind w:left="-142"/>
        <w:jc w:val="both"/>
        <w:rPr>
          <w:rFonts w:ascii="Times New Roman" w:hAnsi="Times New Roman"/>
          <w:i/>
          <w:sz w:val="24"/>
          <w:szCs w:val="24"/>
        </w:rPr>
      </w:pPr>
      <w:r w:rsidRPr="000608ED">
        <w:rPr>
          <w:rFonts w:ascii="Times New Roman" w:eastAsia="Times New Roman" w:hAnsi="Times New Roman"/>
          <w:i/>
          <w:sz w:val="24"/>
          <w:szCs w:val="24"/>
          <w:lang w:eastAsia="ro-RO"/>
        </w:rPr>
        <w:t>,,</w:t>
      </w:r>
      <w:r w:rsidR="00B110C2" w:rsidRPr="000608ED">
        <w:rPr>
          <w:rFonts w:ascii="Times New Roman" w:hAnsi="Times New Roman"/>
          <w:i/>
          <w:sz w:val="24"/>
          <w:szCs w:val="24"/>
        </w:rPr>
        <w:t xml:space="preserve">Proprietarii clădirilor, </w:t>
      </w:r>
      <w:r w:rsidR="003E3BBE" w:rsidRPr="000608ED">
        <w:rPr>
          <w:rFonts w:ascii="Times New Roman" w:hAnsi="Times New Roman"/>
          <w:i/>
          <w:sz w:val="24"/>
          <w:szCs w:val="24"/>
        </w:rPr>
        <w:t>(…)</w:t>
      </w:r>
      <w:r w:rsidR="001F1E69" w:rsidRPr="000608ED">
        <w:rPr>
          <w:rFonts w:ascii="Times New Roman" w:hAnsi="Times New Roman"/>
          <w:i/>
          <w:sz w:val="24"/>
          <w:szCs w:val="24"/>
        </w:rPr>
        <w:t xml:space="preserve"> </w:t>
      </w:r>
      <w:r w:rsidR="00B110C2" w:rsidRPr="000608ED">
        <w:rPr>
          <w:rFonts w:ascii="Times New Roman" w:hAnsi="Times New Roman"/>
          <w:i/>
          <w:sz w:val="24"/>
          <w:szCs w:val="24"/>
        </w:rPr>
        <w:t xml:space="preserve">persoanele juridice care au în administrare clădiri au următoarele </w:t>
      </w:r>
      <w:proofErr w:type="spellStart"/>
      <w:r w:rsidR="00B110C2" w:rsidRPr="000608ED">
        <w:rPr>
          <w:rFonts w:ascii="Times New Roman" w:hAnsi="Times New Roman"/>
          <w:i/>
          <w:sz w:val="24"/>
          <w:szCs w:val="24"/>
        </w:rPr>
        <w:t>obligaţii</w:t>
      </w:r>
      <w:proofErr w:type="spellEnd"/>
      <w:r w:rsidR="00B110C2" w:rsidRPr="000608ED">
        <w:rPr>
          <w:rFonts w:ascii="Times New Roman" w:hAnsi="Times New Roman"/>
          <w:i/>
          <w:sz w:val="24"/>
          <w:szCs w:val="24"/>
        </w:rPr>
        <w:t>:</w:t>
      </w:r>
      <w:r w:rsidR="003E3BBE" w:rsidRPr="000608ED">
        <w:rPr>
          <w:rFonts w:ascii="Times New Roman" w:hAnsi="Times New Roman"/>
          <w:i/>
          <w:sz w:val="24"/>
          <w:szCs w:val="24"/>
        </w:rPr>
        <w:t xml:space="preserve"> (…)</w:t>
      </w:r>
      <w:r w:rsidR="00B110C2" w:rsidRPr="000608ED">
        <w:rPr>
          <w:rFonts w:ascii="Times New Roman" w:hAnsi="Times New Roman"/>
          <w:i/>
          <w:sz w:val="24"/>
          <w:szCs w:val="24"/>
        </w:rPr>
        <w:t xml:space="preserve"> să asigure </w:t>
      </w:r>
      <w:r w:rsidR="00B110C2" w:rsidRPr="000608ED">
        <w:rPr>
          <w:rFonts w:ascii="Times New Roman" w:hAnsi="Times New Roman"/>
          <w:b/>
          <w:i/>
          <w:sz w:val="24"/>
          <w:szCs w:val="24"/>
        </w:rPr>
        <w:t>expertizarea tehnică</w:t>
      </w:r>
      <w:r w:rsidR="00B110C2" w:rsidRPr="000608ED">
        <w:rPr>
          <w:rFonts w:ascii="Times New Roman" w:hAnsi="Times New Roman"/>
          <w:i/>
          <w:sz w:val="24"/>
          <w:szCs w:val="24"/>
        </w:rPr>
        <w:t xml:space="preserve">, de către </w:t>
      </w:r>
      <w:proofErr w:type="spellStart"/>
      <w:r w:rsidR="00B110C2" w:rsidRPr="000608ED">
        <w:rPr>
          <w:rFonts w:ascii="Times New Roman" w:hAnsi="Times New Roman"/>
          <w:i/>
          <w:sz w:val="24"/>
          <w:szCs w:val="24"/>
        </w:rPr>
        <w:t>experţi</w:t>
      </w:r>
      <w:proofErr w:type="spellEnd"/>
      <w:r w:rsidR="00B110C2" w:rsidRPr="000608ED">
        <w:rPr>
          <w:rFonts w:ascii="Times New Roman" w:hAnsi="Times New Roman"/>
          <w:i/>
          <w:sz w:val="24"/>
          <w:szCs w:val="24"/>
        </w:rPr>
        <w:t xml:space="preserve"> tehnici </w:t>
      </w:r>
      <w:proofErr w:type="spellStart"/>
      <w:r w:rsidR="00B110C2" w:rsidRPr="000608ED">
        <w:rPr>
          <w:rFonts w:ascii="Times New Roman" w:hAnsi="Times New Roman"/>
          <w:i/>
          <w:sz w:val="24"/>
          <w:szCs w:val="24"/>
        </w:rPr>
        <w:t>atestaţi</w:t>
      </w:r>
      <w:proofErr w:type="spellEnd"/>
      <w:r w:rsidR="00B110C2" w:rsidRPr="000608ED">
        <w:rPr>
          <w:rFonts w:ascii="Times New Roman" w:hAnsi="Times New Roman"/>
          <w:i/>
          <w:sz w:val="24"/>
          <w:szCs w:val="24"/>
        </w:rPr>
        <w:t xml:space="preserve"> pentru </w:t>
      </w:r>
      <w:proofErr w:type="spellStart"/>
      <w:r w:rsidR="00B110C2" w:rsidRPr="000608ED">
        <w:rPr>
          <w:rFonts w:ascii="Times New Roman" w:hAnsi="Times New Roman"/>
          <w:i/>
          <w:sz w:val="24"/>
          <w:szCs w:val="24"/>
        </w:rPr>
        <w:t>cerinţa</w:t>
      </w:r>
      <w:proofErr w:type="spellEnd"/>
      <w:r w:rsidR="00B110C2" w:rsidRPr="000608ED">
        <w:rPr>
          <w:rFonts w:ascii="Times New Roman" w:hAnsi="Times New Roman"/>
          <w:i/>
          <w:sz w:val="24"/>
          <w:szCs w:val="24"/>
        </w:rPr>
        <w:t xml:space="preserve"> fundamentală </w:t>
      </w:r>
      <w:proofErr w:type="spellStart"/>
      <w:r w:rsidR="00B110C2" w:rsidRPr="000608ED">
        <w:rPr>
          <w:rFonts w:ascii="Times New Roman" w:hAnsi="Times New Roman"/>
          <w:i/>
          <w:sz w:val="24"/>
          <w:szCs w:val="24"/>
        </w:rPr>
        <w:t>rezistenţă</w:t>
      </w:r>
      <w:proofErr w:type="spellEnd"/>
      <w:r w:rsidR="00B110C2" w:rsidRPr="000608ED">
        <w:rPr>
          <w:rFonts w:ascii="Times New Roman" w:hAnsi="Times New Roman"/>
          <w:i/>
          <w:sz w:val="24"/>
          <w:szCs w:val="24"/>
        </w:rPr>
        <w:t xml:space="preserve"> mecanică </w:t>
      </w:r>
      <w:proofErr w:type="spellStart"/>
      <w:r w:rsidR="00B110C2" w:rsidRPr="000608ED">
        <w:rPr>
          <w:rFonts w:ascii="Times New Roman" w:hAnsi="Times New Roman"/>
          <w:i/>
          <w:sz w:val="24"/>
          <w:szCs w:val="24"/>
        </w:rPr>
        <w:t>şi</w:t>
      </w:r>
      <w:proofErr w:type="spellEnd"/>
      <w:r w:rsidR="00B110C2" w:rsidRPr="000608ED">
        <w:rPr>
          <w:rFonts w:ascii="Times New Roman" w:hAnsi="Times New Roman"/>
          <w:i/>
          <w:sz w:val="24"/>
          <w:szCs w:val="24"/>
        </w:rPr>
        <w:t xml:space="preserve"> stabilitate, a clădirilor existente cu vulnerabilitate seismică identificată ca urmare a evaluării vizuale rapide, în vederea încadrării într-o clasă de risc seismic </w:t>
      </w:r>
      <w:proofErr w:type="spellStart"/>
      <w:r w:rsidR="00B110C2" w:rsidRPr="000608ED">
        <w:rPr>
          <w:rFonts w:ascii="Times New Roman" w:hAnsi="Times New Roman"/>
          <w:i/>
          <w:sz w:val="24"/>
          <w:szCs w:val="24"/>
        </w:rPr>
        <w:t>şi</w:t>
      </w:r>
      <w:proofErr w:type="spellEnd"/>
      <w:r w:rsidR="00B110C2" w:rsidRPr="000608ED">
        <w:rPr>
          <w:rFonts w:ascii="Times New Roman" w:hAnsi="Times New Roman"/>
          <w:i/>
          <w:sz w:val="24"/>
          <w:szCs w:val="24"/>
        </w:rPr>
        <w:t xml:space="preserve"> fundame</w:t>
      </w:r>
      <w:r w:rsidR="00B279E4" w:rsidRPr="000608ED">
        <w:rPr>
          <w:rFonts w:ascii="Times New Roman" w:hAnsi="Times New Roman"/>
          <w:i/>
          <w:sz w:val="24"/>
          <w:szCs w:val="24"/>
        </w:rPr>
        <w:t xml:space="preserve">ntării măsurilor de </w:t>
      </w:r>
      <w:proofErr w:type="spellStart"/>
      <w:r w:rsidR="00B279E4" w:rsidRPr="000608ED">
        <w:rPr>
          <w:rFonts w:ascii="Times New Roman" w:hAnsi="Times New Roman"/>
          <w:i/>
          <w:sz w:val="24"/>
          <w:szCs w:val="24"/>
        </w:rPr>
        <w:t>intervenţie</w:t>
      </w:r>
      <w:proofErr w:type="spellEnd"/>
      <w:r w:rsidR="00B279E4" w:rsidRPr="000608ED">
        <w:rPr>
          <w:rFonts w:ascii="Times New Roman" w:hAnsi="Times New Roman"/>
          <w:i/>
          <w:sz w:val="24"/>
          <w:szCs w:val="24"/>
        </w:rPr>
        <w:t>.,</w:t>
      </w:r>
      <w:r w:rsidRPr="000608ED">
        <w:rPr>
          <w:rFonts w:ascii="Times New Roman" w:hAnsi="Times New Roman"/>
          <w:i/>
          <w:sz w:val="24"/>
          <w:szCs w:val="24"/>
        </w:rPr>
        <w:t>,,</w:t>
      </w:r>
    </w:p>
    <w:p w14:paraId="51D42E70" w14:textId="2A8F9376" w:rsidR="000345B4" w:rsidRPr="00A168F5" w:rsidRDefault="005B3365" w:rsidP="000608ED">
      <w:pPr>
        <w:pStyle w:val="ListParagraph"/>
        <w:ind w:left="-142"/>
        <w:jc w:val="both"/>
        <w:rPr>
          <w:rFonts w:ascii="Times New Roman" w:hAnsi="Times New Roman"/>
          <w:sz w:val="24"/>
          <w:szCs w:val="24"/>
        </w:rPr>
      </w:pPr>
      <w:proofErr w:type="spellStart"/>
      <w:r w:rsidRPr="000608ED">
        <w:rPr>
          <w:rFonts w:ascii="Times New Roman" w:hAnsi="Times New Roman"/>
          <w:sz w:val="24"/>
          <w:szCs w:val="24"/>
        </w:rPr>
        <w:t>achizitionarea</w:t>
      </w:r>
      <w:proofErr w:type="spellEnd"/>
      <w:r w:rsidRPr="000608ED">
        <w:rPr>
          <w:rFonts w:ascii="Times New Roman" w:hAnsi="Times New Roman"/>
          <w:sz w:val="24"/>
          <w:szCs w:val="24"/>
        </w:rPr>
        <w:t xml:space="preserve"> </w:t>
      </w:r>
      <w:r w:rsidR="000345B4" w:rsidRPr="000608ED">
        <w:rPr>
          <w:rFonts w:ascii="Times New Roman" w:hAnsi="Times New Roman"/>
          <w:sz w:val="24"/>
          <w:szCs w:val="24"/>
        </w:rPr>
        <w:t>servicii</w:t>
      </w:r>
      <w:r w:rsidRPr="000608ED">
        <w:rPr>
          <w:rFonts w:ascii="Times New Roman" w:hAnsi="Times New Roman"/>
          <w:sz w:val="24"/>
          <w:szCs w:val="24"/>
        </w:rPr>
        <w:t xml:space="preserve">lor </w:t>
      </w:r>
      <w:r w:rsidR="000345B4" w:rsidRPr="000608ED">
        <w:rPr>
          <w:rFonts w:ascii="Times New Roman" w:hAnsi="Times New Roman"/>
          <w:sz w:val="24"/>
          <w:szCs w:val="24"/>
        </w:rPr>
        <w:t>de proiectare</w:t>
      </w:r>
      <w:r w:rsidRPr="000608ED">
        <w:rPr>
          <w:rFonts w:ascii="Times New Roman" w:hAnsi="Times New Roman"/>
          <w:sz w:val="24"/>
          <w:szCs w:val="24"/>
        </w:rPr>
        <w:t xml:space="preserve"> -</w:t>
      </w:r>
      <w:r w:rsidR="000345B4" w:rsidRPr="000608ED">
        <w:rPr>
          <w:rFonts w:ascii="Times New Roman" w:hAnsi="Times New Roman"/>
          <w:sz w:val="24"/>
          <w:szCs w:val="24"/>
        </w:rPr>
        <w:t xml:space="preserve"> </w:t>
      </w:r>
      <w:r w:rsidR="000345B4" w:rsidRPr="00A168F5">
        <w:rPr>
          <w:rFonts w:ascii="Times New Roman" w:hAnsi="Times New Roman"/>
          <w:sz w:val="24"/>
          <w:szCs w:val="24"/>
        </w:rPr>
        <w:t>Expertiz</w:t>
      </w:r>
      <w:r w:rsidR="008A0C95">
        <w:rPr>
          <w:rFonts w:ascii="Times New Roman" w:hAnsi="Times New Roman"/>
          <w:sz w:val="24"/>
          <w:szCs w:val="24"/>
        </w:rPr>
        <w:t>ă</w:t>
      </w:r>
      <w:r w:rsidR="000345B4" w:rsidRPr="00A168F5">
        <w:rPr>
          <w:rFonts w:ascii="Times New Roman" w:hAnsi="Times New Roman"/>
          <w:sz w:val="24"/>
          <w:szCs w:val="24"/>
        </w:rPr>
        <w:t xml:space="preserve"> tehnică</w:t>
      </w:r>
      <w:r w:rsidR="008D629F">
        <w:rPr>
          <w:rFonts w:ascii="Times New Roman" w:hAnsi="Times New Roman"/>
          <w:sz w:val="24"/>
          <w:szCs w:val="24"/>
        </w:rPr>
        <w:t>, Studiu Topografic, Studiu Geotehnic</w:t>
      </w:r>
      <w:r w:rsidR="000345B4" w:rsidRPr="00A168F5">
        <w:rPr>
          <w:rFonts w:ascii="Times New Roman" w:hAnsi="Times New Roman"/>
          <w:sz w:val="24"/>
          <w:szCs w:val="24"/>
        </w:rPr>
        <w:t xml:space="preserve"> este un demers obligatoriu pentru evaluarea stării de conservare și pentru determinarea măsurilor necesare menținerii integrității structurale, în vederea exploatării în condiții de siguranță a clădirii.</w:t>
      </w:r>
    </w:p>
    <w:p w14:paraId="0E53E250" w14:textId="56A81F85" w:rsidR="00A168F5" w:rsidRPr="00A168F5" w:rsidRDefault="00A168F5" w:rsidP="00EE4CAF">
      <w:pPr>
        <w:pStyle w:val="Bodytext20"/>
        <w:ind w:right="0"/>
        <w:jc w:val="both"/>
        <w:rPr>
          <w:b/>
          <w:bCs/>
          <w:sz w:val="24"/>
          <w:szCs w:val="24"/>
          <w:u w:val="single"/>
          <w:lang w:val="ro-RO"/>
        </w:rPr>
      </w:pPr>
      <w:r w:rsidRPr="00A168F5">
        <w:rPr>
          <w:b/>
          <w:bCs/>
          <w:sz w:val="24"/>
          <w:szCs w:val="24"/>
          <w:lang w:val="ro-RO"/>
        </w:rPr>
        <w:t xml:space="preserve">1.5. Justificarea necesității realizării </w:t>
      </w:r>
      <w:r w:rsidR="00AA403F">
        <w:rPr>
          <w:b/>
          <w:bCs/>
          <w:sz w:val="24"/>
          <w:szCs w:val="24"/>
          <w:lang w:val="ro-RO"/>
        </w:rPr>
        <w:t>achiziției</w:t>
      </w:r>
    </w:p>
    <w:p w14:paraId="4B9CA744" w14:textId="254C3319" w:rsidR="00AA403F" w:rsidRPr="000608ED" w:rsidRDefault="00D47955" w:rsidP="00EE4CAF">
      <w:pPr>
        <w:pStyle w:val="ListParagraph"/>
        <w:spacing w:line="240" w:lineRule="auto"/>
        <w:ind w:left="-142"/>
        <w:jc w:val="both"/>
        <w:rPr>
          <w:rFonts w:ascii="Times New Roman" w:hAnsi="Times New Roman"/>
          <w:sz w:val="24"/>
          <w:szCs w:val="24"/>
        </w:rPr>
      </w:pPr>
      <w:r>
        <w:rPr>
          <w:sz w:val="24"/>
          <w:szCs w:val="24"/>
          <w:lang w:eastAsia="el-GR"/>
        </w:rPr>
        <w:t xml:space="preserve">   </w:t>
      </w:r>
      <w:r w:rsidR="00AA403F" w:rsidRPr="000608ED">
        <w:rPr>
          <w:rFonts w:ascii="Times New Roman" w:hAnsi="Times New Roman"/>
          <w:sz w:val="24"/>
          <w:szCs w:val="24"/>
        </w:rPr>
        <w:t xml:space="preserve">D.G.A.S.P.C. Sector 1, în calitate de administrator al imobilului situat în </w:t>
      </w:r>
      <w:r w:rsidR="00AA403F" w:rsidRPr="00F46DA8">
        <w:rPr>
          <w:rFonts w:ascii="Times New Roman" w:hAnsi="Times New Roman"/>
          <w:sz w:val="24"/>
          <w:szCs w:val="24"/>
        </w:rPr>
        <w:t>B-dul Mareșal Al. Averescu, nr. 17</w:t>
      </w:r>
      <w:r w:rsidR="00AA403F" w:rsidRPr="000608ED">
        <w:rPr>
          <w:rFonts w:ascii="Times New Roman" w:hAnsi="Times New Roman"/>
          <w:sz w:val="24"/>
          <w:szCs w:val="24"/>
        </w:rPr>
        <w:t xml:space="preserve"> (Corpul J), are obligația legală de a asigura exploatarea clădirii în condiții de siguranță și respectarea standardelor minime de calitate și funcționare pentru utilizatori, respectiv pentru beneficiarii serviciilor sociale, personalul angajat și alte persoane care desfășoară activități în aceste spații.</w:t>
      </w:r>
    </w:p>
    <w:p w14:paraId="5E193F8D" w14:textId="40AD18C9" w:rsidR="00120AE2" w:rsidRPr="000608ED" w:rsidRDefault="00A645BF" w:rsidP="00732698">
      <w:pPr>
        <w:pStyle w:val="ListParagraph"/>
        <w:ind w:left="-142"/>
        <w:jc w:val="both"/>
        <w:rPr>
          <w:rFonts w:ascii="Times New Roman" w:hAnsi="Times New Roman"/>
          <w:sz w:val="24"/>
          <w:szCs w:val="24"/>
        </w:rPr>
      </w:pPr>
      <w:r w:rsidRPr="000608ED">
        <w:rPr>
          <w:rFonts w:ascii="Times New Roman" w:hAnsi="Times New Roman"/>
          <w:sz w:val="24"/>
          <w:szCs w:val="24"/>
        </w:rPr>
        <w:t xml:space="preserve">Referitor la Corpul de clădire </w:t>
      </w:r>
      <w:r w:rsidR="007F6915" w:rsidRPr="000608ED">
        <w:rPr>
          <w:rFonts w:ascii="Times New Roman" w:hAnsi="Times New Roman"/>
          <w:sz w:val="24"/>
          <w:szCs w:val="24"/>
        </w:rPr>
        <w:t>J</w:t>
      </w:r>
      <w:r w:rsidRPr="000608ED">
        <w:rPr>
          <w:rFonts w:ascii="Times New Roman" w:hAnsi="Times New Roman"/>
          <w:sz w:val="24"/>
          <w:szCs w:val="24"/>
        </w:rPr>
        <w:t xml:space="preserve"> în care funcționează </w:t>
      </w:r>
      <w:r w:rsidR="00120AE2" w:rsidRPr="000608ED">
        <w:rPr>
          <w:rFonts w:ascii="Times New Roman" w:hAnsi="Times New Roman"/>
          <w:b/>
          <w:sz w:val="24"/>
          <w:szCs w:val="24"/>
        </w:rPr>
        <w:t xml:space="preserve">Centrul Româno-Danez pentru Educație Integrată, </w:t>
      </w:r>
      <w:r w:rsidR="00120AE2" w:rsidRPr="000608ED">
        <w:rPr>
          <w:rFonts w:ascii="Times New Roman" w:hAnsi="Times New Roman"/>
          <w:sz w:val="24"/>
          <w:szCs w:val="24"/>
        </w:rPr>
        <w:t xml:space="preserve">cu destinație de centru de zi de tip creșă, </w:t>
      </w:r>
      <w:r w:rsidR="0042416B" w:rsidRPr="000608ED">
        <w:rPr>
          <w:rFonts w:ascii="Times New Roman" w:hAnsi="Times New Roman"/>
          <w:sz w:val="24"/>
          <w:szCs w:val="24"/>
        </w:rPr>
        <w:t>nu sunt identificate informații actualizate cu privire la starea tehnică a acestuia</w:t>
      </w:r>
      <w:r w:rsidR="00CA3A27" w:rsidRPr="000608ED">
        <w:rPr>
          <w:rFonts w:ascii="Times New Roman" w:hAnsi="Times New Roman"/>
          <w:sz w:val="24"/>
          <w:szCs w:val="24"/>
        </w:rPr>
        <w:t>.</w:t>
      </w:r>
      <w:r w:rsidR="00A168F5" w:rsidRPr="000608ED">
        <w:rPr>
          <w:rFonts w:ascii="Times New Roman" w:hAnsi="Times New Roman"/>
          <w:sz w:val="24"/>
          <w:szCs w:val="24"/>
        </w:rPr>
        <w:t xml:space="preserve"> </w:t>
      </w:r>
    </w:p>
    <w:p w14:paraId="0CD69AD5" w14:textId="46DD4634" w:rsidR="00096432" w:rsidRDefault="00120AE2" w:rsidP="00732698">
      <w:pPr>
        <w:pStyle w:val="ListParagraph"/>
        <w:ind w:left="-142"/>
        <w:jc w:val="both"/>
        <w:rPr>
          <w:sz w:val="24"/>
          <w:szCs w:val="24"/>
        </w:rPr>
      </w:pPr>
      <w:r>
        <w:rPr>
          <w:sz w:val="24"/>
          <w:szCs w:val="24"/>
        </w:rPr>
        <w:t xml:space="preserve">   </w:t>
      </w:r>
      <w:r w:rsidR="00CA3A27" w:rsidRPr="000608ED">
        <w:rPr>
          <w:rFonts w:ascii="Times New Roman" w:hAnsi="Times New Roman"/>
          <w:sz w:val="24"/>
          <w:szCs w:val="24"/>
        </w:rPr>
        <w:t>Astfel,</w:t>
      </w:r>
      <w:r w:rsidR="00A168F5" w:rsidRPr="000608ED">
        <w:rPr>
          <w:rFonts w:ascii="Times New Roman" w:hAnsi="Times New Roman"/>
          <w:sz w:val="24"/>
          <w:szCs w:val="24"/>
        </w:rPr>
        <w:t xml:space="preserve"> prin prezenta </w:t>
      </w:r>
      <w:proofErr w:type="spellStart"/>
      <w:r w:rsidR="00A168F5" w:rsidRPr="000608ED">
        <w:rPr>
          <w:rFonts w:ascii="Times New Roman" w:hAnsi="Times New Roman"/>
          <w:sz w:val="24"/>
          <w:szCs w:val="24"/>
        </w:rPr>
        <w:t>documentatie</w:t>
      </w:r>
      <w:proofErr w:type="spellEnd"/>
      <w:r w:rsidR="00A168F5" w:rsidRPr="000608ED">
        <w:rPr>
          <w:rFonts w:ascii="Times New Roman" w:hAnsi="Times New Roman"/>
          <w:sz w:val="24"/>
          <w:szCs w:val="24"/>
        </w:rPr>
        <w:t xml:space="preserve"> vom afla </w:t>
      </w:r>
      <w:r w:rsidR="0042416B" w:rsidRPr="000608ED">
        <w:rPr>
          <w:rFonts w:ascii="Times New Roman" w:hAnsi="Times New Roman"/>
          <w:sz w:val="24"/>
          <w:szCs w:val="24"/>
        </w:rPr>
        <w:t xml:space="preserve">dacă </w:t>
      </w:r>
      <w:r w:rsidR="008A0C95" w:rsidRPr="000608ED">
        <w:rPr>
          <w:rFonts w:ascii="Times New Roman" w:hAnsi="Times New Roman"/>
          <w:sz w:val="24"/>
          <w:szCs w:val="24"/>
        </w:rPr>
        <w:t xml:space="preserve">Corpul J </w:t>
      </w:r>
      <w:r w:rsidR="00A168F5" w:rsidRPr="000608ED">
        <w:rPr>
          <w:rFonts w:ascii="Times New Roman" w:hAnsi="Times New Roman"/>
          <w:sz w:val="24"/>
          <w:szCs w:val="24"/>
        </w:rPr>
        <w:t xml:space="preserve">necesită </w:t>
      </w:r>
      <w:r w:rsidR="008A0C95" w:rsidRPr="000608ED">
        <w:rPr>
          <w:rFonts w:ascii="Times New Roman" w:hAnsi="Times New Roman"/>
          <w:sz w:val="24"/>
          <w:szCs w:val="24"/>
        </w:rPr>
        <w:t xml:space="preserve">consolidare, </w:t>
      </w:r>
      <w:r w:rsidR="00A168F5" w:rsidRPr="000608ED">
        <w:rPr>
          <w:rFonts w:ascii="Times New Roman" w:hAnsi="Times New Roman"/>
          <w:sz w:val="24"/>
          <w:szCs w:val="24"/>
        </w:rPr>
        <w:t xml:space="preserve">reabilitare și modernizare, accesibilizare pentru </w:t>
      </w:r>
      <w:r w:rsidRPr="000608ED">
        <w:rPr>
          <w:rFonts w:ascii="Times New Roman" w:hAnsi="Times New Roman"/>
          <w:sz w:val="24"/>
          <w:szCs w:val="24"/>
        </w:rPr>
        <w:t>copiii cu vârste cuprinse între 0 și 3 ani</w:t>
      </w:r>
      <w:r w:rsidR="002E5915" w:rsidRPr="000608ED">
        <w:rPr>
          <w:rFonts w:ascii="Times New Roman" w:hAnsi="Times New Roman"/>
          <w:sz w:val="24"/>
          <w:szCs w:val="24"/>
        </w:rPr>
        <w:t>,</w:t>
      </w:r>
      <w:r w:rsidRPr="000608ED">
        <w:rPr>
          <w:rFonts w:ascii="Times New Roman" w:hAnsi="Times New Roman"/>
          <w:sz w:val="24"/>
          <w:szCs w:val="24"/>
        </w:rPr>
        <w:t xml:space="preserve"> </w:t>
      </w:r>
      <w:r w:rsidR="00A168F5" w:rsidRPr="000608ED">
        <w:rPr>
          <w:rFonts w:ascii="Times New Roman" w:hAnsi="Times New Roman"/>
          <w:sz w:val="24"/>
          <w:szCs w:val="24"/>
        </w:rPr>
        <w:t xml:space="preserve">și dotare de calitate </w:t>
      </w:r>
      <w:r w:rsidR="00096432" w:rsidRPr="000608ED">
        <w:rPr>
          <w:rFonts w:ascii="Times New Roman" w:hAnsi="Times New Roman"/>
          <w:sz w:val="24"/>
          <w:szCs w:val="24"/>
        </w:rPr>
        <w:t>conform normativelor legale în vigoare, asigurând creșterea gradului de siguranță, accesibilitate și funcționalitate a spațiilor și a unor condiții corespunzătoare pentru beneficiarii D</w:t>
      </w:r>
      <w:r w:rsidRPr="000608ED">
        <w:rPr>
          <w:rFonts w:ascii="Times New Roman" w:hAnsi="Times New Roman"/>
          <w:sz w:val="24"/>
          <w:szCs w:val="24"/>
        </w:rPr>
        <w:t>.</w:t>
      </w:r>
      <w:r w:rsidR="00096432" w:rsidRPr="000608ED">
        <w:rPr>
          <w:rFonts w:ascii="Times New Roman" w:hAnsi="Times New Roman"/>
          <w:sz w:val="24"/>
          <w:szCs w:val="24"/>
        </w:rPr>
        <w:t>G</w:t>
      </w:r>
      <w:r w:rsidRPr="000608ED">
        <w:rPr>
          <w:rFonts w:ascii="Times New Roman" w:hAnsi="Times New Roman"/>
          <w:sz w:val="24"/>
          <w:szCs w:val="24"/>
        </w:rPr>
        <w:t>.</w:t>
      </w:r>
      <w:r w:rsidR="00096432" w:rsidRPr="000608ED">
        <w:rPr>
          <w:rFonts w:ascii="Times New Roman" w:hAnsi="Times New Roman"/>
          <w:sz w:val="24"/>
          <w:szCs w:val="24"/>
        </w:rPr>
        <w:t>A</w:t>
      </w:r>
      <w:r w:rsidRPr="000608ED">
        <w:rPr>
          <w:rFonts w:ascii="Times New Roman" w:hAnsi="Times New Roman"/>
          <w:sz w:val="24"/>
          <w:szCs w:val="24"/>
        </w:rPr>
        <w:t>.</w:t>
      </w:r>
      <w:r w:rsidR="00096432" w:rsidRPr="000608ED">
        <w:rPr>
          <w:rFonts w:ascii="Times New Roman" w:hAnsi="Times New Roman"/>
          <w:sz w:val="24"/>
          <w:szCs w:val="24"/>
        </w:rPr>
        <w:t>S</w:t>
      </w:r>
      <w:r w:rsidRPr="000608ED">
        <w:rPr>
          <w:rFonts w:ascii="Times New Roman" w:hAnsi="Times New Roman"/>
          <w:sz w:val="24"/>
          <w:szCs w:val="24"/>
        </w:rPr>
        <w:t>.</w:t>
      </w:r>
      <w:r w:rsidR="00096432" w:rsidRPr="000608ED">
        <w:rPr>
          <w:rFonts w:ascii="Times New Roman" w:hAnsi="Times New Roman"/>
          <w:sz w:val="24"/>
          <w:szCs w:val="24"/>
        </w:rPr>
        <w:t>P</w:t>
      </w:r>
      <w:r w:rsidRPr="000608ED">
        <w:rPr>
          <w:rFonts w:ascii="Times New Roman" w:hAnsi="Times New Roman"/>
          <w:sz w:val="24"/>
          <w:szCs w:val="24"/>
        </w:rPr>
        <w:t>.</w:t>
      </w:r>
      <w:r w:rsidR="00096432" w:rsidRPr="000608ED">
        <w:rPr>
          <w:rFonts w:ascii="Times New Roman" w:hAnsi="Times New Roman"/>
          <w:sz w:val="24"/>
          <w:szCs w:val="24"/>
        </w:rPr>
        <w:t>C</w:t>
      </w:r>
      <w:r w:rsidRPr="000608ED">
        <w:rPr>
          <w:rFonts w:ascii="Times New Roman" w:hAnsi="Times New Roman"/>
          <w:sz w:val="24"/>
          <w:szCs w:val="24"/>
        </w:rPr>
        <w:t>.</w:t>
      </w:r>
      <w:r w:rsidR="00096432" w:rsidRPr="000608ED">
        <w:rPr>
          <w:rFonts w:ascii="Times New Roman" w:hAnsi="Times New Roman"/>
          <w:sz w:val="24"/>
          <w:szCs w:val="24"/>
        </w:rPr>
        <w:t xml:space="preserve"> Sector 1.</w:t>
      </w:r>
    </w:p>
    <w:p w14:paraId="69461DEC" w14:textId="4CF75D6A" w:rsidR="00A168F5" w:rsidRPr="00A168F5" w:rsidRDefault="002E5915" w:rsidP="00EE4CAF">
      <w:pPr>
        <w:pStyle w:val="Bodytext20"/>
        <w:numPr>
          <w:ilvl w:val="1"/>
          <w:numId w:val="8"/>
        </w:numPr>
        <w:ind w:right="26"/>
        <w:jc w:val="both"/>
        <w:rPr>
          <w:b/>
          <w:bCs/>
          <w:sz w:val="24"/>
          <w:szCs w:val="24"/>
          <w:lang w:val="ro-RO"/>
        </w:rPr>
      </w:pPr>
      <w:r>
        <w:rPr>
          <w:b/>
          <w:bCs/>
          <w:sz w:val="24"/>
          <w:szCs w:val="24"/>
          <w:lang w:val="ro-RO"/>
        </w:rPr>
        <w:t xml:space="preserve"> </w:t>
      </w:r>
      <w:r w:rsidR="00F942B5">
        <w:rPr>
          <w:b/>
          <w:bCs/>
          <w:sz w:val="24"/>
          <w:szCs w:val="24"/>
          <w:lang w:val="ro-RO"/>
        </w:rPr>
        <w:t>Descrierea</w:t>
      </w:r>
      <w:r w:rsidR="00A168F5" w:rsidRPr="00A168F5">
        <w:rPr>
          <w:b/>
          <w:bCs/>
          <w:sz w:val="24"/>
          <w:szCs w:val="24"/>
          <w:lang w:val="ro-RO"/>
        </w:rPr>
        <w:t xml:space="preserve"> </w:t>
      </w:r>
      <w:r w:rsidR="00AA403F">
        <w:rPr>
          <w:b/>
          <w:bCs/>
          <w:sz w:val="24"/>
          <w:szCs w:val="24"/>
          <w:lang w:val="ro-RO"/>
        </w:rPr>
        <w:t>serviciilor solicitate</w:t>
      </w:r>
    </w:p>
    <w:p w14:paraId="7B9030A1" w14:textId="388AB6B1" w:rsidR="00131C87" w:rsidRPr="000608ED" w:rsidRDefault="00EE4CAF" w:rsidP="00EE4CAF">
      <w:pPr>
        <w:pStyle w:val="ListParagraph"/>
        <w:spacing w:line="240" w:lineRule="auto"/>
        <w:ind w:left="-142"/>
        <w:jc w:val="both"/>
        <w:rPr>
          <w:rFonts w:ascii="Times New Roman" w:hAnsi="Times New Roman"/>
          <w:sz w:val="24"/>
          <w:szCs w:val="24"/>
        </w:rPr>
      </w:pPr>
      <w:r>
        <w:rPr>
          <w:rFonts w:ascii="Times New Roman" w:hAnsi="Times New Roman"/>
          <w:iCs/>
          <w:sz w:val="24"/>
          <w:szCs w:val="24"/>
        </w:rPr>
        <w:t xml:space="preserve">   </w:t>
      </w:r>
      <w:r w:rsidR="00A168F5" w:rsidRPr="000608ED">
        <w:rPr>
          <w:rFonts w:ascii="Times New Roman" w:hAnsi="Times New Roman"/>
          <w:sz w:val="24"/>
          <w:szCs w:val="24"/>
        </w:rPr>
        <w:t xml:space="preserve">Conform </w:t>
      </w:r>
      <w:r w:rsidR="00E6448F" w:rsidRPr="000608ED">
        <w:rPr>
          <w:rFonts w:ascii="Times New Roman" w:hAnsi="Times New Roman"/>
          <w:sz w:val="24"/>
          <w:szCs w:val="24"/>
        </w:rPr>
        <w:t>prevederilor</w:t>
      </w:r>
      <w:r w:rsidR="00711C35" w:rsidRPr="000608ED">
        <w:rPr>
          <w:rFonts w:ascii="Times New Roman" w:hAnsi="Times New Roman"/>
          <w:sz w:val="24"/>
          <w:szCs w:val="24"/>
        </w:rPr>
        <w:t xml:space="preserve"> art. </w:t>
      </w:r>
      <w:r w:rsidR="00231216" w:rsidRPr="000608ED">
        <w:rPr>
          <w:rFonts w:ascii="Times New Roman" w:hAnsi="Times New Roman"/>
          <w:sz w:val="24"/>
          <w:szCs w:val="24"/>
        </w:rPr>
        <w:t xml:space="preserve">5 alin. (1) </w:t>
      </w:r>
      <w:r w:rsidR="00711C35" w:rsidRPr="000608ED">
        <w:rPr>
          <w:rFonts w:ascii="Times New Roman" w:hAnsi="Times New Roman"/>
          <w:sz w:val="24"/>
          <w:szCs w:val="24"/>
        </w:rPr>
        <w:t>din Legea nr. 10/1995, cu modificările și completările ulterioare,</w:t>
      </w:r>
      <w:r w:rsidR="00711C35" w:rsidRPr="00CA3A27">
        <w:rPr>
          <w:rFonts w:ascii="Times New Roman" w:hAnsi="Times New Roman"/>
          <w:sz w:val="24"/>
          <w:szCs w:val="24"/>
        </w:rPr>
        <w:t xml:space="preserve"> </w:t>
      </w:r>
      <w:r w:rsidR="00CA3A27" w:rsidRPr="00CA3A27">
        <w:rPr>
          <w:rFonts w:ascii="Times New Roman" w:hAnsi="Times New Roman"/>
          <w:sz w:val="24"/>
          <w:szCs w:val="24"/>
        </w:rPr>
        <w:t>pentru obținerea un</w:t>
      </w:r>
      <w:r w:rsidR="00CA3A27">
        <w:rPr>
          <w:rFonts w:ascii="Times New Roman" w:hAnsi="Times New Roman"/>
          <w:sz w:val="24"/>
          <w:szCs w:val="24"/>
        </w:rPr>
        <w:t>ei</w:t>
      </w:r>
      <w:r w:rsidR="00CA3A27" w:rsidRPr="00CA3A27">
        <w:rPr>
          <w:rFonts w:ascii="Times New Roman" w:hAnsi="Times New Roman"/>
          <w:sz w:val="24"/>
          <w:szCs w:val="24"/>
        </w:rPr>
        <w:t xml:space="preserve"> construcții de calitate </w:t>
      </w:r>
      <w:r w:rsidR="00A168F5" w:rsidRPr="000608ED">
        <w:rPr>
          <w:rFonts w:ascii="Times New Roman" w:hAnsi="Times New Roman"/>
          <w:sz w:val="24"/>
          <w:szCs w:val="24"/>
        </w:rPr>
        <w:t xml:space="preserve">este necesară </w:t>
      </w:r>
      <w:r w:rsidR="00CA3A27" w:rsidRPr="000608ED">
        <w:rPr>
          <w:rFonts w:ascii="Times New Roman" w:hAnsi="Times New Roman"/>
          <w:sz w:val="24"/>
          <w:szCs w:val="24"/>
        </w:rPr>
        <w:t xml:space="preserve">realizarea și menținerea </w:t>
      </w:r>
      <w:r w:rsidR="00131C87" w:rsidRPr="000608ED">
        <w:rPr>
          <w:rFonts w:ascii="Times New Roman" w:hAnsi="Times New Roman"/>
          <w:sz w:val="24"/>
          <w:szCs w:val="24"/>
        </w:rPr>
        <w:t>unor cerințe fundamentale aplicabile.</w:t>
      </w:r>
    </w:p>
    <w:p w14:paraId="687EB384" w14:textId="5EFB242E" w:rsidR="00CE575E" w:rsidRPr="000608ED" w:rsidRDefault="00EE4CAF" w:rsidP="00EE4CAF">
      <w:pPr>
        <w:pStyle w:val="ListParagraph"/>
        <w:ind w:left="-142"/>
        <w:jc w:val="both"/>
        <w:rPr>
          <w:rFonts w:ascii="Times New Roman" w:hAnsi="Times New Roman"/>
          <w:sz w:val="24"/>
          <w:szCs w:val="24"/>
        </w:rPr>
      </w:pPr>
      <w:r>
        <w:rPr>
          <w:rFonts w:ascii="Times New Roman" w:hAnsi="Times New Roman"/>
          <w:sz w:val="24"/>
          <w:szCs w:val="24"/>
        </w:rPr>
        <w:t xml:space="preserve">   </w:t>
      </w:r>
      <w:r w:rsidR="00131C87" w:rsidRPr="000608ED">
        <w:rPr>
          <w:rFonts w:ascii="Times New Roman" w:hAnsi="Times New Roman"/>
          <w:sz w:val="24"/>
          <w:szCs w:val="24"/>
        </w:rPr>
        <w:t>Astfel, prin raportare la prevederile anterior invocate</w:t>
      </w:r>
      <w:r w:rsidR="00A168F5" w:rsidRPr="000608ED">
        <w:rPr>
          <w:rFonts w:ascii="Times New Roman" w:hAnsi="Times New Roman"/>
          <w:sz w:val="24"/>
          <w:szCs w:val="24"/>
        </w:rPr>
        <w:t>,</w:t>
      </w:r>
      <w:r w:rsidR="00131C87" w:rsidRPr="000608ED">
        <w:rPr>
          <w:rFonts w:ascii="Times New Roman" w:hAnsi="Times New Roman"/>
          <w:sz w:val="24"/>
          <w:szCs w:val="24"/>
        </w:rPr>
        <w:t xml:space="preserve"> este necesară achiziționarea serviciilor de proiectare, respectiv</w:t>
      </w:r>
      <w:r w:rsidR="00A168F5" w:rsidRPr="000608ED">
        <w:rPr>
          <w:rFonts w:ascii="Times New Roman" w:hAnsi="Times New Roman"/>
          <w:sz w:val="24"/>
          <w:szCs w:val="24"/>
        </w:rPr>
        <w:t xml:space="preserve">: </w:t>
      </w:r>
      <w:r w:rsidR="00A168F5" w:rsidRPr="00E975DC">
        <w:rPr>
          <w:rFonts w:ascii="Times New Roman" w:hAnsi="Times New Roman"/>
          <w:b/>
          <w:sz w:val="24"/>
          <w:szCs w:val="24"/>
        </w:rPr>
        <w:t>Expertiz</w:t>
      </w:r>
      <w:r w:rsidR="001E239F" w:rsidRPr="00E975DC">
        <w:rPr>
          <w:rFonts w:ascii="Times New Roman" w:hAnsi="Times New Roman"/>
          <w:b/>
          <w:sz w:val="24"/>
          <w:szCs w:val="24"/>
        </w:rPr>
        <w:t>a</w:t>
      </w:r>
      <w:r w:rsidR="00A168F5" w:rsidRPr="00E975DC">
        <w:rPr>
          <w:rFonts w:ascii="Times New Roman" w:hAnsi="Times New Roman"/>
          <w:b/>
          <w:sz w:val="24"/>
          <w:szCs w:val="24"/>
        </w:rPr>
        <w:t xml:space="preserve"> tehnică</w:t>
      </w:r>
      <w:r w:rsidR="00A168F5" w:rsidRPr="000608ED">
        <w:rPr>
          <w:rFonts w:ascii="Times New Roman" w:hAnsi="Times New Roman"/>
          <w:sz w:val="24"/>
          <w:szCs w:val="24"/>
        </w:rPr>
        <w:t xml:space="preserve">, </w:t>
      </w:r>
      <w:r w:rsidR="00711C35" w:rsidRPr="000608ED">
        <w:rPr>
          <w:rFonts w:ascii="Times New Roman" w:hAnsi="Times New Roman"/>
          <w:sz w:val="24"/>
          <w:szCs w:val="24"/>
        </w:rPr>
        <w:t xml:space="preserve">care să </w:t>
      </w:r>
      <w:r w:rsidR="007B2D8F" w:rsidRPr="000608ED">
        <w:rPr>
          <w:rFonts w:ascii="Times New Roman" w:hAnsi="Times New Roman"/>
          <w:sz w:val="24"/>
          <w:szCs w:val="24"/>
        </w:rPr>
        <w:t>cuprindă</w:t>
      </w:r>
      <w:r w:rsidR="00711C35" w:rsidRPr="000608ED">
        <w:rPr>
          <w:rFonts w:ascii="Times New Roman" w:hAnsi="Times New Roman"/>
          <w:sz w:val="24"/>
          <w:szCs w:val="24"/>
        </w:rPr>
        <w:t xml:space="preserve"> </w:t>
      </w:r>
      <w:r w:rsidR="007B2D8F" w:rsidRPr="000608ED">
        <w:rPr>
          <w:rFonts w:ascii="Times New Roman" w:hAnsi="Times New Roman"/>
          <w:sz w:val="24"/>
          <w:szCs w:val="24"/>
        </w:rPr>
        <w:t xml:space="preserve">următoarele </w:t>
      </w:r>
      <w:r w:rsidR="00711C35" w:rsidRPr="000608ED">
        <w:rPr>
          <w:rFonts w:ascii="Times New Roman" w:hAnsi="Times New Roman"/>
          <w:sz w:val="24"/>
          <w:szCs w:val="24"/>
        </w:rPr>
        <w:t>cerințe:</w:t>
      </w:r>
    </w:p>
    <w:p w14:paraId="71F7751F" w14:textId="78C7B844" w:rsidR="00CE575E" w:rsidRPr="00CE575E" w:rsidRDefault="00711C35" w:rsidP="003169C2">
      <w:pPr>
        <w:pStyle w:val="ListParagraph"/>
        <w:numPr>
          <w:ilvl w:val="0"/>
          <w:numId w:val="34"/>
        </w:numPr>
        <w:jc w:val="both"/>
        <w:rPr>
          <w:rFonts w:ascii="Times New Roman" w:eastAsia="SimSun" w:hAnsi="Times New Roman"/>
          <w:noProof/>
          <w:kern w:val="1"/>
          <w:sz w:val="24"/>
          <w:szCs w:val="24"/>
          <w:lang w:eastAsia="hi-IN" w:bidi="hi-IN"/>
        </w:rPr>
      </w:pPr>
      <w:r w:rsidRPr="00CE575E">
        <w:rPr>
          <w:rFonts w:ascii="Times New Roman" w:eastAsia="SimSun" w:hAnsi="Times New Roman"/>
          <w:noProof/>
          <w:kern w:val="1"/>
          <w:sz w:val="24"/>
          <w:szCs w:val="24"/>
          <w:lang w:eastAsia="hi-IN" w:bidi="hi-IN"/>
        </w:rPr>
        <w:t xml:space="preserve">rezistență mecanică și stabilitate, </w:t>
      </w:r>
    </w:p>
    <w:p w14:paraId="038C9931" w14:textId="77777777" w:rsidR="00CE575E" w:rsidRPr="00CE575E" w:rsidRDefault="00711C35" w:rsidP="003169C2">
      <w:pPr>
        <w:pStyle w:val="ListParagraph"/>
        <w:numPr>
          <w:ilvl w:val="0"/>
          <w:numId w:val="34"/>
        </w:numPr>
        <w:jc w:val="both"/>
        <w:rPr>
          <w:rFonts w:ascii="Times New Roman" w:eastAsia="SimSun" w:hAnsi="Times New Roman"/>
          <w:noProof/>
          <w:kern w:val="1"/>
          <w:sz w:val="24"/>
          <w:szCs w:val="24"/>
          <w:lang w:eastAsia="hi-IN" w:bidi="hi-IN"/>
        </w:rPr>
      </w:pPr>
      <w:r w:rsidRPr="00CE575E">
        <w:rPr>
          <w:rFonts w:ascii="Times New Roman" w:eastAsia="SimSun" w:hAnsi="Times New Roman"/>
          <w:noProof/>
          <w:kern w:val="1"/>
          <w:sz w:val="24"/>
          <w:szCs w:val="24"/>
          <w:lang w:eastAsia="hi-IN" w:bidi="hi-IN"/>
        </w:rPr>
        <w:t xml:space="preserve">securitate la incendiu, </w:t>
      </w:r>
    </w:p>
    <w:p w14:paraId="29C7A50B" w14:textId="77777777" w:rsidR="00CE575E" w:rsidRPr="00CE575E" w:rsidRDefault="00711C35" w:rsidP="003169C2">
      <w:pPr>
        <w:pStyle w:val="ListParagraph"/>
        <w:numPr>
          <w:ilvl w:val="0"/>
          <w:numId w:val="34"/>
        </w:numPr>
        <w:jc w:val="both"/>
        <w:rPr>
          <w:rFonts w:ascii="Times New Roman" w:eastAsia="SimSun" w:hAnsi="Times New Roman"/>
          <w:noProof/>
          <w:kern w:val="1"/>
          <w:sz w:val="24"/>
          <w:szCs w:val="24"/>
          <w:lang w:eastAsia="hi-IN" w:bidi="hi-IN"/>
        </w:rPr>
      </w:pPr>
      <w:r w:rsidRPr="00CE575E">
        <w:rPr>
          <w:rFonts w:ascii="Times New Roman" w:eastAsia="SimSun" w:hAnsi="Times New Roman"/>
          <w:noProof/>
          <w:kern w:val="1"/>
          <w:sz w:val="24"/>
          <w:szCs w:val="24"/>
          <w:lang w:eastAsia="hi-IN" w:bidi="hi-IN"/>
        </w:rPr>
        <w:lastRenderedPageBreak/>
        <w:t>igienă, sănătate și mediu înconjurător,</w:t>
      </w:r>
    </w:p>
    <w:p w14:paraId="655ED990" w14:textId="0FFC5EDD" w:rsidR="00CE575E" w:rsidRPr="00CE575E" w:rsidRDefault="00711C35" w:rsidP="003169C2">
      <w:pPr>
        <w:pStyle w:val="ListParagraph"/>
        <w:numPr>
          <w:ilvl w:val="0"/>
          <w:numId w:val="34"/>
        </w:numPr>
        <w:jc w:val="both"/>
        <w:rPr>
          <w:rFonts w:ascii="Times New Roman" w:eastAsia="SimSun" w:hAnsi="Times New Roman"/>
          <w:noProof/>
          <w:kern w:val="1"/>
          <w:sz w:val="24"/>
          <w:szCs w:val="24"/>
          <w:lang w:eastAsia="hi-IN" w:bidi="hi-IN"/>
        </w:rPr>
      </w:pPr>
      <w:r w:rsidRPr="00CE575E">
        <w:rPr>
          <w:rFonts w:ascii="Times New Roman" w:eastAsia="SimSun" w:hAnsi="Times New Roman"/>
          <w:noProof/>
          <w:kern w:val="1"/>
          <w:sz w:val="24"/>
          <w:szCs w:val="24"/>
          <w:lang w:eastAsia="hi-IN" w:bidi="hi-IN"/>
        </w:rPr>
        <w:t xml:space="preserve">siguranță și accesibilitate în exploatare, </w:t>
      </w:r>
    </w:p>
    <w:p w14:paraId="60199EBD" w14:textId="20AE9A36" w:rsidR="00CE575E" w:rsidRPr="00CE575E" w:rsidRDefault="00711C35" w:rsidP="003169C2">
      <w:pPr>
        <w:pStyle w:val="ListParagraph"/>
        <w:numPr>
          <w:ilvl w:val="0"/>
          <w:numId w:val="34"/>
        </w:numPr>
        <w:jc w:val="both"/>
        <w:rPr>
          <w:rFonts w:ascii="Times New Roman" w:eastAsia="SimSun" w:hAnsi="Times New Roman"/>
          <w:noProof/>
          <w:kern w:val="1"/>
          <w:sz w:val="24"/>
          <w:szCs w:val="24"/>
          <w:lang w:eastAsia="hi-IN" w:bidi="hi-IN"/>
        </w:rPr>
      </w:pPr>
      <w:r w:rsidRPr="00CE575E">
        <w:rPr>
          <w:rFonts w:ascii="Times New Roman" w:eastAsia="SimSun" w:hAnsi="Times New Roman"/>
          <w:noProof/>
          <w:kern w:val="1"/>
          <w:sz w:val="24"/>
          <w:szCs w:val="24"/>
          <w:lang w:eastAsia="hi-IN" w:bidi="hi-IN"/>
        </w:rPr>
        <w:t xml:space="preserve">protecție împotriva zgomotului, </w:t>
      </w:r>
    </w:p>
    <w:p w14:paraId="553D8BB9" w14:textId="77777777" w:rsidR="00CE575E" w:rsidRPr="00CE575E" w:rsidRDefault="00711C35" w:rsidP="003169C2">
      <w:pPr>
        <w:pStyle w:val="ListParagraph"/>
        <w:numPr>
          <w:ilvl w:val="0"/>
          <w:numId w:val="34"/>
        </w:numPr>
        <w:jc w:val="both"/>
        <w:rPr>
          <w:rFonts w:ascii="Times New Roman" w:eastAsia="SimSun" w:hAnsi="Times New Roman"/>
          <w:noProof/>
          <w:kern w:val="1"/>
          <w:sz w:val="24"/>
          <w:szCs w:val="24"/>
          <w:lang w:eastAsia="hi-IN" w:bidi="hi-IN"/>
        </w:rPr>
      </w:pPr>
      <w:r w:rsidRPr="00CE575E">
        <w:rPr>
          <w:rFonts w:ascii="Times New Roman" w:eastAsia="SimSun" w:hAnsi="Times New Roman"/>
          <w:noProof/>
          <w:kern w:val="1"/>
          <w:sz w:val="24"/>
          <w:szCs w:val="24"/>
          <w:lang w:eastAsia="hi-IN" w:bidi="hi-IN"/>
        </w:rPr>
        <w:t xml:space="preserve">economie de energie și izolare termică </w:t>
      </w:r>
    </w:p>
    <w:p w14:paraId="1C3EEB2C" w14:textId="77777777" w:rsidR="00CE575E" w:rsidRPr="00CE575E" w:rsidRDefault="00711C35" w:rsidP="003169C2">
      <w:pPr>
        <w:pStyle w:val="ListParagraph"/>
        <w:numPr>
          <w:ilvl w:val="0"/>
          <w:numId w:val="34"/>
        </w:numPr>
        <w:jc w:val="both"/>
        <w:rPr>
          <w:rFonts w:ascii="Times New Roman" w:eastAsia="SimSun" w:hAnsi="Times New Roman"/>
          <w:noProof/>
          <w:kern w:val="1"/>
          <w:sz w:val="24"/>
          <w:szCs w:val="24"/>
          <w:lang w:eastAsia="hi-IN" w:bidi="hi-IN"/>
        </w:rPr>
      </w:pPr>
      <w:r w:rsidRPr="00CE575E">
        <w:rPr>
          <w:rFonts w:ascii="Times New Roman" w:eastAsia="SimSun" w:hAnsi="Times New Roman"/>
          <w:noProof/>
          <w:kern w:val="1"/>
          <w:sz w:val="24"/>
          <w:szCs w:val="24"/>
          <w:lang w:eastAsia="hi-IN" w:bidi="hi-IN"/>
        </w:rPr>
        <w:t>utilizarea sustenabilă a resurselor natural</w:t>
      </w:r>
      <w:r w:rsidR="00231216" w:rsidRPr="00CE575E">
        <w:rPr>
          <w:rFonts w:ascii="Times New Roman" w:eastAsia="SimSun" w:hAnsi="Times New Roman"/>
          <w:noProof/>
          <w:kern w:val="1"/>
          <w:sz w:val="24"/>
          <w:szCs w:val="24"/>
          <w:lang w:eastAsia="hi-IN" w:bidi="hi-IN"/>
        </w:rPr>
        <w:t>e</w:t>
      </w:r>
      <w:r w:rsidRPr="00CE575E">
        <w:rPr>
          <w:rFonts w:ascii="Times New Roman" w:eastAsia="SimSun" w:hAnsi="Times New Roman"/>
          <w:noProof/>
          <w:kern w:val="1"/>
          <w:sz w:val="24"/>
          <w:szCs w:val="24"/>
          <w:lang w:eastAsia="hi-IN" w:bidi="hi-IN"/>
        </w:rPr>
        <w:t>,</w:t>
      </w:r>
    </w:p>
    <w:p w14:paraId="353D6C6F" w14:textId="531F02A5" w:rsidR="00A168F5" w:rsidRDefault="00A168F5" w:rsidP="003169C2">
      <w:pPr>
        <w:pStyle w:val="ListParagraph"/>
        <w:numPr>
          <w:ilvl w:val="0"/>
          <w:numId w:val="34"/>
        </w:numPr>
        <w:jc w:val="both"/>
        <w:rPr>
          <w:rFonts w:ascii="Times New Roman" w:eastAsia="SimSun" w:hAnsi="Times New Roman"/>
          <w:noProof/>
          <w:kern w:val="1"/>
          <w:sz w:val="24"/>
          <w:szCs w:val="24"/>
          <w:lang w:eastAsia="hi-IN" w:bidi="hi-IN"/>
        </w:rPr>
      </w:pPr>
      <w:r w:rsidRPr="003169C2">
        <w:rPr>
          <w:rFonts w:ascii="Times New Roman" w:eastAsia="SimSun" w:hAnsi="Times New Roman"/>
          <w:noProof/>
          <w:kern w:val="1"/>
          <w:sz w:val="24"/>
          <w:szCs w:val="24"/>
          <w:lang w:eastAsia="hi-IN" w:bidi="hi-IN"/>
        </w:rPr>
        <w:t xml:space="preserve">inclusiv </w:t>
      </w:r>
      <w:r w:rsidR="00231216" w:rsidRPr="003169C2">
        <w:rPr>
          <w:rFonts w:ascii="Times New Roman" w:eastAsia="SimSun" w:hAnsi="Times New Roman"/>
          <w:noProof/>
          <w:kern w:val="1"/>
          <w:sz w:val="24"/>
          <w:szCs w:val="24"/>
          <w:lang w:eastAsia="hi-IN" w:bidi="hi-IN"/>
        </w:rPr>
        <w:t xml:space="preserve">informații cu privire la încadrarea </w:t>
      </w:r>
      <w:r w:rsidRPr="003169C2">
        <w:rPr>
          <w:rFonts w:ascii="Times New Roman" w:eastAsia="SimSun" w:hAnsi="Times New Roman"/>
          <w:noProof/>
          <w:kern w:val="1"/>
          <w:sz w:val="24"/>
          <w:szCs w:val="24"/>
          <w:lang w:eastAsia="hi-IN" w:bidi="hi-IN"/>
        </w:rPr>
        <w:t>în clasa de risc seismic</w:t>
      </w:r>
      <w:r w:rsidR="00711C35" w:rsidRPr="003169C2">
        <w:rPr>
          <w:rFonts w:ascii="Times New Roman" w:eastAsia="SimSun" w:hAnsi="Times New Roman"/>
          <w:noProof/>
          <w:kern w:val="1"/>
          <w:sz w:val="24"/>
          <w:szCs w:val="24"/>
          <w:lang w:eastAsia="hi-IN" w:bidi="hi-IN"/>
        </w:rPr>
        <w:t xml:space="preserve"> pentru </w:t>
      </w:r>
      <w:r w:rsidR="00231216" w:rsidRPr="003169C2">
        <w:rPr>
          <w:rFonts w:ascii="Times New Roman" w:eastAsia="SimSun" w:hAnsi="Times New Roman"/>
          <w:noProof/>
          <w:kern w:val="1"/>
          <w:sz w:val="24"/>
          <w:szCs w:val="24"/>
          <w:lang w:eastAsia="hi-IN" w:bidi="hi-IN"/>
        </w:rPr>
        <w:t>corpu</w:t>
      </w:r>
      <w:r w:rsidR="004161B6" w:rsidRPr="003169C2">
        <w:rPr>
          <w:rFonts w:ascii="Times New Roman" w:eastAsia="SimSun" w:hAnsi="Times New Roman"/>
          <w:noProof/>
          <w:kern w:val="1"/>
          <w:sz w:val="24"/>
          <w:szCs w:val="24"/>
          <w:lang w:eastAsia="hi-IN" w:bidi="hi-IN"/>
        </w:rPr>
        <w:t>l J.</w:t>
      </w:r>
    </w:p>
    <w:p w14:paraId="67B55E30" w14:textId="77777777" w:rsidR="000608ED" w:rsidRPr="003169C2" w:rsidRDefault="000608ED" w:rsidP="000608ED">
      <w:pPr>
        <w:pStyle w:val="ListParagraph"/>
        <w:ind w:left="810"/>
        <w:jc w:val="both"/>
        <w:rPr>
          <w:rFonts w:ascii="Times New Roman" w:eastAsia="SimSun" w:hAnsi="Times New Roman"/>
          <w:noProof/>
          <w:kern w:val="1"/>
          <w:sz w:val="24"/>
          <w:szCs w:val="24"/>
          <w:lang w:eastAsia="hi-IN" w:bidi="hi-IN"/>
        </w:rPr>
      </w:pPr>
    </w:p>
    <w:p w14:paraId="2FF94EA6" w14:textId="051197B1" w:rsidR="00F553C5" w:rsidRPr="000608ED" w:rsidRDefault="00D47955" w:rsidP="00732698">
      <w:pPr>
        <w:pStyle w:val="ListParagraph"/>
        <w:ind w:left="-142"/>
        <w:jc w:val="both"/>
        <w:rPr>
          <w:rFonts w:ascii="Times New Roman" w:hAnsi="Times New Roman"/>
          <w:sz w:val="24"/>
          <w:szCs w:val="24"/>
        </w:rPr>
      </w:pPr>
      <w:r>
        <w:rPr>
          <w:rFonts w:eastAsia="SimSun"/>
          <w:noProof/>
          <w:kern w:val="1"/>
          <w:lang w:eastAsia="hi-IN" w:bidi="hi-IN"/>
        </w:rPr>
        <w:t xml:space="preserve">   </w:t>
      </w:r>
      <w:r w:rsidR="00131C87" w:rsidRPr="000608ED">
        <w:rPr>
          <w:rFonts w:ascii="Times New Roman" w:hAnsi="Times New Roman"/>
          <w:sz w:val="24"/>
          <w:szCs w:val="24"/>
        </w:rPr>
        <w:t>În acest sens</w:t>
      </w:r>
      <w:r w:rsidRPr="000608ED">
        <w:rPr>
          <w:rFonts w:ascii="Times New Roman" w:hAnsi="Times New Roman"/>
          <w:sz w:val="24"/>
          <w:szCs w:val="24"/>
        </w:rPr>
        <w:t xml:space="preserve">, </w:t>
      </w:r>
      <w:r w:rsidR="00223DF6" w:rsidRPr="000608ED">
        <w:rPr>
          <w:rFonts w:ascii="Times New Roman" w:hAnsi="Times New Roman"/>
          <w:sz w:val="24"/>
          <w:szCs w:val="24"/>
        </w:rPr>
        <w:t>ofertantu</w:t>
      </w:r>
      <w:r w:rsidR="00F553C5" w:rsidRPr="000608ED">
        <w:rPr>
          <w:rFonts w:ascii="Times New Roman" w:hAnsi="Times New Roman"/>
          <w:sz w:val="24"/>
          <w:szCs w:val="24"/>
        </w:rPr>
        <w:t xml:space="preserve">l va elabora expertiza tehnică privind cerința de rezistență și stabilitate, prin investigații specifice asupra elementelor structurale, evaluarea conformității cu </w:t>
      </w:r>
      <w:proofErr w:type="spellStart"/>
      <w:r w:rsidR="00F553C5" w:rsidRPr="000608ED">
        <w:rPr>
          <w:rFonts w:ascii="Times New Roman" w:hAnsi="Times New Roman"/>
          <w:sz w:val="24"/>
          <w:szCs w:val="24"/>
        </w:rPr>
        <w:t>reglemetările</w:t>
      </w:r>
      <w:proofErr w:type="spellEnd"/>
      <w:r w:rsidR="00F553C5" w:rsidRPr="000608ED">
        <w:rPr>
          <w:rFonts w:ascii="Times New Roman" w:hAnsi="Times New Roman"/>
          <w:sz w:val="24"/>
          <w:szCs w:val="24"/>
        </w:rPr>
        <w:t xml:space="preserve"> în vigoare, identificarea eventualelor deficiențe</w:t>
      </w:r>
      <w:r w:rsidR="000B65C9" w:rsidRPr="000608ED">
        <w:rPr>
          <w:rFonts w:ascii="Times New Roman" w:hAnsi="Times New Roman"/>
          <w:sz w:val="24"/>
          <w:szCs w:val="24"/>
        </w:rPr>
        <w:t xml:space="preserve"> și formularea soluțiilor tehn</w:t>
      </w:r>
      <w:r w:rsidR="00131C87" w:rsidRPr="000608ED">
        <w:rPr>
          <w:rFonts w:ascii="Times New Roman" w:hAnsi="Times New Roman"/>
          <w:sz w:val="24"/>
          <w:szCs w:val="24"/>
        </w:rPr>
        <w:t>ice de remediere și consolidare.</w:t>
      </w:r>
    </w:p>
    <w:p w14:paraId="3FC49B7A" w14:textId="2844954D" w:rsidR="000B65C9" w:rsidRPr="000608ED" w:rsidRDefault="00D47955" w:rsidP="00732698">
      <w:pPr>
        <w:pStyle w:val="ListParagraph"/>
        <w:ind w:left="-142"/>
        <w:jc w:val="both"/>
        <w:rPr>
          <w:rFonts w:ascii="Times New Roman" w:hAnsi="Times New Roman"/>
          <w:sz w:val="24"/>
          <w:szCs w:val="24"/>
        </w:rPr>
      </w:pPr>
      <w:r w:rsidRPr="000608ED">
        <w:rPr>
          <w:rFonts w:ascii="Times New Roman" w:hAnsi="Times New Roman"/>
          <w:sz w:val="24"/>
          <w:szCs w:val="24"/>
        </w:rPr>
        <w:t xml:space="preserve">   </w:t>
      </w:r>
      <w:r w:rsidR="000B65C9" w:rsidRPr="000608ED">
        <w:rPr>
          <w:rFonts w:ascii="Times New Roman" w:hAnsi="Times New Roman"/>
          <w:sz w:val="24"/>
          <w:szCs w:val="24"/>
        </w:rPr>
        <w:t>Cerința securitate la incendiu vizează evaluarea nivelului de conformitate al construcției, propunerea de măsuri corective și optimizarea soluțiilor tehnice pentru îndeplinirea cerințelor legale privind p</w:t>
      </w:r>
      <w:r w:rsidR="00131C87" w:rsidRPr="000608ED">
        <w:rPr>
          <w:rFonts w:ascii="Times New Roman" w:hAnsi="Times New Roman"/>
          <w:sz w:val="24"/>
          <w:szCs w:val="24"/>
        </w:rPr>
        <w:t>rotecția împotriva incendiilor.</w:t>
      </w:r>
    </w:p>
    <w:p w14:paraId="3ED2156D" w14:textId="29CFE319" w:rsidR="00D64BE3" w:rsidRPr="000608ED" w:rsidRDefault="00D47955" w:rsidP="00732698">
      <w:pPr>
        <w:pStyle w:val="ListParagraph"/>
        <w:ind w:left="-142"/>
        <w:jc w:val="both"/>
        <w:rPr>
          <w:rFonts w:ascii="Times New Roman" w:hAnsi="Times New Roman"/>
          <w:sz w:val="24"/>
          <w:szCs w:val="24"/>
        </w:rPr>
      </w:pPr>
      <w:r w:rsidRPr="000608ED">
        <w:rPr>
          <w:rFonts w:ascii="Times New Roman" w:hAnsi="Times New Roman"/>
          <w:sz w:val="24"/>
          <w:szCs w:val="24"/>
        </w:rPr>
        <w:t xml:space="preserve">   </w:t>
      </w:r>
      <w:r w:rsidR="00D64BE3" w:rsidRPr="000608ED">
        <w:rPr>
          <w:rFonts w:ascii="Times New Roman" w:hAnsi="Times New Roman"/>
          <w:sz w:val="24"/>
          <w:szCs w:val="24"/>
        </w:rPr>
        <w:t>Cerința igienă, sănătate și mediu</w:t>
      </w:r>
      <w:r w:rsidR="001F7A7B" w:rsidRPr="000608ED">
        <w:rPr>
          <w:rFonts w:ascii="Times New Roman" w:hAnsi="Times New Roman"/>
          <w:sz w:val="24"/>
          <w:szCs w:val="24"/>
        </w:rPr>
        <w:t>l</w:t>
      </w:r>
      <w:r w:rsidR="00D64BE3" w:rsidRPr="000608ED">
        <w:rPr>
          <w:rFonts w:ascii="Times New Roman" w:hAnsi="Times New Roman"/>
          <w:sz w:val="24"/>
          <w:szCs w:val="24"/>
        </w:rPr>
        <w:t xml:space="preserve"> înconjurător vizează asigurarea unui mediu sănătos în interiorul și </w:t>
      </w:r>
      <w:r w:rsidR="001F7A7B" w:rsidRPr="000608ED">
        <w:rPr>
          <w:rFonts w:ascii="Times New Roman" w:hAnsi="Times New Roman"/>
          <w:sz w:val="24"/>
          <w:szCs w:val="24"/>
        </w:rPr>
        <w:t xml:space="preserve">exteriorul </w:t>
      </w:r>
      <w:r w:rsidR="00D64BE3" w:rsidRPr="000608ED">
        <w:rPr>
          <w:rFonts w:ascii="Times New Roman" w:hAnsi="Times New Roman"/>
          <w:sz w:val="24"/>
          <w:szCs w:val="24"/>
        </w:rPr>
        <w:t>construcției, prevenirea poluării și contaminării</w:t>
      </w:r>
      <w:r w:rsidR="001F7A7B" w:rsidRPr="000608ED">
        <w:rPr>
          <w:rFonts w:ascii="Times New Roman" w:hAnsi="Times New Roman"/>
          <w:sz w:val="24"/>
          <w:szCs w:val="24"/>
        </w:rPr>
        <w:t>, respectiv,</w:t>
      </w:r>
      <w:r w:rsidR="00D64BE3" w:rsidRPr="000608ED">
        <w:rPr>
          <w:rFonts w:ascii="Times New Roman" w:hAnsi="Times New Roman"/>
          <w:sz w:val="24"/>
          <w:szCs w:val="24"/>
        </w:rPr>
        <w:t xml:space="preserve"> evaluarea gradului de conformare și formularea de măsuri pentru îmbunătățirea condițiilor </w:t>
      </w:r>
      <w:proofErr w:type="spellStart"/>
      <w:r w:rsidR="00D64BE3" w:rsidRPr="000608ED">
        <w:rPr>
          <w:rFonts w:ascii="Times New Roman" w:hAnsi="Times New Roman"/>
          <w:sz w:val="24"/>
          <w:szCs w:val="24"/>
        </w:rPr>
        <w:t>igienico</w:t>
      </w:r>
      <w:proofErr w:type="spellEnd"/>
      <w:r w:rsidR="00D64BE3" w:rsidRPr="000608ED">
        <w:rPr>
          <w:rFonts w:ascii="Times New Roman" w:hAnsi="Times New Roman"/>
          <w:sz w:val="24"/>
          <w:szCs w:val="24"/>
        </w:rPr>
        <w:t>-sanitare și de mediu.</w:t>
      </w:r>
    </w:p>
    <w:p w14:paraId="3EF66EA6" w14:textId="7422FEBA" w:rsidR="001F7A7B" w:rsidRPr="000608ED" w:rsidRDefault="00D47955" w:rsidP="00732698">
      <w:pPr>
        <w:pStyle w:val="ListParagraph"/>
        <w:ind w:left="-142"/>
        <w:jc w:val="both"/>
        <w:rPr>
          <w:rFonts w:ascii="Times New Roman" w:hAnsi="Times New Roman"/>
          <w:sz w:val="24"/>
          <w:szCs w:val="24"/>
        </w:rPr>
      </w:pPr>
      <w:r w:rsidRPr="000608ED">
        <w:rPr>
          <w:rFonts w:ascii="Times New Roman" w:hAnsi="Times New Roman"/>
          <w:sz w:val="24"/>
          <w:szCs w:val="24"/>
        </w:rPr>
        <w:t xml:space="preserve">   </w:t>
      </w:r>
      <w:r w:rsidR="00D64BE3" w:rsidRPr="000608ED">
        <w:rPr>
          <w:rFonts w:ascii="Times New Roman" w:hAnsi="Times New Roman"/>
          <w:sz w:val="24"/>
          <w:szCs w:val="24"/>
        </w:rPr>
        <w:t>Cerința referitoare siguranța și accesibilitatea în exploatare va fi analizată în vederea elimin</w:t>
      </w:r>
      <w:r w:rsidR="001F7A7B" w:rsidRPr="000608ED">
        <w:rPr>
          <w:rFonts w:ascii="Times New Roman" w:hAnsi="Times New Roman"/>
          <w:sz w:val="24"/>
          <w:szCs w:val="24"/>
        </w:rPr>
        <w:t>ării</w:t>
      </w:r>
      <w:r w:rsidR="00D64BE3" w:rsidRPr="000608ED">
        <w:rPr>
          <w:rFonts w:ascii="Times New Roman" w:hAnsi="Times New Roman"/>
          <w:sz w:val="24"/>
          <w:szCs w:val="24"/>
        </w:rPr>
        <w:t xml:space="preserve"> pericolelor în timpul utilizării construcției, asigurând confort și accesibilitate pentru </w:t>
      </w:r>
      <w:r w:rsidR="001F7A7B" w:rsidRPr="000608ED">
        <w:rPr>
          <w:rFonts w:ascii="Times New Roman" w:hAnsi="Times New Roman"/>
          <w:sz w:val="24"/>
          <w:szCs w:val="24"/>
        </w:rPr>
        <w:t>toate categoriile de utilizatori</w:t>
      </w:r>
      <w:r w:rsidR="00D64BE3" w:rsidRPr="000608ED">
        <w:rPr>
          <w:rFonts w:ascii="Times New Roman" w:hAnsi="Times New Roman"/>
          <w:sz w:val="24"/>
          <w:szCs w:val="24"/>
        </w:rPr>
        <w:t>, incl</w:t>
      </w:r>
      <w:r w:rsidR="001F7A7B" w:rsidRPr="000608ED">
        <w:rPr>
          <w:rFonts w:ascii="Times New Roman" w:hAnsi="Times New Roman"/>
          <w:sz w:val="24"/>
          <w:szCs w:val="24"/>
        </w:rPr>
        <w:t>usiv persoanele cu dizabilități, menționarea abaterilor constatate și recomandarea măsurilor de remediere pentru asigurarea siguranței și confortului în exploatare.</w:t>
      </w:r>
    </w:p>
    <w:p w14:paraId="4C70EC8C" w14:textId="53A39A2A" w:rsidR="00D64BE3" w:rsidRPr="000608ED" w:rsidRDefault="00D47955" w:rsidP="00732698">
      <w:pPr>
        <w:pStyle w:val="ListParagraph"/>
        <w:ind w:left="-142"/>
        <w:jc w:val="both"/>
        <w:rPr>
          <w:rFonts w:ascii="Times New Roman" w:hAnsi="Times New Roman"/>
          <w:sz w:val="24"/>
          <w:szCs w:val="24"/>
        </w:rPr>
      </w:pPr>
      <w:r>
        <w:rPr>
          <w:rFonts w:ascii="Times New Roman" w:hAnsi="Times New Roman"/>
          <w:sz w:val="24"/>
          <w:szCs w:val="24"/>
        </w:rPr>
        <w:t xml:space="preserve">   </w:t>
      </w:r>
      <w:r w:rsidR="00D64BE3" w:rsidRPr="003D175E">
        <w:rPr>
          <w:rFonts w:ascii="Times New Roman" w:hAnsi="Times New Roman"/>
          <w:sz w:val="24"/>
          <w:szCs w:val="24"/>
        </w:rPr>
        <w:t xml:space="preserve">Protecția împotriva zgomotului are ca scop </w:t>
      </w:r>
      <w:r w:rsidR="001F7A7B" w:rsidRPr="003D175E">
        <w:rPr>
          <w:rFonts w:ascii="Times New Roman" w:hAnsi="Times New Roman"/>
          <w:sz w:val="24"/>
          <w:szCs w:val="24"/>
        </w:rPr>
        <w:t xml:space="preserve">verificarea </w:t>
      </w:r>
      <w:r w:rsidR="001F7A7B" w:rsidRPr="000608ED">
        <w:rPr>
          <w:rFonts w:ascii="Times New Roman" w:hAnsi="Times New Roman"/>
          <w:sz w:val="24"/>
          <w:szCs w:val="24"/>
        </w:rPr>
        <w:t>performanțelor acustice ale clădirii și limitarea nivelului de zgomot interior</w:t>
      </w:r>
      <w:r w:rsidR="00131C87" w:rsidRPr="000608ED">
        <w:rPr>
          <w:rFonts w:ascii="Times New Roman" w:hAnsi="Times New Roman"/>
          <w:sz w:val="24"/>
          <w:szCs w:val="24"/>
        </w:rPr>
        <w:t>,</w:t>
      </w:r>
      <w:r w:rsidR="00D64BE3" w:rsidRPr="000608ED">
        <w:rPr>
          <w:rFonts w:ascii="Times New Roman" w:hAnsi="Times New Roman"/>
          <w:sz w:val="24"/>
          <w:szCs w:val="24"/>
        </w:rPr>
        <w:t xml:space="preserve"> și vizează stabilirea gradului de protecție acustică</w:t>
      </w:r>
      <w:r w:rsidR="00131C87" w:rsidRPr="000608ED">
        <w:rPr>
          <w:rFonts w:ascii="Times New Roman" w:hAnsi="Times New Roman"/>
          <w:sz w:val="24"/>
          <w:szCs w:val="24"/>
        </w:rPr>
        <w:t>, precum</w:t>
      </w:r>
      <w:r w:rsidR="00D64BE3" w:rsidRPr="000608ED">
        <w:rPr>
          <w:rFonts w:ascii="Times New Roman" w:hAnsi="Times New Roman"/>
          <w:sz w:val="24"/>
          <w:szCs w:val="24"/>
        </w:rPr>
        <w:t xml:space="preserve"> și propune</w:t>
      </w:r>
      <w:r w:rsidR="001F7A7B" w:rsidRPr="000608ED">
        <w:rPr>
          <w:rFonts w:ascii="Times New Roman" w:hAnsi="Times New Roman"/>
          <w:sz w:val="24"/>
          <w:szCs w:val="24"/>
        </w:rPr>
        <w:t>rea de</w:t>
      </w:r>
      <w:r w:rsidR="00D64BE3" w:rsidRPr="000608ED">
        <w:rPr>
          <w:rFonts w:ascii="Times New Roman" w:hAnsi="Times New Roman"/>
          <w:sz w:val="24"/>
          <w:szCs w:val="24"/>
        </w:rPr>
        <w:t xml:space="preserve"> măsuri de reducere a zgomotului (</w:t>
      </w:r>
      <w:r w:rsidR="001F7A7B" w:rsidRPr="000608ED">
        <w:rPr>
          <w:rFonts w:ascii="Times New Roman" w:hAnsi="Times New Roman"/>
          <w:sz w:val="24"/>
          <w:szCs w:val="24"/>
        </w:rPr>
        <w:t xml:space="preserve">exemplu: </w:t>
      </w:r>
      <w:r w:rsidR="00D64BE3" w:rsidRPr="000608ED">
        <w:rPr>
          <w:rFonts w:ascii="Times New Roman" w:hAnsi="Times New Roman"/>
          <w:sz w:val="24"/>
          <w:szCs w:val="24"/>
        </w:rPr>
        <w:t>pereți despărțitori</w:t>
      </w:r>
      <w:r w:rsidR="001F7A7B" w:rsidRPr="000608ED">
        <w:rPr>
          <w:rFonts w:ascii="Times New Roman" w:hAnsi="Times New Roman"/>
          <w:sz w:val="24"/>
          <w:szCs w:val="24"/>
        </w:rPr>
        <w:t xml:space="preserve">, închideri, </w:t>
      </w:r>
      <w:r w:rsidR="00D64BE3" w:rsidRPr="000608ED">
        <w:rPr>
          <w:rFonts w:ascii="Times New Roman" w:hAnsi="Times New Roman"/>
          <w:sz w:val="24"/>
          <w:szCs w:val="24"/>
        </w:rPr>
        <w:t>vată minerală, etc.).</w:t>
      </w:r>
    </w:p>
    <w:p w14:paraId="19443682" w14:textId="323EC48B" w:rsidR="001F7A7B" w:rsidRPr="000608ED" w:rsidRDefault="00D47955" w:rsidP="00732698">
      <w:pPr>
        <w:pStyle w:val="ListParagraph"/>
        <w:ind w:left="-142"/>
        <w:jc w:val="both"/>
        <w:rPr>
          <w:rFonts w:ascii="Times New Roman" w:hAnsi="Times New Roman"/>
          <w:sz w:val="24"/>
          <w:szCs w:val="24"/>
        </w:rPr>
      </w:pPr>
      <w:r w:rsidRPr="000608ED">
        <w:rPr>
          <w:rFonts w:ascii="Times New Roman" w:hAnsi="Times New Roman"/>
          <w:sz w:val="24"/>
          <w:szCs w:val="24"/>
        </w:rPr>
        <w:t xml:space="preserve">   </w:t>
      </w:r>
      <w:r w:rsidR="001F7A7B" w:rsidRPr="000608ED">
        <w:rPr>
          <w:rFonts w:ascii="Times New Roman" w:hAnsi="Times New Roman"/>
          <w:sz w:val="24"/>
          <w:szCs w:val="24"/>
        </w:rPr>
        <w:t xml:space="preserve">Cerința fundamentală referitoare la economie de energie și izolare termică are ca scop evaluarea performanței energetice și a comportării termice a anvelopei clădirii, </w:t>
      </w:r>
      <w:r w:rsidR="007F54EA" w:rsidRPr="000608ED">
        <w:rPr>
          <w:rFonts w:ascii="Times New Roman" w:hAnsi="Times New Roman"/>
          <w:sz w:val="24"/>
          <w:szCs w:val="24"/>
        </w:rPr>
        <w:t xml:space="preserve">vizează </w:t>
      </w:r>
      <w:r w:rsidR="001F7A7B" w:rsidRPr="000608ED">
        <w:rPr>
          <w:rFonts w:ascii="Times New Roman" w:hAnsi="Times New Roman"/>
          <w:sz w:val="24"/>
          <w:szCs w:val="24"/>
        </w:rPr>
        <w:t>evaluarea nivelului energetic și propunerea măsurilor de reabilitare termică și eficientizare (exemplu: izolație exterioară, ferestre termoizolante, surse regenerabile, etc.).</w:t>
      </w:r>
    </w:p>
    <w:p w14:paraId="12C4953E" w14:textId="0D4E2335" w:rsidR="001F7A7B" w:rsidRPr="000608ED" w:rsidRDefault="00E975DC" w:rsidP="00732698">
      <w:pPr>
        <w:pStyle w:val="ListParagraph"/>
        <w:ind w:left="-142"/>
        <w:jc w:val="both"/>
        <w:rPr>
          <w:rFonts w:ascii="Times New Roman" w:hAnsi="Times New Roman"/>
          <w:sz w:val="24"/>
          <w:szCs w:val="24"/>
        </w:rPr>
      </w:pPr>
      <w:r>
        <w:rPr>
          <w:rFonts w:ascii="Times New Roman" w:hAnsi="Times New Roman"/>
          <w:sz w:val="24"/>
          <w:szCs w:val="24"/>
        </w:rPr>
        <w:t xml:space="preserve">   </w:t>
      </w:r>
      <w:r w:rsidR="007F54EA" w:rsidRPr="000608ED">
        <w:rPr>
          <w:rFonts w:ascii="Times New Roman" w:hAnsi="Times New Roman"/>
          <w:sz w:val="24"/>
          <w:szCs w:val="24"/>
        </w:rPr>
        <w:t>Scopul detalierii cerinței funcționale cu privire la utilizarea sustenabilă a resurselor naturale este de a  asigura utilizarea eficientă și durabilă a resurselor naturale, a materialelor reciclabile și reducerea amprentei de mediu a construcției, prin propunerea unor măsuri pentru îmbunătățirea sustenabilității resurselor naturale.</w:t>
      </w:r>
    </w:p>
    <w:p w14:paraId="7B32ADAE" w14:textId="29CBDAAC" w:rsidR="00C94AFF" w:rsidRPr="00C94AFF" w:rsidRDefault="00C94AFF" w:rsidP="008D629F">
      <w:pPr>
        <w:widowControl w:val="0"/>
        <w:suppressAutoHyphens/>
        <w:ind w:left="-142"/>
        <w:jc w:val="both"/>
        <w:rPr>
          <w:rFonts w:ascii="Times New Roman" w:eastAsia="SimSun" w:hAnsi="Times New Roman"/>
          <w:noProof/>
          <w:kern w:val="1"/>
          <w:sz w:val="24"/>
          <w:szCs w:val="24"/>
          <w:lang w:val="ro-RO" w:eastAsia="hi-IN" w:bidi="hi-IN"/>
        </w:rPr>
      </w:pPr>
      <w:r>
        <w:rPr>
          <w:rFonts w:ascii="Times New Roman" w:eastAsia="SimSun" w:hAnsi="Times New Roman"/>
          <w:noProof/>
          <w:kern w:val="1"/>
          <w:sz w:val="24"/>
          <w:szCs w:val="24"/>
          <w:lang w:val="ro-RO" w:eastAsia="hi-IN" w:bidi="hi-IN"/>
        </w:rPr>
        <w:t xml:space="preserve">  </w:t>
      </w:r>
      <w:r w:rsidR="00AA403F">
        <w:rPr>
          <w:rFonts w:ascii="Times New Roman" w:eastAsia="SimSun" w:hAnsi="Times New Roman"/>
          <w:noProof/>
          <w:kern w:val="1"/>
          <w:sz w:val="24"/>
          <w:szCs w:val="24"/>
          <w:lang w:val="ro-RO" w:eastAsia="hi-IN" w:bidi="hi-IN"/>
        </w:rPr>
        <w:t xml:space="preserve"> </w:t>
      </w:r>
      <w:r w:rsidRPr="00834B48">
        <w:rPr>
          <w:rFonts w:ascii="Times New Roman" w:eastAsia="SimSun" w:hAnsi="Times New Roman"/>
          <w:b/>
          <w:noProof/>
          <w:kern w:val="1"/>
          <w:sz w:val="24"/>
          <w:szCs w:val="24"/>
          <w:lang w:val="ro-RO" w:eastAsia="hi-IN" w:bidi="hi-IN"/>
        </w:rPr>
        <w:t>Studiul Geotehnic</w:t>
      </w:r>
      <w:r w:rsidRPr="00C94AFF">
        <w:rPr>
          <w:rFonts w:ascii="Times New Roman" w:eastAsia="SimSun" w:hAnsi="Times New Roman"/>
          <w:noProof/>
          <w:kern w:val="1"/>
          <w:sz w:val="24"/>
          <w:szCs w:val="24"/>
          <w:lang w:val="ro-RO" w:eastAsia="hi-IN" w:bidi="hi-IN"/>
        </w:rPr>
        <w:t xml:space="preserve"> cu referat Af (minim </w:t>
      </w:r>
      <w:r w:rsidR="00E975DC">
        <w:rPr>
          <w:rFonts w:ascii="Times New Roman" w:eastAsia="SimSun" w:hAnsi="Times New Roman"/>
          <w:noProof/>
          <w:kern w:val="1"/>
          <w:sz w:val="24"/>
          <w:szCs w:val="24"/>
          <w:lang w:val="ro-RO" w:eastAsia="hi-IN" w:bidi="hi-IN"/>
        </w:rPr>
        <w:t>2</w:t>
      </w:r>
      <w:r w:rsidRPr="00C94AFF">
        <w:rPr>
          <w:rFonts w:ascii="Times New Roman" w:eastAsia="SimSun" w:hAnsi="Times New Roman"/>
          <w:noProof/>
          <w:kern w:val="1"/>
          <w:sz w:val="24"/>
          <w:szCs w:val="24"/>
          <w:lang w:val="ro-RO" w:eastAsia="hi-IN" w:bidi="hi-IN"/>
        </w:rPr>
        <w:t xml:space="preserve"> foraje</w:t>
      </w:r>
      <w:r w:rsidR="008D629F">
        <w:rPr>
          <w:rFonts w:ascii="Times New Roman" w:eastAsia="SimSun" w:hAnsi="Times New Roman"/>
          <w:noProof/>
          <w:kern w:val="1"/>
          <w:sz w:val="24"/>
          <w:szCs w:val="24"/>
          <w:lang w:val="ro-RO" w:eastAsia="hi-IN" w:bidi="hi-IN"/>
        </w:rPr>
        <w:t xml:space="preserve"> </w:t>
      </w:r>
      <w:r w:rsidR="008D629F" w:rsidRPr="00827545">
        <w:rPr>
          <w:rFonts w:ascii="Times New Roman" w:eastAsia="SimSun" w:hAnsi="Times New Roman"/>
          <w:noProof/>
          <w:kern w:val="1"/>
          <w:sz w:val="24"/>
          <w:szCs w:val="24"/>
          <w:lang w:val="ro-RO" w:eastAsia="hi-IN" w:bidi="hi-IN"/>
        </w:rPr>
        <w:t>și 1 dezvelire de fundație</w:t>
      </w:r>
      <w:r w:rsidRPr="00C94AFF">
        <w:rPr>
          <w:rFonts w:ascii="Times New Roman" w:eastAsia="SimSun" w:hAnsi="Times New Roman"/>
          <w:noProof/>
          <w:kern w:val="1"/>
          <w:sz w:val="24"/>
          <w:szCs w:val="24"/>
          <w:lang w:val="ro-RO" w:eastAsia="hi-IN" w:bidi="hi-IN"/>
        </w:rPr>
        <w:t>) – întocmit conform conținutului cadru și prevederilor legale la data prezentei (NP074/2022), care să pună în evidenţă în principal:</w:t>
      </w:r>
    </w:p>
    <w:p w14:paraId="623DE43F" w14:textId="77777777" w:rsidR="00C94AFF" w:rsidRPr="003B1C17" w:rsidRDefault="00C94AFF" w:rsidP="00732698">
      <w:pPr>
        <w:pStyle w:val="ListParagraph"/>
        <w:ind w:left="-142"/>
        <w:jc w:val="both"/>
        <w:rPr>
          <w:rFonts w:ascii="Times New Roman" w:hAnsi="Times New Roman"/>
          <w:sz w:val="24"/>
          <w:szCs w:val="24"/>
        </w:rPr>
      </w:pPr>
      <w:r w:rsidRPr="00C94AFF">
        <w:rPr>
          <w:rFonts w:ascii="Times New Roman" w:eastAsia="SimSun" w:hAnsi="Times New Roman"/>
          <w:noProof/>
          <w:kern w:val="1"/>
          <w:sz w:val="24"/>
          <w:szCs w:val="24"/>
          <w:lang w:eastAsia="hi-IN" w:bidi="hi-IN"/>
        </w:rPr>
        <w:t xml:space="preserve">o   </w:t>
      </w:r>
      <w:r w:rsidRPr="003B1C17">
        <w:rPr>
          <w:rFonts w:ascii="Times New Roman" w:hAnsi="Times New Roman"/>
          <w:sz w:val="24"/>
          <w:szCs w:val="24"/>
        </w:rPr>
        <w:t>natura terenului de fundare;</w:t>
      </w:r>
    </w:p>
    <w:p w14:paraId="7B6A1E6C" w14:textId="77777777" w:rsidR="00C94AFF" w:rsidRPr="003B1C17" w:rsidRDefault="00C94AFF" w:rsidP="00732698">
      <w:pPr>
        <w:pStyle w:val="ListParagraph"/>
        <w:ind w:left="-142"/>
        <w:jc w:val="both"/>
        <w:rPr>
          <w:rFonts w:ascii="Times New Roman" w:hAnsi="Times New Roman"/>
          <w:sz w:val="24"/>
          <w:szCs w:val="24"/>
        </w:rPr>
      </w:pPr>
      <w:r w:rsidRPr="003B1C17">
        <w:rPr>
          <w:rFonts w:ascii="Times New Roman" w:hAnsi="Times New Roman"/>
          <w:sz w:val="24"/>
          <w:szCs w:val="24"/>
        </w:rPr>
        <w:t>o   adâncimea de fundare;</w:t>
      </w:r>
    </w:p>
    <w:p w14:paraId="311E17C3" w14:textId="77777777" w:rsidR="00C94AFF" w:rsidRPr="003B1C17" w:rsidRDefault="00C94AFF" w:rsidP="00732698">
      <w:pPr>
        <w:pStyle w:val="ListParagraph"/>
        <w:ind w:left="-142"/>
        <w:jc w:val="both"/>
        <w:rPr>
          <w:rFonts w:ascii="Times New Roman" w:hAnsi="Times New Roman"/>
          <w:sz w:val="24"/>
          <w:szCs w:val="24"/>
        </w:rPr>
      </w:pPr>
      <w:r w:rsidRPr="003B1C17">
        <w:rPr>
          <w:rFonts w:ascii="Times New Roman" w:hAnsi="Times New Roman"/>
          <w:sz w:val="24"/>
          <w:szCs w:val="24"/>
        </w:rPr>
        <w:t>o   presiunea admisibilă;</w:t>
      </w:r>
    </w:p>
    <w:p w14:paraId="6A82577F" w14:textId="77777777" w:rsidR="00C94AFF" w:rsidRPr="003B1C17" w:rsidRDefault="00C94AFF" w:rsidP="00732698">
      <w:pPr>
        <w:pStyle w:val="ListParagraph"/>
        <w:ind w:left="-142"/>
        <w:jc w:val="both"/>
        <w:rPr>
          <w:rFonts w:ascii="Times New Roman" w:hAnsi="Times New Roman"/>
          <w:sz w:val="24"/>
          <w:szCs w:val="24"/>
        </w:rPr>
      </w:pPr>
      <w:r w:rsidRPr="003B1C17">
        <w:rPr>
          <w:rFonts w:ascii="Times New Roman" w:hAnsi="Times New Roman"/>
          <w:sz w:val="24"/>
          <w:szCs w:val="24"/>
        </w:rPr>
        <w:t>o   nivelul mediu al pânzei de apă freatică;</w:t>
      </w:r>
    </w:p>
    <w:p w14:paraId="2563A42A" w14:textId="77777777" w:rsidR="00C94AFF" w:rsidRPr="003B1C17" w:rsidRDefault="00C94AFF" w:rsidP="00732698">
      <w:pPr>
        <w:pStyle w:val="ListParagraph"/>
        <w:ind w:left="-142"/>
        <w:jc w:val="both"/>
        <w:rPr>
          <w:rFonts w:ascii="Times New Roman" w:hAnsi="Times New Roman"/>
          <w:sz w:val="24"/>
          <w:szCs w:val="24"/>
        </w:rPr>
      </w:pPr>
      <w:r w:rsidRPr="003B1C17">
        <w:rPr>
          <w:rFonts w:ascii="Times New Roman" w:hAnsi="Times New Roman"/>
          <w:sz w:val="24"/>
          <w:szCs w:val="24"/>
        </w:rPr>
        <w:t>o   soluții de fundare;</w:t>
      </w:r>
    </w:p>
    <w:p w14:paraId="7A9DB0DA" w14:textId="77777777" w:rsidR="00C94AFF" w:rsidRPr="003B1C17" w:rsidRDefault="00C94AFF" w:rsidP="00732698">
      <w:pPr>
        <w:pStyle w:val="ListParagraph"/>
        <w:ind w:left="-142"/>
        <w:jc w:val="both"/>
        <w:rPr>
          <w:rFonts w:ascii="Times New Roman" w:hAnsi="Times New Roman"/>
          <w:sz w:val="24"/>
          <w:szCs w:val="24"/>
        </w:rPr>
      </w:pPr>
      <w:r w:rsidRPr="003B1C17">
        <w:rPr>
          <w:rFonts w:ascii="Times New Roman" w:hAnsi="Times New Roman"/>
          <w:sz w:val="24"/>
          <w:szCs w:val="24"/>
        </w:rPr>
        <w:t xml:space="preserve">o   dezveliri de </w:t>
      </w:r>
      <w:proofErr w:type="spellStart"/>
      <w:r w:rsidRPr="003B1C17">
        <w:rPr>
          <w:rFonts w:ascii="Times New Roman" w:hAnsi="Times New Roman"/>
          <w:sz w:val="24"/>
          <w:szCs w:val="24"/>
        </w:rPr>
        <w:t>fundatii</w:t>
      </w:r>
      <w:proofErr w:type="spellEnd"/>
      <w:r w:rsidRPr="003B1C17">
        <w:rPr>
          <w:rFonts w:ascii="Times New Roman" w:hAnsi="Times New Roman"/>
          <w:sz w:val="24"/>
          <w:szCs w:val="24"/>
        </w:rPr>
        <w:t>.</w:t>
      </w:r>
    </w:p>
    <w:p w14:paraId="0E9693FC" w14:textId="60B0EDDF" w:rsidR="00C94AFF" w:rsidRPr="00C94AFF" w:rsidRDefault="00C94AFF" w:rsidP="00732698">
      <w:pPr>
        <w:widowControl w:val="0"/>
        <w:suppressAutoHyphens/>
        <w:ind w:left="-142"/>
        <w:jc w:val="both"/>
        <w:rPr>
          <w:rFonts w:ascii="Times New Roman" w:eastAsia="SimSun" w:hAnsi="Times New Roman"/>
          <w:noProof/>
          <w:kern w:val="1"/>
          <w:sz w:val="24"/>
          <w:szCs w:val="24"/>
          <w:lang w:val="ro-RO" w:eastAsia="hi-IN" w:bidi="hi-IN"/>
        </w:rPr>
      </w:pPr>
      <w:r w:rsidRPr="00C94AFF">
        <w:rPr>
          <w:rFonts w:ascii="Times New Roman" w:eastAsia="SimSun" w:hAnsi="Times New Roman"/>
          <w:noProof/>
          <w:kern w:val="1"/>
          <w:sz w:val="24"/>
          <w:szCs w:val="24"/>
          <w:lang w:val="ro-RO" w:eastAsia="hi-IN" w:bidi="hi-IN"/>
        </w:rPr>
        <w:t xml:space="preserve">   </w:t>
      </w:r>
      <w:r w:rsidRPr="00834B48">
        <w:rPr>
          <w:rFonts w:ascii="Times New Roman" w:eastAsia="SimSun" w:hAnsi="Times New Roman"/>
          <w:b/>
          <w:noProof/>
          <w:kern w:val="1"/>
          <w:sz w:val="24"/>
          <w:szCs w:val="24"/>
          <w:lang w:val="ro-RO" w:eastAsia="hi-IN" w:bidi="hi-IN"/>
        </w:rPr>
        <w:t>Studiu</w:t>
      </w:r>
      <w:r w:rsidR="00834B48">
        <w:rPr>
          <w:rFonts w:ascii="Times New Roman" w:eastAsia="SimSun" w:hAnsi="Times New Roman"/>
          <w:b/>
          <w:noProof/>
          <w:kern w:val="1"/>
          <w:sz w:val="24"/>
          <w:szCs w:val="24"/>
          <w:lang w:val="ro-RO" w:eastAsia="hi-IN" w:bidi="hi-IN"/>
        </w:rPr>
        <w:t>l</w:t>
      </w:r>
      <w:r w:rsidRPr="00834B48">
        <w:rPr>
          <w:rFonts w:ascii="Times New Roman" w:eastAsia="SimSun" w:hAnsi="Times New Roman"/>
          <w:b/>
          <w:noProof/>
          <w:kern w:val="1"/>
          <w:sz w:val="24"/>
          <w:szCs w:val="24"/>
          <w:lang w:val="ro-RO" w:eastAsia="hi-IN" w:bidi="hi-IN"/>
        </w:rPr>
        <w:t xml:space="preserve"> Topografic</w:t>
      </w:r>
      <w:r w:rsidRPr="00C94AFF">
        <w:rPr>
          <w:rFonts w:ascii="Times New Roman" w:eastAsia="SimSun" w:hAnsi="Times New Roman"/>
          <w:noProof/>
          <w:kern w:val="1"/>
          <w:sz w:val="24"/>
          <w:szCs w:val="24"/>
          <w:lang w:val="ro-RO" w:eastAsia="hi-IN" w:bidi="hi-IN"/>
        </w:rPr>
        <w:t xml:space="preserve"> conțin</w:t>
      </w:r>
      <w:r w:rsidR="00834B48">
        <w:rPr>
          <w:rFonts w:ascii="Times New Roman" w:eastAsia="SimSun" w:hAnsi="Times New Roman"/>
          <w:noProof/>
          <w:kern w:val="1"/>
          <w:sz w:val="24"/>
          <w:szCs w:val="24"/>
          <w:lang w:val="ro-RO" w:eastAsia="hi-IN" w:bidi="hi-IN"/>
        </w:rPr>
        <w:t>e</w:t>
      </w:r>
      <w:r w:rsidRPr="00C94AFF">
        <w:rPr>
          <w:rFonts w:ascii="Times New Roman" w:eastAsia="SimSun" w:hAnsi="Times New Roman"/>
          <w:noProof/>
          <w:kern w:val="1"/>
          <w:sz w:val="24"/>
          <w:szCs w:val="24"/>
          <w:lang w:val="ro-RO" w:eastAsia="hi-IN" w:bidi="hi-IN"/>
        </w:rPr>
        <w:t xml:space="preserve"> planul de ridicare topografică realizat în sistem de coordonate „Stereo 1970” cu cote de nivel, curbe de nivel şi marcarea obiectivului de in</w:t>
      </w:r>
      <w:r w:rsidR="00834B48">
        <w:rPr>
          <w:rFonts w:ascii="Times New Roman" w:eastAsia="SimSun" w:hAnsi="Times New Roman"/>
          <w:noProof/>
          <w:kern w:val="1"/>
          <w:sz w:val="24"/>
          <w:szCs w:val="24"/>
          <w:lang w:val="ro-RO" w:eastAsia="hi-IN" w:bidi="hi-IN"/>
        </w:rPr>
        <w:t>vestiții, avizat O.C.P.I. la zi.</w:t>
      </w:r>
    </w:p>
    <w:p w14:paraId="03EE3593" w14:textId="35AA1538" w:rsidR="00A168F5" w:rsidRPr="00A168F5" w:rsidRDefault="00732698" w:rsidP="00732698">
      <w:pPr>
        <w:pStyle w:val="Bodytext20"/>
        <w:spacing w:line="276" w:lineRule="auto"/>
        <w:ind w:left="-142" w:right="26"/>
        <w:jc w:val="both"/>
        <w:rPr>
          <w:sz w:val="24"/>
          <w:szCs w:val="24"/>
          <w:lang w:val="ro-RO"/>
        </w:rPr>
      </w:pPr>
      <w:r>
        <w:rPr>
          <w:sz w:val="24"/>
          <w:szCs w:val="24"/>
          <w:lang w:val="ro-RO"/>
        </w:rPr>
        <w:t xml:space="preserve">   </w:t>
      </w:r>
      <w:r w:rsidR="00A168F5" w:rsidRPr="00A168F5">
        <w:rPr>
          <w:sz w:val="24"/>
          <w:szCs w:val="24"/>
          <w:lang w:val="ro-RO"/>
        </w:rPr>
        <w:t>Cerințele prevăzute în caietul de sarcini reprezintă cerințe minime obligatorii, neîndeplinirea lor atrăgând respingerea ofertei ca fiind neconformă.</w:t>
      </w:r>
    </w:p>
    <w:p w14:paraId="2D2DEBD1" w14:textId="16BB92E1" w:rsidR="00A168F5" w:rsidRDefault="00A168F5" w:rsidP="00AA403F">
      <w:pPr>
        <w:pStyle w:val="Heading1"/>
        <w:numPr>
          <w:ilvl w:val="0"/>
          <w:numId w:val="11"/>
        </w:numPr>
        <w:ind w:left="426"/>
        <w:jc w:val="left"/>
        <w:rPr>
          <w:bCs/>
          <w:szCs w:val="24"/>
          <w:lang w:val="ro-RO"/>
        </w:rPr>
      </w:pPr>
      <w:r w:rsidRPr="00A168F5">
        <w:rPr>
          <w:bCs/>
          <w:szCs w:val="24"/>
          <w:lang w:val="ro-RO"/>
        </w:rPr>
        <w:lastRenderedPageBreak/>
        <w:t>Prevederi legale ce trebuie respectate în prestarea serviciilor</w:t>
      </w:r>
    </w:p>
    <w:p w14:paraId="18ADEC09" w14:textId="77777777" w:rsidR="00584CFF" w:rsidRDefault="00584CFF" w:rsidP="008A0C95">
      <w:pPr>
        <w:pStyle w:val="ListParagraph"/>
        <w:numPr>
          <w:ilvl w:val="0"/>
          <w:numId w:val="28"/>
        </w:numPr>
        <w:spacing w:line="256" w:lineRule="auto"/>
        <w:ind w:left="567" w:hanging="357"/>
        <w:jc w:val="both"/>
        <w:rPr>
          <w:rFonts w:ascii="Times New Roman" w:hAnsi="Times New Roman"/>
          <w:sz w:val="24"/>
          <w:szCs w:val="24"/>
        </w:rPr>
      </w:pPr>
      <w:r>
        <w:rPr>
          <w:rFonts w:ascii="Times New Roman" w:hAnsi="Times New Roman"/>
          <w:sz w:val="24"/>
          <w:szCs w:val="24"/>
        </w:rPr>
        <w:t>Legea nr. 10/1995 privind calitatea în construcții, cu modificările și completările ulterioare;</w:t>
      </w:r>
    </w:p>
    <w:p w14:paraId="6344C72C" w14:textId="77777777" w:rsidR="00584CFF" w:rsidRDefault="00584CFF" w:rsidP="008A0C95">
      <w:pPr>
        <w:pStyle w:val="ListParagraph"/>
        <w:widowControl w:val="0"/>
        <w:numPr>
          <w:ilvl w:val="0"/>
          <w:numId w:val="28"/>
        </w:numPr>
        <w:autoSpaceDE w:val="0"/>
        <w:autoSpaceDN w:val="0"/>
        <w:adjustRightInd w:val="0"/>
        <w:spacing w:after="0" w:line="240" w:lineRule="exact"/>
        <w:ind w:left="567" w:hanging="357"/>
        <w:jc w:val="both"/>
        <w:rPr>
          <w:rFonts w:ascii="Times New Roman" w:hAnsi="Times New Roman"/>
          <w:sz w:val="24"/>
          <w:szCs w:val="24"/>
          <w:lang w:eastAsia="ro-RO"/>
        </w:rPr>
      </w:pPr>
      <w:r>
        <w:rPr>
          <w:rFonts w:ascii="Times New Roman" w:hAnsi="Times New Roman"/>
          <w:sz w:val="24"/>
          <w:szCs w:val="24"/>
          <w:lang w:eastAsia="ro-RO"/>
        </w:rPr>
        <w:t>Legea nr. 319/2006 a securității și sănătății în muncă, cu modificările și completările ulterioare;</w:t>
      </w:r>
    </w:p>
    <w:p w14:paraId="6099BBC6" w14:textId="77777777" w:rsidR="00584CFF" w:rsidRDefault="00584CFF" w:rsidP="008A0C95">
      <w:pPr>
        <w:pStyle w:val="ListParagraph"/>
        <w:numPr>
          <w:ilvl w:val="0"/>
          <w:numId w:val="28"/>
        </w:numPr>
        <w:spacing w:line="256" w:lineRule="auto"/>
        <w:ind w:left="567" w:hanging="357"/>
        <w:jc w:val="both"/>
        <w:rPr>
          <w:rFonts w:ascii="Times New Roman" w:hAnsi="Times New Roman"/>
          <w:sz w:val="24"/>
          <w:szCs w:val="24"/>
        </w:rPr>
      </w:pPr>
      <w:r>
        <w:rPr>
          <w:rFonts w:ascii="Times New Roman" w:hAnsi="Times New Roman"/>
          <w:sz w:val="24"/>
          <w:szCs w:val="24"/>
        </w:rPr>
        <w:t>Legea nr. 98/2016 privind achizițiile publice, cu modificările și completările ulterioare;</w:t>
      </w:r>
    </w:p>
    <w:p w14:paraId="04C57E24" w14:textId="77777777" w:rsidR="00584CFF" w:rsidRDefault="00584CFF" w:rsidP="008A0C95">
      <w:pPr>
        <w:pStyle w:val="ListParagraph"/>
        <w:numPr>
          <w:ilvl w:val="0"/>
          <w:numId w:val="28"/>
        </w:numPr>
        <w:spacing w:line="256" w:lineRule="auto"/>
        <w:ind w:left="567" w:hanging="357"/>
        <w:jc w:val="both"/>
        <w:rPr>
          <w:rFonts w:ascii="Times New Roman" w:hAnsi="Times New Roman"/>
          <w:sz w:val="24"/>
          <w:szCs w:val="24"/>
        </w:rPr>
      </w:pPr>
      <w:r>
        <w:rPr>
          <w:rFonts w:ascii="Times New Roman" w:hAnsi="Times New Roman"/>
          <w:sz w:val="24"/>
          <w:szCs w:val="24"/>
        </w:rPr>
        <w:t>Legea 212/2022 privind unele măsuri pentru reducerea riscului seismic al clădirilor, cât și a Programului național de consolidare a clădirilor cu risc seismic ridicat, inclusiv normele de aplicare ale acesteia, cu modificările și completările ulterioare;</w:t>
      </w:r>
    </w:p>
    <w:p w14:paraId="2784CB13" w14:textId="77777777" w:rsidR="00584CFF" w:rsidRDefault="00584CFF" w:rsidP="008A0C95">
      <w:pPr>
        <w:pStyle w:val="ListParagraph"/>
        <w:numPr>
          <w:ilvl w:val="0"/>
          <w:numId w:val="28"/>
        </w:numPr>
        <w:spacing w:line="256" w:lineRule="auto"/>
        <w:ind w:left="567" w:hanging="357"/>
        <w:jc w:val="both"/>
        <w:rPr>
          <w:rFonts w:ascii="Times New Roman" w:hAnsi="Times New Roman"/>
          <w:sz w:val="24"/>
          <w:szCs w:val="24"/>
        </w:rPr>
      </w:pPr>
      <w:r>
        <w:rPr>
          <w:rFonts w:ascii="Times New Roman" w:hAnsi="Times New Roman"/>
          <w:sz w:val="24"/>
          <w:szCs w:val="24"/>
          <w:lang w:eastAsia="ro-RO"/>
        </w:rPr>
        <w:t xml:space="preserve">Hotărârea Guvernului nr. 300/2006 privind </w:t>
      </w:r>
      <w:proofErr w:type="spellStart"/>
      <w:r>
        <w:rPr>
          <w:rFonts w:ascii="Times New Roman" w:hAnsi="Times New Roman"/>
          <w:sz w:val="24"/>
          <w:szCs w:val="24"/>
          <w:lang w:eastAsia="ro-RO"/>
        </w:rPr>
        <w:t>cerinţele</w:t>
      </w:r>
      <w:proofErr w:type="spellEnd"/>
      <w:r>
        <w:rPr>
          <w:rFonts w:ascii="Times New Roman" w:hAnsi="Times New Roman"/>
          <w:sz w:val="24"/>
          <w:szCs w:val="24"/>
          <w:lang w:eastAsia="ro-RO"/>
        </w:rPr>
        <w:t xml:space="preserve"> minime de securitate </w:t>
      </w:r>
      <w:proofErr w:type="spellStart"/>
      <w:r>
        <w:rPr>
          <w:rFonts w:ascii="Times New Roman" w:hAnsi="Times New Roman"/>
          <w:sz w:val="24"/>
          <w:szCs w:val="24"/>
          <w:lang w:eastAsia="ro-RO"/>
        </w:rPr>
        <w:t>şi</w:t>
      </w:r>
      <w:proofErr w:type="spellEnd"/>
      <w:r>
        <w:rPr>
          <w:rFonts w:ascii="Times New Roman" w:hAnsi="Times New Roman"/>
          <w:sz w:val="24"/>
          <w:szCs w:val="24"/>
          <w:lang w:eastAsia="ro-RO"/>
        </w:rPr>
        <w:t xml:space="preserve"> sănătate pentru </w:t>
      </w:r>
      <w:proofErr w:type="spellStart"/>
      <w:r>
        <w:rPr>
          <w:rFonts w:ascii="Times New Roman" w:hAnsi="Times New Roman"/>
          <w:sz w:val="24"/>
          <w:szCs w:val="24"/>
          <w:lang w:eastAsia="ro-RO"/>
        </w:rPr>
        <w:t>santierele</w:t>
      </w:r>
      <w:proofErr w:type="spellEnd"/>
      <w:r>
        <w:rPr>
          <w:rFonts w:ascii="Times New Roman" w:hAnsi="Times New Roman"/>
          <w:sz w:val="24"/>
          <w:szCs w:val="24"/>
          <w:lang w:eastAsia="ro-RO"/>
        </w:rPr>
        <w:t xml:space="preserve"> temporare sau mobile,</w:t>
      </w:r>
      <w:r>
        <w:rPr>
          <w:rFonts w:ascii="Times New Roman" w:hAnsi="Times New Roman"/>
          <w:color w:val="000000"/>
          <w:sz w:val="24"/>
          <w:szCs w:val="24"/>
          <w:shd w:val="clear" w:color="auto" w:fill="FFFFFF"/>
        </w:rPr>
        <w:t xml:space="preserve"> cu modificările și completările ulterioare;</w:t>
      </w:r>
    </w:p>
    <w:p w14:paraId="2C6F60E2" w14:textId="77777777" w:rsidR="00584CFF" w:rsidRDefault="00584CFF" w:rsidP="008A0C95">
      <w:pPr>
        <w:pStyle w:val="ListParagraph"/>
        <w:numPr>
          <w:ilvl w:val="0"/>
          <w:numId w:val="28"/>
        </w:numPr>
        <w:spacing w:line="256" w:lineRule="auto"/>
        <w:ind w:left="567" w:hanging="357"/>
        <w:jc w:val="both"/>
        <w:rPr>
          <w:rFonts w:ascii="Times New Roman" w:hAnsi="Times New Roman"/>
          <w:sz w:val="24"/>
          <w:szCs w:val="24"/>
        </w:rPr>
      </w:pPr>
      <w:r>
        <w:rPr>
          <w:rFonts w:ascii="Times New Roman" w:hAnsi="Times New Roman"/>
          <w:sz w:val="24"/>
          <w:szCs w:val="24"/>
        </w:rPr>
        <w:t>Hotărârea nr. 395/2016 privind aprobarea Normelor Metodologice de aplicare a prevederilor referitoare la atribuirea contractului de achiziție publica și a acordului - cadru din Legea nr. 98/2016, cu modificările și completările ulterioare;</w:t>
      </w:r>
    </w:p>
    <w:p w14:paraId="47E494CB" w14:textId="77777777" w:rsidR="00584CFF" w:rsidRDefault="00584CFF" w:rsidP="008A0C95">
      <w:pPr>
        <w:pStyle w:val="ListParagraph"/>
        <w:numPr>
          <w:ilvl w:val="0"/>
          <w:numId w:val="28"/>
        </w:numPr>
        <w:spacing w:line="256" w:lineRule="auto"/>
        <w:ind w:left="567" w:hanging="357"/>
        <w:jc w:val="both"/>
        <w:rPr>
          <w:rFonts w:ascii="Times New Roman" w:hAnsi="Times New Roman"/>
          <w:sz w:val="24"/>
          <w:szCs w:val="24"/>
        </w:rPr>
      </w:pPr>
      <w:r>
        <w:rPr>
          <w:rFonts w:ascii="Times New Roman" w:hAnsi="Times New Roman"/>
          <w:sz w:val="24"/>
          <w:szCs w:val="24"/>
        </w:rPr>
        <w:t xml:space="preserve">Hotărârea nr. 907 din 29 noiembrie 2016 privind etapele de elaborare și conținutul-cadru al documentațiilor </w:t>
      </w:r>
      <w:proofErr w:type="spellStart"/>
      <w:r>
        <w:rPr>
          <w:rFonts w:ascii="Times New Roman" w:hAnsi="Times New Roman"/>
          <w:sz w:val="24"/>
          <w:szCs w:val="24"/>
        </w:rPr>
        <w:t>tehnico</w:t>
      </w:r>
      <w:proofErr w:type="spellEnd"/>
      <w:r>
        <w:rPr>
          <w:rFonts w:ascii="Times New Roman" w:hAnsi="Times New Roman"/>
          <w:sz w:val="24"/>
          <w:szCs w:val="24"/>
        </w:rPr>
        <w:t>-economice aferente obiectivelor/ proiectelor de investiții finanțate din fonduri publice, cu modificările și completările ulterioare;</w:t>
      </w:r>
    </w:p>
    <w:p w14:paraId="272D0FA8" w14:textId="77777777" w:rsidR="00584CFF" w:rsidRDefault="00584CFF" w:rsidP="008A0C95">
      <w:pPr>
        <w:pStyle w:val="ListParagraph"/>
        <w:numPr>
          <w:ilvl w:val="0"/>
          <w:numId w:val="28"/>
        </w:numPr>
        <w:spacing w:line="256" w:lineRule="auto"/>
        <w:ind w:left="567" w:hanging="357"/>
        <w:jc w:val="both"/>
        <w:rPr>
          <w:rFonts w:ascii="Times New Roman" w:hAnsi="Times New Roman"/>
          <w:sz w:val="24"/>
          <w:szCs w:val="24"/>
        </w:rPr>
      </w:pPr>
      <w:r>
        <w:rPr>
          <w:rFonts w:ascii="Times New Roman" w:hAnsi="Times New Roman"/>
          <w:sz w:val="24"/>
          <w:szCs w:val="24"/>
        </w:rPr>
        <w:t xml:space="preserve">Ordinul MDLPA nr. 2853/2022 pentru aprobarea Normelor metodologice de aplicare a prevederilor Legii nr. 212/2022 privind unele măsuri pentru reducerea riscului seismic al clădirilor, privind derularea Programului </w:t>
      </w:r>
      <w:proofErr w:type="spellStart"/>
      <w:r>
        <w:rPr>
          <w:rFonts w:ascii="Times New Roman" w:hAnsi="Times New Roman"/>
          <w:sz w:val="24"/>
          <w:szCs w:val="24"/>
        </w:rPr>
        <w:t>naţional</w:t>
      </w:r>
      <w:proofErr w:type="spellEnd"/>
      <w:r>
        <w:rPr>
          <w:rFonts w:ascii="Times New Roman" w:hAnsi="Times New Roman"/>
          <w:sz w:val="24"/>
          <w:szCs w:val="24"/>
        </w:rPr>
        <w:t xml:space="preserve"> de consolidare a clădirilor cu risc seismic ridicat, cu modificările și completările ulterioare;</w:t>
      </w:r>
    </w:p>
    <w:p w14:paraId="06BE66B1" w14:textId="77777777" w:rsidR="00584CFF" w:rsidRDefault="00584CFF" w:rsidP="008A0C95">
      <w:pPr>
        <w:pStyle w:val="ListParagraph"/>
        <w:numPr>
          <w:ilvl w:val="0"/>
          <w:numId w:val="28"/>
        </w:numPr>
        <w:spacing w:line="256" w:lineRule="auto"/>
        <w:ind w:left="567" w:hanging="357"/>
        <w:jc w:val="both"/>
        <w:rPr>
          <w:rFonts w:ascii="Times New Roman" w:hAnsi="Times New Roman"/>
          <w:sz w:val="24"/>
          <w:szCs w:val="24"/>
        </w:rPr>
      </w:pPr>
      <w:r w:rsidRPr="008D629F">
        <w:rPr>
          <w:rFonts w:ascii="Times New Roman" w:hAnsi="Times New Roman"/>
          <w:sz w:val="24"/>
          <w:szCs w:val="24"/>
        </w:rPr>
        <w:t>Metodologia de evaluare vizuală rapidă a clădirilor, Indicativ RTC10-2022;</w:t>
      </w:r>
    </w:p>
    <w:p w14:paraId="517652CA" w14:textId="77777777" w:rsidR="00584CFF" w:rsidRPr="008D629F" w:rsidRDefault="00584CFF" w:rsidP="008A0C95">
      <w:pPr>
        <w:pStyle w:val="ListParagraph"/>
        <w:widowControl w:val="0"/>
        <w:numPr>
          <w:ilvl w:val="0"/>
          <w:numId w:val="28"/>
        </w:numPr>
        <w:autoSpaceDE w:val="0"/>
        <w:autoSpaceDN w:val="0"/>
        <w:adjustRightInd w:val="0"/>
        <w:spacing w:after="0" w:line="240" w:lineRule="exact"/>
        <w:ind w:left="567" w:hanging="357"/>
        <w:jc w:val="both"/>
        <w:rPr>
          <w:rFonts w:ascii="Times New Roman" w:hAnsi="Times New Roman"/>
          <w:sz w:val="24"/>
          <w:szCs w:val="24"/>
        </w:rPr>
      </w:pPr>
      <w:r w:rsidRPr="008D629F">
        <w:rPr>
          <w:rFonts w:ascii="Times New Roman" w:hAnsi="Times New Roman"/>
          <w:sz w:val="24"/>
          <w:szCs w:val="24"/>
        </w:rPr>
        <w:t xml:space="preserve">Cod de proiectare seismică - Partea a III-a - Prevederi pentru evaluarea seismică a clădirilor existente </w:t>
      </w:r>
      <w:r>
        <w:rPr>
          <w:rFonts w:ascii="Times New Roman" w:hAnsi="Times New Roman"/>
          <w:sz w:val="24"/>
          <w:szCs w:val="24"/>
        </w:rPr>
        <w:t>P100-3/2019;</w:t>
      </w:r>
    </w:p>
    <w:p w14:paraId="4352FBF4" w14:textId="14F709C0" w:rsidR="00584CFF" w:rsidRPr="008D629F" w:rsidRDefault="00584CFF" w:rsidP="008A0C95">
      <w:pPr>
        <w:pStyle w:val="ListParagraph"/>
        <w:widowControl w:val="0"/>
        <w:numPr>
          <w:ilvl w:val="0"/>
          <w:numId w:val="28"/>
        </w:numPr>
        <w:autoSpaceDE w:val="0"/>
        <w:autoSpaceDN w:val="0"/>
        <w:adjustRightInd w:val="0"/>
        <w:spacing w:after="0" w:line="240" w:lineRule="exact"/>
        <w:ind w:left="567" w:hanging="357"/>
        <w:jc w:val="both"/>
        <w:rPr>
          <w:rFonts w:ascii="Times New Roman" w:hAnsi="Times New Roman"/>
          <w:sz w:val="24"/>
          <w:szCs w:val="24"/>
        </w:rPr>
      </w:pPr>
      <w:r>
        <w:rPr>
          <w:rFonts w:ascii="Times New Roman" w:hAnsi="Times New Roman"/>
          <w:sz w:val="24"/>
          <w:szCs w:val="24"/>
        </w:rPr>
        <w:t>Reglementări tehnice și normative specifice fiecărui domeniu vizat.</w:t>
      </w:r>
    </w:p>
    <w:p w14:paraId="643DC44B" w14:textId="7C0EA56C" w:rsidR="00AA403F" w:rsidRDefault="00AA403F" w:rsidP="00AA403F">
      <w:pPr>
        <w:pStyle w:val="ListParagraph"/>
        <w:widowControl w:val="0"/>
        <w:autoSpaceDE w:val="0"/>
        <w:autoSpaceDN w:val="0"/>
        <w:adjustRightInd w:val="0"/>
        <w:spacing w:after="0" w:line="240" w:lineRule="exact"/>
        <w:ind w:left="567"/>
        <w:jc w:val="both"/>
        <w:rPr>
          <w:rFonts w:ascii="Times New Roman" w:hAnsi="Times New Roman"/>
          <w:sz w:val="24"/>
          <w:szCs w:val="24"/>
        </w:rPr>
      </w:pPr>
    </w:p>
    <w:p w14:paraId="7428DAFA" w14:textId="1B2A9EB3" w:rsidR="00AA403F" w:rsidRPr="00EE4CAF" w:rsidRDefault="00645436" w:rsidP="00EE4CAF">
      <w:pPr>
        <w:pStyle w:val="Heading1"/>
        <w:jc w:val="both"/>
        <w:rPr>
          <w:bCs/>
          <w:szCs w:val="24"/>
          <w:lang w:val="ro-RO"/>
        </w:rPr>
      </w:pPr>
      <w:r>
        <w:rPr>
          <w:color w:val="000000" w:themeColor="text1"/>
          <w:szCs w:val="24"/>
          <w:lang w:val="ro-RO"/>
        </w:rPr>
        <w:t xml:space="preserve">3. </w:t>
      </w:r>
      <w:bookmarkStart w:id="1" w:name="bookmark41"/>
      <w:bookmarkStart w:id="2" w:name="bookmark42"/>
      <w:bookmarkStart w:id="3" w:name="bookmark43"/>
      <w:r w:rsidR="00AA403F" w:rsidRPr="00EE4CAF">
        <w:rPr>
          <w:bCs/>
          <w:szCs w:val="24"/>
          <w:lang w:val="ro-RO"/>
        </w:rPr>
        <w:t xml:space="preserve">Amplasamentul </w:t>
      </w:r>
      <w:bookmarkEnd w:id="1"/>
      <w:bookmarkEnd w:id="2"/>
      <w:bookmarkEnd w:id="3"/>
      <w:r w:rsidR="00AA403F" w:rsidRPr="00EE4CAF">
        <w:rPr>
          <w:bCs/>
          <w:szCs w:val="24"/>
          <w:lang w:val="ro-RO"/>
        </w:rPr>
        <w:t>obiectivului de investiții</w:t>
      </w:r>
    </w:p>
    <w:p w14:paraId="5E65A8DF" w14:textId="20081DCA" w:rsidR="00AA403F" w:rsidRPr="00EE4CAF" w:rsidRDefault="003B1C17" w:rsidP="00EE4CAF">
      <w:pPr>
        <w:pStyle w:val="Heading1"/>
        <w:jc w:val="both"/>
        <w:rPr>
          <w:b w:val="0"/>
          <w:szCs w:val="24"/>
          <w:lang w:val="ro-RO"/>
        </w:rPr>
      </w:pPr>
      <w:bookmarkStart w:id="4" w:name="bookmark44"/>
      <w:bookmarkStart w:id="5" w:name="bookmark45"/>
      <w:bookmarkEnd w:id="4"/>
      <w:bookmarkEnd w:id="5"/>
      <w:r w:rsidRPr="00EE4CAF">
        <w:rPr>
          <w:bCs/>
          <w:szCs w:val="24"/>
          <w:lang w:val="ro-RO"/>
        </w:rPr>
        <w:t xml:space="preserve">   </w:t>
      </w:r>
      <w:r w:rsidR="00AA403F" w:rsidRPr="00EE4CAF">
        <w:rPr>
          <w:b w:val="0"/>
          <w:bCs/>
          <w:szCs w:val="24"/>
          <w:lang w:val="ro-RO"/>
        </w:rPr>
        <w:t>Obiectivul de investiții, respectiv imobilul</w:t>
      </w:r>
      <w:r w:rsidR="00AA403F" w:rsidRPr="00EE4CAF">
        <w:rPr>
          <w:b w:val="0"/>
          <w:color w:val="000000" w:themeColor="text1"/>
          <w:szCs w:val="24"/>
          <w:lang w:val="ro-RO"/>
        </w:rPr>
        <w:t xml:space="preserve"> situat în </w:t>
      </w:r>
      <w:r w:rsidR="00AA403F" w:rsidRPr="00EE4CAF">
        <w:rPr>
          <w:rFonts w:eastAsiaTheme="minorHAnsi"/>
          <w:b w:val="0"/>
          <w:bCs/>
          <w:szCs w:val="24"/>
        </w:rPr>
        <w:t>B-</w:t>
      </w:r>
      <w:proofErr w:type="spellStart"/>
      <w:r w:rsidR="00AA403F" w:rsidRPr="00EE4CAF">
        <w:rPr>
          <w:rFonts w:eastAsiaTheme="minorHAnsi"/>
          <w:b w:val="0"/>
          <w:bCs/>
          <w:szCs w:val="24"/>
        </w:rPr>
        <w:t>dul</w:t>
      </w:r>
      <w:proofErr w:type="spellEnd"/>
      <w:r w:rsidR="00AA403F" w:rsidRPr="00EE4CAF">
        <w:rPr>
          <w:rFonts w:eastAsiaTheme="minorHAnsi"/>
          <w:b w:val="0"/>
          <w:bCs/>
          <w:szCs w:val="24"/>
        </w:rPr>
        <w:t xml:space="preserve"> </w:t>
      </w:r>
      <w:proofErr w:type="spellStart"/>
      <w:r w:rsidR="00AA403F" w:rsidRPr="00EE4CAF">
        <w:rPr>
          <w:rFonts w:eastAsiaTheme="minorHAnsi"/>
          <w:b w:val="0"/>
          <w:bCs/>
          <w:szCs w:val="24"/>
        </w:rPr>
        <w:t>Mareșal</w:t>
      </w:r>
      <w:proofErr w:type="spellEnd"/>
      <w:r w:rsidR="00AA403F" w:rsidRPr="00EE4CAF">
        <w:rPr>
          <w:rFonts w:eastAsiaTheme="minorHAnsi"/>
          <w:b w:val="0"/>
          <w:bCs/>
          <w:szCs w:val="24"/>
        </w:rPr>
        <w:t xml:space="preserve"> Al. </w:t>
      </w:r>
      <w:proofErr w:type="spellStart"/>
      <w:r w:rsidR="00AA403F" w:rsidRPr="00EE4CAF">
        <w:rPr>
          <w:rFonts w:eastAsiaTheme="minorHAnsi"/>
          <w:b w:val="0"/>
          <w:bCs/>
          <w:szCs w:val="24"/>
        </w:rPr>
        <w:t>Averescu</w:t>
      </w:r>
      <w:proofErr w:type="spellEnd"/>
      <w:r w:rsidR="00AA403F" w:rsidRPr="00EE4CAF">
        <w:rPr>
          <w:rFonts w:eastAsiaTheme="minorHAnsi"/>
          <w:b w:val="0"/>
          <w:bCs/>
          <w:szCs w:val="24"/>
        </w:rPr>
        <w:t xml:space="preserve">, nr. 17 </w:t>
      </w:r>
      <w:r w:rsidR="00AA403F" w:rsidRPr="00EE4CAF">
        <w:rPr>
          <w:rFonts w:eastAsiaTheme="minorHAnsi"/>
          <w:b w:val="0"/>
          <w:bCs/>
          <w:szCs w:val="24"/>
          <w:lang w:val="ro-RO"/>
        </w:rPr>
        <w:t xml:space="preserve">vizează </w:t>
      </w:r>
      <w:r w:rsidR="00AA403F" w:rsidRPr="00EE4CAF">
        <w:rPr>
          <w:b w:val="0"/>
          <w:szCs w:val="24"/>
          <w:lang w:val="ro-RO" w:eastAsia="el-GR"/>
        </w:rPr>
        <w:t xml:space="preserve">Corpul J în care funcționează </w:t>
      </w:r>
      <w:proofErr w:type="spellStart"/>
      <w:r w:rsidR="00AA403F" w:rsidRPr="00EE4CAF">
        <w:rPr>
          <w:bCs/>
          <w:iCs/>
          <w:szCs w:val="24"/>
          <w:shd w:val="clear" w:color="auto" w:fill="FFFFFF"/>
        </w:rPr>
        <w:t>C</w:t>
      </w:r>
      <w:r w:rsidR="00AA403F" w:rsidRPr="00EE4CAF">
        <w:rPr>
          <w:rFonts w:eastAsiaTheme="minorHAnsi"/>
          <w:bCs/>
          <w:szCs w:val="24"/>
        </w:rPr>
        <w:t>entrul</w:t>
      </w:r>
      <w:proofErr w:type="spellEnd"/>
      <w:r w:rsidR="00AA403F" w:rsidRPr="00EE4CAF">
        <w:rPr>
          <w:rFonts w:eastAsiaTheme="minorHAnsi"/>
          <w:bCs/>
          <w:szCs w:val="24"/>
        </w:rPr>
        <w:t xml:space="preserve"> ROM</w:t>
      </w:r>
      <w:r w:rsidR="00AA403F" w:rsidRPr="00EE4CAF">
        <w:rPr>
          <w:rFonts w:eastAsiaTheme="minorHAnsi"/>
          <w:bCs/>
          <w:szCs w:val="24"/>
          <w:lang w:val="ro-RO"/>
        </w:rPr>
        <w:t>Â</w:t>
      </w:r>
      <w:r w:rsidR="00AA403F" w:rsidRPr="00EE4CAF">
        <w:rPr>
          <w:rFonts w:eastAsiaTheme="minorHAnsi"/>
          <w:bCs/>
          <w:szCs w:val="24"/>
        </w:rPr>
        <w:t xml:space="preserve">NO-DANEZ </w:t>
      </w:r>
      <w:proofErr w:type="spellStart"/>
      <w:r w:rsidR="00AA403F" w:rsidRPr="00EE4CAF">
        <w:rPr>
          <w:rFonts w:eastAsiaTheme="minorHAnsi"/>
          <w:bCs/>
          <w:szCs w:val="24"/>
        </w:rPr>
        <w:t>pentru</w:t>
      </w:r>
      <w:proofErr w:type="spellEnd"/>
      <w:r w:rsidR="00AA403F" w:rsidRPr="00EE4CAF">
        <w:rPr>
          <w:rFonts w:eastAsiaTheme="minorHAnsi"/>
          <w:bCs/>
          <w:szCs w:val="24"/>
        </w:rPr>
        <w:t xml:space="preserve"> </w:t>
      </w:r>
      <w:proofErr w:type="spellStart"/>
      <w:r w:rsidR="00AA403F" w:rsidRPr="00EE4CAF">
        <w:rPr>
          <w:rFonts w:eastAsiaTheme="minorHAnsi"/>
          <w:bCs/>
          <w:szCs w:val="24"/>
        </w:rPr>
        <w:t>Educație</w:t>
      </w:r>
      <w:proofErr w:type="spellEnd"/>
      <w:r w:rsidR="00AA403F" w:rsidRPr="00EE4CAF">
        <w:rPr>
          <w:rFonts w:eastAsiaTheme="minorHAnsi"/>
          <w:bCs/>
          <w:szCs w:val="24"/>
        </w:rPr>
        <w:t xml:space="preserve"> </w:t>
      </w:r>
      <w:proofErr w:type="spellStart"/>
      <w:r w:rsidR="00AA403F" w:rsidRPr="00EE4CAF">
        <w:rPr>
          <w:rFonts w:eastAsiaTheme="minorHAnsi"/>
          <w:bCs/>
          <w:szCs w:val="24"/>
        </w:rPr>
        <w:t>Integrată</w:t>
      </w:r>
      <w:proofErr w:type="spellEnd"/>
      <w:r w:rsidR="00AA403F" w:rsidRPr="00EE4CAF">
        <w:rPr>
          <w:b w:val="0"/>
          <w:szCs w:val="24"/>
          <w:lang w:val="ro-RO"/>
        </w:rPr>
        <w:t>.</w:t>
      </w:r>
    </w:p>
    <w:p w14:paraId="45B43512" w14:textId="77777777" w:rsidR="008D629F" w:rsidRDefault="008D629F" w:rsidP="00645436">
      <w:pPr>
        <w:pStyle w:val="Heading1"/>
        <w:jc w:val="both"/>
        <w:rPr>
          <w:bCs/>
          <w:szCs w:val="24"/>
          <w:lang w:val="ro-RO"/>
        </w:rPr>
      </w:pPr>
    </w:p>
    <w:p w14:paraId="1D795D40" w14:textId="25443BBB" w:rsidR="00AA403F" w:rsidRPr="00C8474D" w:rsidRDefault="00645436" w:rsidP="00645436">
      <w:pPr>
        <w:pStyle w:val="Heading1"/>
        <w:jc w:val="both"/>
        <w:rPr>
          <w:bCs/>
          <w:szCs w:val="24"/>
          <w:lang w:val="ro-RO"/>
        </w:rPr>
      </w:pPr>
      <w:r>
        <w:rPr>
          <w:bCs/>
          <w:szCs w:val="24"/>
          <w:lang w:val="ro-RO"/>
        </w:rPr>
        <w:t xml:space="preserve">4. </w:t>
      </w:r>
      <w:r w:rsidR="00AA403F">
        <w:rPr>
          <w:bCs/>
          <w:szCs w:val="24"/>
          <w:lang w:val="ro-RO"/>
        </w:rPr>
        <w:t xml:space="preserve">Determinarea valorii estimate a contractului </w:t>
      </w:r>
      <w:bookmarkStart w:id="6" w:name="_Hlk174015071"/>
    </w:p>
    <w:p w14:paraId="53FB0FD4" w14:textId="11FE9EF1" w:rsidR="00AA403F" w:rsidRDefault="00732698" w:rsidP="00732698">
      <w:pPr>
        <w:pStyle w:val="Bodytext20"/>
        <w:spacing w:line="276" w:lineRule="auto"/>
        <w:ind w:left="-142" w:right="26"/>
        <w:jc w:val="both"/>
        <w:rPr>
          <w:sz w:val="24"/>
          <w:szCs w:val="24"/>
          <w:lang w:val="ro-RO"/>
        </w:rPr>
      </w:pPr>
      <w:r>
        <w:rPr>
          <w:bCs/>
          <w:color w:val="333333"/>
          <w:sz w:val="24"/>
          <w:szCs w:val="24"/>
          <w:lang w:eastAsia="ro-RO"/>
        </w:rPr>
        <w:t xml:space="preserve">   </w:t>
      </w:r>
      <w:proofErr w:type="spellStart"/>
      <w:r w:rsidR="008D629F" w:rsidRPr="00827545">
        <w:rPr>
          <w:bCs/>
          <w:color w:val="333333"/>
          <w:sz w:val="24"/>
          <w:szCs w:val="24"/>
          <w:lang w:eastAsia="ro-RO"/>
        </w:rPr>
        <w:t>Valoarea</w:t>
      </w:r>
      <w:proofErr w:type="spellEnd"/>
      <w:r w:rsidR="008D629F" w:rsidRPr="00827545">
        <w:rPr>
          <w:bCs/>
          <w:color w:val="333333"/>
          <w:sz w:val="24"/>
          <w:szCs w:val="24"/>
          <w:lang w:eastAsia="ro-RO"/>
        </w:rPr>
        <w:t xml:space="preserve"> </w:t>
      </w:r>
      <w:proofErr w:type="spellStart"/>
      <w:r w:rsidR="008D629F" w:rsidRPr="00827545">
        <w:rPr>
          <w:bCs/>
          <w:color w:val="333333"/>
          <w:sz w:val="24"/>
          <w:szCs w:val="24"/>
          <w:lang w:eastAsia="ro-RO"/>
        </w:rPr>
        <w:t>totală</w:t>
      </w:r>
      <w:proofErr w:type="spellEnd"/>
      <w:r w:rsidR="008D629F" w:rsidRPr="00827545">
        <w:rPr>
          <w:bCs/>
          <w:color w:val="333333"/>
          <w:sz w:val="24"/>
          <w:szCs w:val="24"/>
          <w:lang w:eastAsia="ro-RO"/>
        </w:rPr>
        <w:t xml:space="preserve"> </w:t>
      </w:r>
      <w:proofErr w:type="spellStart"/>
      <w:r w:rsidR="008D629F" w:rsidRPr="00827545">
        <w:rPr>
          <w:bCs/>
          <w:color w:val="333333"/>
          <w:sz w:val="24"/>
          <w:szCs w:val="24"/>
          <w:lang w:eastAsia="ro-RO"/>
        </w:rPr>
        <w:t>estimată</w:t>
      </w:r>
      <w:proofErr w:type="spellEnd"/>
      <w:r w:rsidR="008D629F" w:rsidRPr="00827545">
        <w:rPr>
          <w:bCs/>
          <w:color w:val="333333"/>
          <w:sz w:val="24"/>
          <w:szCs w:val="24"/>
          <w:lang w:eastAsia="ro-RO"/>
        </w:rPr>
        <w:t xml:space="preserve"> a </w:t>
      </w:r>
      <w:proofErr w:type="spellStart"/>
      <w:r w:rsidR="008D629F" w:rsidRPr="00827545">
        <w:rPr>
          <w:bCs/>
          <w:color w:val="333333"/>
          <w:sz w:val="24"/>
          <w:szCs w:val="24"/>
          <w:lang w:eastAsia="ro-RO"/>
        </w:rPr>
        <w:t>contractului</w:t>
      </w:r>
      <w:proofErr w:type="spellEnd"/>
      <w:r w:rsidR="008D629F" w:rsidRPr="00827545">
        <w:rPr>
          <w:bCs/>
          <w:color w:val="333333"/>
          <w:sz w:val="24"/>
          <w:szCs w:val="24"/>
          <w:lang w:eastAsia="ro-RO"/>
        </w:rPr>
        <w:t xml:space="preserve"> </w:t>
      </w:r>
      <w:proofErr w:type="spellStart"/>
      <w:r w:rsidR="008D629F" w:rsidRPr="00827545">
        <w:rPr>
          <w:bCs/>
          <w:color w:val="333333"/>
          <w:sz w:val="24"/>
          <w:szCs w:val="24"/>
          <w:lang w:eastAsia="ro-RO"/>
        </w:rPr>
        <w:t>propus</w:t>
      </w:r>
      <w:proofErr w:type="spellEnd"/>
      <w:r w:rsidR="008D629F" w:rsidRPr="00827545">
        <w:rPr>
          <w:bCs/>
          <w:color w:val="333333"/>
          <w:sz w:val="24"/>
          <w:szCs w:val="24"/>
          <w:lang w:eastAsia="ro-RO"/>
        </w:rPr>
        <w:t xml:space="preserve"> </w:t>
      </w:r>
      <w:proofErr w:type="spellStart"/>
      <w:r w:rsidR="008D629F" w:rsidRPr="00827545">
        <w:rPr>
          <w:bCs/>
          <w:color w:val="333333"/>
          <w:sz w:val="24"/>
          <w:szCs w:val="24"/>
          <w:lang w:eastAsia="ro-RO"/>
        </w:rPr>
        <w:t>spre</w:t>
      </w:r>
      <w:proofErr w:type="spellEnd"/>
      <w:r w:rsidR="008D629F" w:rsidRPr="00827545">
        <w:rPr>
          <w:bCs/>
          <w:color w:val="333333"/>
          <w:sz w:val="24"/>
          <w:szCs w:val="24"/>
          <w:lang w:eastAsia="ro-RO"/>
        </w:rPr>
        <w:t xml:space="preserve"> </w:t>
      </w:r>
      <w:proofErr w:type="spellStart"/>
      <w:r w:rsidR="008D629F" w:rsidRPr="00827545">
        <w:rPr>
          <w:bCs/>
          <w:color w:val="333333"/>
          <w:sz w:val="24"/>
          <w:szCs w:val="24"/>
          <w:lang w:eastAsia="ro-RO"/>
        </w:rPr>
        <w:t>atribuire</w:t>
      </w:r>
      <w:proofErr w:type="spellEnd"/>
      <w:r w:rsidR="008D629F" w:rsidRPr="00827545">
        <w:rPr>
          <w:bCs/>
          <w:color w:val="333333"/>
          <w:sz w:val="24"/>
          <w:szCs w:val="24"/>
          <w:lang w:eastAsia="ro-RO"/>
        </w:rPr>
        <w:t xml:space="preserve"> </w:t>
      </w:r>
      <w:r w:rsidR="008D629F" w:rsidRPr="00827545">
        <w:rPr>
          <w:sz w:val="24"/>
          <w:szCs w:val="24"/>
          <w:lang w:val="ro-RO" w:eastAsia="el-GR"/>
        </w:rPr>
        <w:t xml:space="preserve">a fost determinată </w:t>
      </w:r>
      <w:proofErr w:type="spellStart"/>
      <w:r w:rsidR="008D629F" w:rsidRPr="00827545">
        <w:rPr>
          <w:sz w:val="24"/>
          <w:szCs w:val="24"/>
        </w:rPr>
        <w:t>pe</w:t>
      </w:r>
      <w:proofErr w:type="spellEnd"/>
      <w:r w:rsidR="008D629F" w:rsidRPr="00827545">
        <w:rPr>
          <w:sz w:val="24"/>
          <w:szCs w:val="24"/>
        </w:rPr>
        <w:t xml:space="preserve"> </w:t>
      </w:r>
      <w:proofErr w:type="spellStart"/>
      <w:r w:rsidR="008D629F" w:rsidRPr="00827545">
        <w:rPr>
          <w:sz w:val="24"/>
          <w:szCs w:val="24"/>
        </w:rPr>
        <w:t>baza</w:t>
      </w:r>
      <w:proofErr w:type="spellEnd"/>
      <w:r w:rsidR="008D629F" w:rsidRPr="00827545">
        <w:rPr>
          <w:sz w:val="24"/>
          <w:szCs w:val="24"/>
        </w:rPr>
        <w:t xml:space="preserve"> </w:t>
      </w:r>
      <w:proofErr w:type="spellStart"/>
      <w:r w:rsidR="008D629F" w:rsidRPr="00827545">
        <w:rPr>
          <w:sz w:val="24"/>
          <w:szCs w:val="24"/>
        </w:rPr>
        <w:t>unei</w:t>
      </w:r>
      <w:proofErr w:type="spellEnd"/>
      <w:r w:rsidR="008D629F" w:rsidRPr="00827545">
        <w:rPr>
          <w:sz w:val="24"/>
          <w:szCs w:val="24"/>
        </w:rPr>
        <w:t xml:space="preserve"> </w:t>
      </w:r>
      <w:proofErr w:type="spellStart"/>
      <w:r w:rsidR="008D629F" w:rsidRPr="00827545">
        <w:rPr>
          <w:sz w:val="24"/>
          <w:szCs w:val="24"/>
        </w:rPr>
        <w:t>analize</w:t>
      </w:r>
      <w:proofErr w:type="spellEnd"/>
      <w:r w:rsidR="008D629F" w:rsidRPr="00827545">
        <w:rPr>
          <w:sz w:val="24"/>
          <w:szCs w:val="24"/>
        </w:rPr>
        <w:t xml:space="preserve"> de </w:t>
      </w:r>
      <w:proofErr w:type="spellStart"/>
      <w:r w:rsidR="008D629F" w:rsidRPr="00827545">
        <w:rPr>
          <w:sz w:val="24"/>
          <w:szCs w:val="24"/>
        </w:rPr>
        <w:t>piață</w:t>
      </w:r>
      <w:proofErr w:type="spellEnd"/>
      <w:r w:rsidR="008D629F" w:rsidRPr="00827545">
        <w:rPr>
          <w:sz w:val="24"/>
          <w:szCs w:val="24"/>
        </w:rPr>
        <w:t xml:space="preserve">, </w:t>
      </w:r>
      <w:proofErr w:type="spellStart"/>
      <w:r w:rsidR="008D629F" w:rsidRPr="00827545">
        <w:rPr>
          <w:sz w:val="24"/>
          <w:szCs w:val="24"/>
        </w:rPr>
        <w:t>având</w:t>
      </w:r>
      <w:proofErr w:type="spellEnd"/>
      <w:r w:rsidR="008D629F" w:rsidRPr="00827545">
        <w:rPr>
          <w:sz w:val="24"/>
          <w:szCs w:val="24"/>
        </w:rPr>
        <w:t xml:space="preserve"> </w:t>
      </w:r>
      <w:proofErr w:type="spellStart"/>
      <w:r w:rsidR="008D629F" w:rsidRPr="00827545">
        <w:rPr>
          <w:sz w:val="24"/>
          <w:szCs w:val="24"/>
        </w:rPr>
        <w:t>în</w:t>
      </w:r>
      <w:proofErr w:type="spellEnd"/>
      <w:r w:rsidR="008D629F" w:rsidRPr="00827545">
        <w:rPr>
          <w:sz w:val="24"/>
          <w:szCs w:val="24"/>
        </w:rPr>
        <w:t xml:space="preserve"> </w:t>
      </w:r>
      <w:proofErr w:type="spellStart"/>
      <w:r w:rsidR="008D629F" w:rsidRPr="00827545">
        <w:rPr>
          <w:sz w:val="24"/>
          <w:szCs w:val="24"/>
        </w:rPr>
        <w:t>vedere</w:t>
      </w:r>
      <w:proofErr w:type="spellEnd"/>
      <w:r w:rsidR="008D629F" w:rsidRPr="00827545">
        <w:rPr>
          <w:sz w:val="24"/>
          <w:szCs w:val="24"/>
        </w:rPr>
        <w:t xml:space="preserve"> </w:t>
      </w:r>
      <w:proofErr w:type="spellStart"/>
      <w:r w:rsidR="008D629F" w:rsidRPr="00827545">
        <w:rPr>
          <w:sz w:val="24"/>
          <w:szCs w:val="24"/>
        </w:rPr>
        <w:t>informațiile</w:t>
      </w:r>
      <w:proofErr w:type="spellEnd"/>
      <w:r w:rsidR="008D629F" w:rsidRPr="00827545">
        <w:rPr>
          <w:sz w:val="24"/>
          <w:szCs w:val="24"/>
        </w:rPr>
        <w:t xml:space="preserve"> </w:t>
      </w:r>
      <w:proofErr w:type="spellStart"/>
      <w:r w:rsidR="008D629F" w:rsidRPr="00827545">
        <w:rPr>
          <w:sz w:val="24"/>
          <w:szCs w:val="24"/>
        </w:rPr>
        <w:t>disponibile</w:t>
      </w:r>
      <w:proofErr w:type="spellEnd"/>
      <w:r w:rsidR="008D629F" w:rsidRPr="00827545">
        <w:rPr>
          <w:sz w:val="24"/>
          <w:szCs w:val="24"/>
        </w:rPr>
        <w:t xml:space="preserve"> </w:t>
      </w:r>
      <w:proofErr w:type="spellStart"/>
      <w:r w:rsidR="008D629F" w:rsidRPr="00827545">
        <w:rPr>
          <w:sz w:val="24"/>
          <w:szCs w:val="24"/>
        </w:rPr>
        <w:t>în</w:t>
      </w:r>
      <w:proofErr w:type="spellEnd"/>
      <w:r w:rsidR="008D629F" w:rsidRPr="00827545">
        <w:rPr>
          <w:sz w:val="24"/>
          <w:szCs w:val="24"/>
        </w:rPr>
        <w:t xml:space="preserve"> </w:t>
      </w:r>
      <w:proofErr w:type="spellStart"/>
      <w:r w:rsidR="008D629F" w:rsidRPr="00827545">
        <w:rPr>
          <w:sz w:val="24"/>
          <w:szCs w:val="24"/>
        </w:rPr>
        <w:t>platforma</w:t>
      </w:r>
      <w:proofErr w:type="spellEnd"/>
      <w:r w:rsidR="008D629F" w:rsidRPr="00827545">
        <w:rPr>
          <w:sz w:val="24"/>
          <w:szCs w:val="24"/>
        </w:rPr>
        <w:t xml:space="preserve"> SEAP, </w:t>
      </w:r>
      <w:proofErr w:type="spellStart"/>
      <w:r w:rsidR="008D629F" w:rsidRPr="00827545">
        <w:rPr>
          <w:sz w:val="24"/>
          <w:szCs w:val="24"/>
        </w:rPr>
        <w:t>valorile</w:t>
      </w:r>
      <w:proofErr w:type="spellEnd"/>
      <w:r w:rsidR="008D629F" w:rsidRPr="00827545">
        <w:rPr>
          <w:sz w:val="24"/>
          <w:szCs w:val="24"/>
        </w:rPr>
        <w:t xml:space="preserve"> </w:t>
      </w:r>
      <w:proofErr w:type="spellStart"/>
      <w:r w:rsidR="008D629F" w:rsidRPr="00827545">
        <w:rPr>
          <w:sz w:val="24"/>
          <w:szCs w:val="24"/>
        </w:rPr>
        <w:t>aferente</w:t>
      </w:r>
      <w:proofErr w:type="spellEnd"/>
      <w:r w:rsidR="008D629F" w:rsidRPr="00827545">
        <w:rPr>
          <w:sz w:val="24"/>
          <w:szCs w:val="24"/>
        </w:rPr>
        <w:t xml:space="preserve"> </w:t>
      </w:r>
      <w:proofErr w:type="spellStart"/>
      <w:r w:rsidR="008D629F" w:rsidRPr="00827545">
        <w:rPr>
          <w:sz w:val="24"/>
          <w:szCs w:val="24"/>
        </w:rPr>
        <w:t>contractelor</w:t>
      </w:r>
      <w:proofErr w:type="spellEnd"/>
      <w:r w:rsidR="008D629F" w:rsidRPr="00827545">
        <w:rPr>
          <w:sz w:val="24"/>
          <w:szCs w:val="24"/>
        </w:rPr>
        <w:t xml:space="preserve"> </w:t>
      </w:r>
      <w:proofErr w:type="spellStart"/>
      <w:r w:rsidR="008D629F" w:rsidRPr="00827545">
        <w:rPr>
          <w:sz w:val="24"/>
          <w:szCs w:val="24"/>
        </w:rPr>
        <w:t>similare</w:t>
      </w:r>
      <w:proofErr w:type="spellEnd"/>
      <w:r w:rsidR="008D629F" w:rsidRPr="00827545">
        <w:rPr>
          <w:sz w:val="24"/>
          <w:szCs w:val="24"/>
        </w:rPr>
        <w:t xml:space="preserve"> de </w:t>
      </w:r>
      <w:proofErr w:type="spellStart"/>
      <w:r w:rsidR="008D629F" w:rsidRPr="00827545">
        <w:rPr>
          <w:sz w:val="24"/>
          <w:szCs w:val="24"/>
        </w:rPr>
        <w:t>prestări</w:t>
      </w:r>
      <w:proofErr w:type="spellEnd"/>
      <w:r w:rsidR="008D629F" w:rsidRPr="00827545">
        <w:rPr>
          <w:sz w:val="24"/>
          <w:szCs w:val="24"/>
        </w:rPr>
        <w:t xml:space="preserve"> </w:t>
      </w:r>
      <w:proofErr w:type="spellStart"/>
      <w:r w:rsidR="008D629F" w:rsidRPr="00827545">
        <w:rPr>
          <w:sz w:val="24"/>
          <w:szCs w:val="24"/>
        </w:rPr>
        <w:t>servicii</w:t>
      </w:r>
      <w:proofErr w:type="spellEnd"/>
      <w:r w:rsidR="008D629F" w:rsidRPr="00827545">
        <w:rPr>
          <w:sz w:val="24"/>
          <w:szCs w:val="24"/>
        </w:rPr>
        <w:t xml:space="preserve"> de </w:t>
      </w:r>
      <w:proofErr w:type="spellStart"/>
      <w:r w:rsidR="008D629F" w:rsidRPr="00827545">
        <w:rPr>
          <w:sz w:val="24"/>
          <w:szCs w:val="24"/>
        </w:rPr>
        <w:t>proiectare</w:t>
      </w:r>
      <w:proofErr w:type="spellEnd"/>
      <w:r w:rsidR="008D629F" w:rsidRPr="00827545">
        <w:rPr>
          <w:sz w:val="24"/>
          <w:szCs w:val="24"/>
        </w:rPr>
        <w:t xml:space="preserve"> - </w:t>
      </w:r>
      <w:proofErr w:type="spellStart"/>
      <w:r w:rsidR="008D629F" w:rsidRPr="00827545">
        <w:rPr>
          <w:sz w:val="24"/>
          <w:szCs w:val="24"/>
        </w:rPr>
        <w:t>expertiză</w:t>
      </w:r>
      <w:proofErr w:type="spellEnd"/>
      <w:r w:rsidR="008D629F" w:rsidRPr="00827545">
        <w:rPr>
          <w:sz w:val="24"/>
          <w:szCs w:val="24"/>
        </w:rPr>
        <w:t xml:space="preserve"> </w:t>
      </w:r>
      <w:proofErr w:type="spellStart"/>
      <w:r w:rsidR="008D629F" w:rsidRPr="00827545">
        <w:rPr>
          <w:sz w:val="24"/>
          <w:szCs w:val="24"/>
        </w:rPr>
        <w:t>tehnică</w:t>
      </w:r>
      <w:proofErr w:type="spellEnd"/>
      <w:r w:rsidR="008D629F" w:rsidRPr="00827545">
        <w:rPr>
          <w:sz w:val="24"/>
          <w:szCs w:val="24"/>
        </w:rPr>
        <w:t xml:space="preserve"> </w:t>
      </w:r>
      <w:proofErr w:type="spellStart"/>
      <w:r w:rsidR="008D629F" w:rsidRPr="00827545">
        <w:rPr>
          <w:sz w:val="24"/>
          <w:szCs w:val="24"/>
        </w:rPr>
        <w:t>derulate</w:t>
      </w:r>
      <w:proofErr w:type="spellEnd"/>
      <w:r w:rsidR="008D629F" w:rsidRPr="00827545">
        <w:rPr>
          <w:sz w:val="24"/>
          <w:szCs w:val="24"/>
        </w:rPr>
        <w:t xml:space="preserve"> anterior de </w:t>
      </w:r>
      <w:proofErr w:type="spellStart"/>
      <w:r w:rsidR="008D629F" w:rsidRPr="00827545">
        <w:rPr>
          <w:sz w:val="24"/>
          <w:szCs w:val="24"/>
        </w:rPr>
        <w:t>către</w:t>
      </w:r>
      <w:proofErr w:type="spellEnd"/>
      <w:r w:rsidR="008D629F" w:rsidRPr="00827545">
        <w:rPr>
          <w:sz w:val="24"/>
          <w:szCs w:val="24"/>
        </w:rPr>
        <w:t xml:space="preserve"> D.G.A.S.P.C. Sector 1, </w:t>
      </w:r>
      <w:proofErr w:type="spellStart"/>
      <w:r w:rsidR="008D629F" w:rsidRPr="00827545">
        <w:rPr>
          <w:sz w:val="24"/>
          <w:szCs w:val="24"/>
        </w:rPr>
        <w:t>precum</w:t>
      </w:r>
      <w:proofErr w:type="spellEnd"/>
      <w:r w:rsidR="008D629F" w:rsidRPr="00827545">
        <w:rPr>
          <w:sz w:val="24"/>
          <w:szCs w:val="24"/>
        </w:rPr>
        <w:t xml:space="preserve"> </w:t>
      </w:r>
      <w:proofErr w:type="spellStart"/>
      <w:r w:rsidR="008D629F" w:rsidRPr="00827545">
        <w:rPr>
          <w:sz w:val="24"/>
          <w:szCs w:val="24"/>
        </w:rPr>
        <w:t>și</w:t>
      </w:r>
      <w:proofErr w:type="spellEnd"/>
      <w:r w:rsidR="008D629F" w:rsidRPr="00827545">
        <w:rPr>
          <w:sz w:val="24"/>
          <w:szCs w:val="24"/>
        </w:rPr>
        <w:t xml:space="preserve"> </w:t>
      </w:r>
      <w:proofErr w:type="spellStart"/>
      <w:r w:rsidR="008D629F" w:rsidRPr="00827545">
        <w:rPr>
          <w:sz w:val="24"/>
          <w:szCs w:val="24"/>
        </w:rPr>
        <w:t>ofertele</w:t>
      </w:r>
      <w:proofErr w:type="spellEnd"/>
      <w:r w:rsidR="008D629F" w:rsidRPr="00827545">
        <w:rPr>
          <w:sz w:val="24"/>
          <w:szCs w:val="24"/>
        </w:rPr>
        <w:t xml:space="preserve"> de </w:t>
      </w:r>
      <w:proofErr w:type="spellStart"/>
      <w:r w:rsidR="008D629F" w:rsidRPr="00827545">
        <w:rPr>
          <w:sz w:val="24"/>
          <w:szCs w:val="24"/>
        </w:rPr>
        <w:t>preț</w:t>
      </w:r>
      <w:proofErr w:type="spellEnd"/>
      <w:r w:rsidR="008D629F" w:rsidRPr="00827545">
        <w:rPr>
          <w:sz w:val="24"/>
          <w:szCs w:val="24"/>
        </w:rPr>
        <w:t xml:space="preserve"> </w:t>
      </w:r>
      <w:proofErr w:type="spellStart"/>
      <w:r w:rsidR="008D629F" w:rsidRPr="00827545">
        <w:rPr>
          <w:sz w:val="24"/>
          <w:szCs w:val="24"/>
        </w:rPr>
        <w:t>transmise</w:t>
      </w:r>
      <w:proofErr w:type="spellEnd"/>
      <w:r w:rsidR="008D629F" w:rsidRPr="00827545">
        <w:rPr>
          <w:sz w:val="24"/>
          <w:szCs w:val="24"/>
        </w:rPr>
        <w:t xml:space="preserve"> de </w:t>
      </w:r>
      <w:proofErr w:type="spellStart"/>
      <w:r w:rsidR="006F5833">
        <w:rPr>
          <w:sz w:val="24"/>
          <w:szCs w:val="24"/>
        </w:rPr>
        <w:t>operatorii</w:t>
      </w:r>
      <w:proofErr w:type="spellEnd"/>
      <w:r w:rsidR="006F5833">
        <w:rPr>
          <w:sz w:val="24"/>
          <w:szCs w:val="24"/>
        </w:rPr>
        <w:t xml:space="preserve"> </w:t>
      </w:r>
      <w:proofErr w:type="spellStart"/>
      <w:r w:rsidR="006F5833">
        <w:rPr>
          <w:sz w:val="24"/>
          <w:szCs w:val="24"/>
        </w:rPr>
        <w:t>economici</w:t>
      </w:r>
      <w:proofErr w:type="spellEnd"/>
      <w:r w:rsidR="006F5833">
        <w:rPr>
          <w:sz w:val="24"/>
          <w:szCs w:val="24"/>
        </w:rPr>
        <w:t xml:space="preserve"> </w:t>
      </w:r>
      <w:proofErr w:type="spellStart"/>
      <w:r w:rsidR="006F5833">
        <w:rPr>
          <w:sz w:val="24"/>
          <w:szCs w:val="24"/>
        </w:rPr>
        <w:t>consultați</w:t>
      </w:r>
      <w:proofErr w:type="spellEnd"/>
      <w:r w:rsidR="008D629F" w:rsidRPr="00827545">
        <w:rPr>
          <w:sz w:val="24"/>
          <w:szCs w:val="24"/>
          <w:lang w:val="ro-RO" w:eastAsia="el-GR"/>
        </w:rPr>
        <w:t>.</w:t>
      </w:r>
    </w:p>
    <w:bookmarkEnd w:id="6"/>
    <w:p w14:paraId="5ECC8C27" w14:textId="16CFB182" w:rsidR="00A168F5" w:rsidRPr="00A168F5" w:rsidRDefault="00645436" w:rsidP="00645436">
      <w:pPr>
        <w:pStyle w:val="Heading1"/>
        <w:jc w:val="left"/>
        <w:rPr>
          <w:b w:val="0"/>
          <w:bCs/>
          <w:szCs w:val="24"/>
          <w:lang w:val="ro-RO"/>
        </w:rPr>
      </w:pPr>
      <w:r>
        <w:rPr>
          <w:bCs/>
          <w:szCs w:val="24"/>
          <w:lang w:val="ro-RO"/>
        </w:rPr>
        <w:t xml:space="preserve">5. </w:t>
      </w:r>
      <w:r w:rsidR="00A168F5" w:rsidRPr="00A168F5">
        <w:rPr>
          <w:bCs/>
          <w:szCs w:val="24"/>
          <w:lang w:val="ro-RO"/>
        </w:rPr>
        <w:t>Durata contractului</w:t>
      </w:r>
      <w:r w:rsidR="001A100B">
        <w:rPr>
          <w:bCs/>
          <w:szCs w:val="24"/>
          <w:lang w:val="ro-RO"/>
        </w:rPr>
        <w:t xml:space="preserve"> </w:t>
      </w:r>
    </w:p>
    <w:p w14:paraId="44CEEB36" w14:textId="16D9A1B4" w:rsidR="00AA403F" w:rsidRPr="00720BCC" w:rsidRDefault="00732698" w:rsidP="00AA403F">
      <w:pPr>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   </w:t>
      </w:r>
      <w:r w:rsidR="00AA403F" w:rsidRPr="00720BCC">
        <w:rPr>
          <w:rFonts w:ascii="Times New Roman" w:hAnsi="Times New Roman"/>
          <w:sz w:val="24"/>
          <w:szCs w:val="24"/>
          <w:lang w:val="ro-RO"/>
        </w:rPr>
        <w:t xml:space="preserve">Durata de realizare a contractului, respectiv prestarea serviciilor nu va depăși </w:t>
      </w:r>
      <w:r w:rsidR="008D629F">
        <w:rPr>
          <w:rFonts w:ascii="Times New Roman" w:hAnsi="Times New Roman"/>
          <w:sz w:val="24"/>
          <w:szCs w:val="24"/>
          <w:lang w:val="ro-RO"/>
        </w:rPr>
        <w:t>60</w:t>
      </w:r>
      <w:r w:rsidR="00AA403F" w:rsidRPr="00720BCC">
        <w:rPr>
          <w:rFonts w:ascii="Times New Roman" w:hAnsi="Times New Roman"/>
          <w:sz w:val="24"/>
          <w:szCs w:val="24"/>
          <w:lang w:val="ro-RO"/>
        </w:rPr>
        <w:t xml:space="preserve"> de zile de la emiterea ordinului de începere de către Autoritatea </w:t>
      </w:r>
      <w:r w:rsidR="00AA403F">
        <w:rPr>
          <w:rFonts w:ascii="Times New Roman" w:hAnsi="Times New Roman"/>
          <w:sz w:val="24"/>
          <w:szCs w:val="24"/>
          <w:lang w:val="ro-RO"/>
        </w:rPr>
        <w:t>c</w:t>
      </w:r>
      <w:r w:rsidR="00AA403F" w:rsidRPr="00720BCC">
        <w:rPr>
          <w:rFonts w:ascii="Times New Roman" w:hAnsi="Times New Roman"/>
          <w:sz w:val="24"/>
          <w:szCs w:val="24"/>
          <w:lang w:val="ro-RO"/>
        </w:rPr>
        <w:t xml:space="preserve">ontractantă. </w:t>
      </w:r>
    </w:p>
    <w:p w14:paraId="42D58E55" w14:textId="7ACDD0C4" w:rsidR="00C16931" w:rsidRDefault="00C16931" w:rsidP="00AE7EE6">
      <w:pPr>
        <w:spacing w:after="0"/>
        <w:jc w:val="both"/>
        <w:rPr>
          <w:rFonts w:ascii="Times New Roman" w:hAnsi="Times New Roman"/>
          <w:sz w:val="24"/>
          <w:szCs w:val="24"/>
          <w:lang w:val="ro-RO"/>
        </w:rPr>
      </w:pPr>
    </w:p>
    <w:p w14:paraId="5D010802" w14:textId="6CA6EE5F" w:rsidR="00596927" w:rsidRDefault="00645436" w:rsidP="00645436">
      <w:pPr>
        <w:pStyle w:val="Heading1"/>
        <w:jc w:val="both"/>
        <w:rPr>
          <w:bCs/>
          <w:szCs w:val="24"/>
          <w:lang w:val="ro-RO"/>
        </w:rPr>
      </w:pPr>
      <w:r>
        <w:rPr>
          <w:bCs/>
          <w:szCs w:val="24"/>
          <w:lang w:val="ro-RO"/>
        </w:rPr>
        <w:t xml:space="preserve">6. </w:t>
      </w:r>
      <w:r w:rsidR="00596927" w:rsidRPr="00720BCC">
        <w:rPr>
          <w:bCs/>
          <w:szCs w:val="24"/>
          <w:lang w:val="ro-RO"/>
        </w:rPr>
        <w:t xml:space="preserve">Resursele necesare pentru realizarea activităților </w:t>
      </w:r>
    </w:p>
    <w:p w14:paraId="4C82F3DA" w14:textId="32A78840" w:rsidR="00645436" w:rsidRDefault="00120199" w:rsidP="00295C80">
      <w:pPr>
        <w:pStyle w:val="BodyText"/>
        <w:spacing w:after="0"/>
        <w:jc w:val="both"/>
        <w:rPr>
          <w:sz w:val="24"/>
          <w:szCs w:val="24"/>
          <w:lang w:val="ro-RO"/>
        </w:rPr>
      </w:pPr>
      <w:r>
        <w:rPr>
          <w:sz w:val="24"/>
          <w:szCs w:val="24"/>
          <w:lang w:val="ro-RO"/>
        </w:rPr>
        <w:t xml:space="preserve">   </w:t>
      </w:r>
      <w:r w:rsidR="00596927" w:rsidRPr="00720BCC">
        <w:rPr>
          <w:sz w:val="24"/>
          <w:szCs w:val="24"/>
          <w:lang w:val="ro-RO"/>
        </w:rPr>
        <w:t>Pentru realizarea activităților, ofertantul va prezenta o echipă formată din personal cu competențe și experiență dovedite, capabilă să ducă la bun sfârșit sarcinile definite prin prezentul document, astfel încât, să se obțină îndeplinirea obiectivului general al contractului, în condițiile respectării cerințelor de calitate, a termenelor stabilite și a încadrării în buget.</w:t>
      </w:r>
    </w:p>
    <w:p w14:paraId="7887EDF0" w14:textId="0B226FA6" w:rsidR="00A168F5" w:rsidRPr="00A168F5" w:rsidRDefault="00645436" w:rsidP="00EE4CAF">
      <w:pPr>
        <w:pStyle w:val="Heading1"/>
        <w:spacing w:after="240"/>
        <w:jc w:val="left"/>
        <w:rPr>
          <w:szCs w:val="24"/>
          <w:lang w:val="ro-RO"/>
        </w:rPr>
      </w:pPr>
      <w:r>
        <w:rPr>
          <w:bCs/>
          <w:szCs w:val="24"/>
          <w:lang w:val="ro-RO"/>
        </w:rPr>
        <w:t xml:space="preserve">7. </w:t>
      </w:r>
      <w:r w:rsidR="00A168F5" w:rsidRPr="00A168F5">
        <w:rPr>
          <w:bCs/>
          <w:szCs w:val="24"/>
          <w:lang w:val="ro-RO"/>
        </w:rPr>
        <w:t>Cerințe pentru prestarea serviciilor</w:t>
      </w:r>
    </w:p>
    <w:p w14:paraId="40799B91" w14:textId="2E65D2DC" w:rsidR="002366E0" w:rsidRDefault="00120199" w:rsidP="00EE4CAF">
      <w:pPr>
        <w:pStyle w:val="ListParagraph"/>
        <w:spacing w:line="240" w:lineRule="auto"/>
        <w:ind w:left="-142"/>
        <w:jc w:val="both"/>
        <w:rPr>
          <w:rFonts w:ascii="Times New Roman" w:hAnsi="Times New Roman"/>
          <w:sz w:val="24"/>
          <w:szCs w:val="24"/>
        </w:rPr>
      </w:pPr>
      <w:r>
        <w:rPr>
          <w:rFonts w:ascii="Times New Roman" w:hAnsi="Times New Roman"/>
          <w:sz w:val="24"/>
          <w:szCs w:val="24"/>
        </w:rPr>
        <w:t xml:space="preserve">   </w:t>
      </w:r>
      <w:r w:rsidR="00A168F5" w:rsidRPr="00A168F5">
        <w:rPr>
          <w:rFonts w:ascii="Times New Roman" w:hAnsi="Times New Roman"/>
          <w:sz w:val="24"/>
          <w:szCs w:val="24"/>
        </w:rPr>
        <w:t>Ofertantul va asigura alocarea de resurse umane cu înalta calificare, familiarizate cu sarcinile primite și va asigura în permanenta disponibilitatea resurselor corespunzătoare.</w:t>
      </w:r>
    </w:p>
    <w:p w14:paraId="0CEEC45C" w14:textId="11E6134D" w:rsidR="00A168F5" w:rsidRPr="00A168F5" w:rsidRDefault="002366E0" w:rsidP="00732698">
      <w:pPr>
        <w:pStyle w:val="ListParagraph"/>
        <w:ind w:left="-142"/>
        <w:jc w:val="both"/>
        <w:rPr>
          <w:rFonts w:ascii="Times New Roman" w:hAnsi="Times New Roman"/>
          <w:sz w:val="24"/>
          <w:szCs w:val="24"/>
        </w:rPr>
      </w:pPr>
      <w:r>
        <w:rPr>
          <w:rFonts w:ascii="Times New Roman" w:hAnsi="Times New Roman"/>
          <w:sz w:val="24"/>
          <w:szCs w:val="24"/>
        </w:rPr>
        <w:t xml:space="preserve">   </w:t>
      </w:r>
      <w:r w:rsidR="00A168F5" w:rsidRPr="00A168F5">
        <w:rPr>
          <w:rFonts w:ascii="Times New Roman" w:hAnsi="Times New Roman"/>
          <w:sz w:val="24"/>
          <w:szCs w:val="24"/>
        </w:rPr>
        <w:t>Ofertantul va asigura un nivel maxim de transparență va lansa din timp atenționări către Beneficiar asupra oricărui element care poate să pună în pericol îndeplinirea la timp și corespunzătoare a unei activități sau a unui document al proiectului.</w:t>
      </w:r>
    </w:p>
    <w:p w14:paraId="3EEFAFA0" w14:textId="1A4B75C7" w:rsidR="00A168F5" w:rsidRDefault="002366E0" w:rsidP="00732698">
      <w:pPr>
        <w:pStyle w:val="ListParagraph"/>
        <w:ind w:left="-142"/>
        <w:jc w:val="both"/>
        <w:rPr>
          <w:rFonts w:ascii="Times New Roman" w:hAnsi="Times New Roman"/>
          <w:sz w:val="24"/>
          <w:szCs w:val="24"/>
        </w:rPr>
      </w:pPr>
      <w:r>
        <w:rPr>
          <w:rFonts w:ascii="Times New Roman" w:hAnsi="Times New Roman"/>
          <w:sz w:val="24"/>
          <w:szCs w:val="24"/>
        </w:rPr>
        <w:t xml:space="preserve">   </w:t>
      </w:r>
      <w:r w:rsidR="00A168F5" w:rsidRPr="00A168F5">
        <w:rPr>
          <w:rFonts w:ascii="Times New Roman" w:hAnsi="Times New Roman"/>
          <w:sz w:val="24"/>
          <w:szCs w:val="24"/>
        </w:rPr>
        <w:t>Ofertantul va asigura transmiterea la timp, corect</w:t>
      </w:r>
      <w:r w:rsidR="00FA2ACD">
        <w:rPr>
          <w:rFonts w:ascii="Times New Roman" w:hAnsi="Times New Roman"/>
          <w:sz w:val="24"/>
          <w:szCs w:val="24"/>
        </w:rPr>
        <w:t xml:space="preserve">ă </w:t>
      </w:r>
      <w:r w:rsidR="00A168F5" w:rsidRPr="00A168F5">
        <w:rPr>
          <w:rFonts w:ascii="Times New Roman" w:hAnsi="Times New Roman"/>
          <w:sz w:val="24"/>
          <w:szCs w:val="24"/>
        </w:rPr>
        <w:t>și complet</w:t>
      </w:r>
      <w:r w:rsidR="00FA2ACD">
        <w:rPr>
          <w:rFonts w:ascii="Times New Roman" w:hAnsi="Times New Roman"/>
          <w:sz w:val="24"/>
          <w:szCs w:val="24"/>
        </w:rPr>
        <w:t>ă</w:t>
      </w:r>
      <w:r w:rsidR="00A168F5" w:rsidRPr="00A168F5">
        <w:rPr>
          <w:rFonts w:ascii="Times New Roman" w:hAnsi="Times New Roman"/>
          <w:sz w:val="24"/>
          <w:szCs w:val="24"/>
        </w:rPr>
        <w:t xml:space="preserve"> a documentelor și informațiilor, permițând părții destinatare un timp suficient sa răspundă și să ia masuri pe baza informațiilor </w:t>
      </w:r>
      <w:r w:rsidR="00A168F5" w:rsidRPr="00A168F5">
        <w:rPr>
          <w:rFonts w:ascii="Times New Roman" w:hAnsi="Times New Roman"/>
          <w:sz w:val="24"/>
          <w:szCs w:val="24"/>
        </w:rPr>
        <w:lastRenderedPageBreak/>
        <w:t>primite. Ofertantul va furniza livrabilele într-un format agreat anterior cu Beneficiarul, în care informațiile furnizate sa fie complete, precise, clare, exacte și fără ambiguități, cu atenție la detalii.</w:t>
      </w:r>
    </w:p>
    <w:p w14:paraId="4F0F0463" w14:textId="4B1092F4" w:rsidR="00C94AFF" w:rsidRPr="00C94AFF" w:rsidRDefault="00C94AFF" w:rsidP="00C94AFF">
      <w:pPr>
        <w:jc w:val="both"/>
        <w:rPr>
          <w:rFonts w:ascii="Times New Roman" w:hAnsi="Times New Roman"/>
          <w:sz w:val="24"/>
          <w:szCs w:val="24"/>
          <w:lang w:val="ro-RO"/>
        </w:rPr>
      </w:pPr>
      <w:r w:rsidRPr="00C94AFF">
        <w:rPr>
          <w:rFonts w:ascii="Times New Roman" w:hAnsi="Times New Roman"/>
          <w:b/>
          <w:bCs/>
          <w:sz w:val="24"/>
          <w:szCs w:val="24"/>
          <w:u w:val="single"/>
          <w:lang w:val="ro-RO"/>
        </w:rPr>
        <w:t>Studii de teren</w:t>
      </w:r>
    </w:p>
    <w:p w14:paraId="0E283AE3" w14:textId="14789D90" w:rsidR="00C94AFF" w:rsidRPr="00C94AFF" w:rsidRDefault="002366E0" w:rsidP="00C94AFF">
      <w:pPr>
        <w:jc w:val="both"/>
        <w:rPr>
          <w:rFonts w:ascii="Times New Roman" w:hAnsi="Times New Roman"/>
          <w:sz w:val="24"/>
          <w:szCs w:val="24"/>
          <w:lang w:val="ro-RO"/>
        </w:rPr>
      </w:pPr>
      <w:r>
        <w:rPr>
          <w:rFonts w:ascii="Times New Roman" w:hAnsi="Times New Roman"/>
          <w:b/>
          <w:bCs/>
          <w:sz w:val="24"/>
          <w:szCs w:val="24"/>
          <w:lang w:val="ro-RO"/>
        </w:rPr>
        <w:t xml:space="preserve">   </w:t>
      </w:r>
      <w:r w:rsidR="00C94AFF" w:rsidRPr="00C94AFF">
        <w:rPr>
          <w:rFonts w:ascii="Times New Roman" w:hAnsi="Times New Roman"/>
          <w:b/>
          <w:bCs/>
          <w:sz w:val="24"/>
          <w:szCs w:val="24"/>
          <w:lang w:val="ro-RO"/>
        </w:rPr>
        <w:t>Studiile topografice</w:t>
      </w:r>
      <w:r w:rsidR="00C94AFF" w:rsidRPr="00C94AFF">
        <w:rPr>
          <w:rFonts w:ascii="Times New Roman" w:hAnsi="Times New Roman"/>
          <w:sz w:val="24"/>
          <w:szCs w:val="24"/>
          <w:lang w:val="ro-RO"/>
        </w:rPr>
        <w:t xml:space="preserve"> vor cuprinde planuri topografice cu amplasamentul reperelor, liste cu repere în sistem de referință național.</w:t>
      </w:r>
    </w:p>
    <w:p w14:paraId="3867BFAD" w14:textId="77777777" w:rsidR="00C94AFF" w:rsidRPr="00C94AFF" w:rsidRDefault="00C94AFF" w:rsidP="00C94AFF">
      <w:pPr>
        <w:pStyle w:val="ListParagraph"/>
        <w:ind w:left="90"/>
        <w:jc w:val="both"/>
        <w:rPr>
          <w:rFonts w:ascii="Times New Roman" w:hAnsi="Times New Roman"/>
          <w:sz w:val="24"/>
          <w:szCs w:val="24"/>
        </w:rPr>
      </w:pPr>
      <w:r w:rsidRPr="00C94AFF">
        <w:rPr>
          <w:rFonts w:ascii="Times New Roman" w:hAnsi="Times New Roman"/>
          <w:sz w:val="24"/>
          <w:szCs w:val="24"/>
        </w:rPr>
        <w:tab/>
        <w:t>Documentația va cuprinde:</w:t>
      </w:r>
    </w:p>
    <w:p w14:paraId="7F3125F0" w14:textId="77777777" w:rsidR="00C94AFF" w:rsidRPr="00C94AFF" w:rsidRDefault="00C94AFF" w:rsidP="00C94AFF">
      <w:pPr>
        <w:pStyle w:val="ListParagraph"/>
        <w:ind w:left="90"/>
        <w:jc w:val="both"/>
        <w:rPr>
          <w:rFonts w:ascii="Times New Roman" w:hAnsi="Times New Roman"/>
          <w:sz w:val="24"/>
          <w:szCs w:val="24"/>
        </w:rPr>
      </w:pPr>
      <w:r w:rsidRPr="00C94AFF">
        <w:rPr>
          <w:rFonts w:ascii="Times New Roman" w:hAnsi="Times New Roman"/>
          <w:sz w:val="24"/>
          <w:szCs w:val="24"/>
        </w:rPr>
        <w:t>•</w:t>
      </w:r>
      <w:r w:rsidRPr="00C94AFF">
        <w:rPr>
          <w:rFonts w:ascii="Times New Roman" w:hAnsi="Times New Roman"/>
          <w:sz w:val="24"/>
          <w:szCs w:val="24"/>
        </w:rPr>
        <w:tab/>
        <w:t>Memoriu tehnic;</w:t>
      </w:r>
    </w:p>
    <w:p w14:paraId="1B895D14" w14:textId="77777777" w:rsidR="00C94AFF" w:rsidRPr="00C94AFF" w:rsidRDefault="00C94AFF" w:rsidP="00C94AFF">
      <w:pPr>
        <w:pStyle w:val="ListParagraph"/>
        <w:ind w:left="90"/>
        <w:jc w:val="both"/>
        <w:rPr>
          <w:rFonts w:ascii="Times New Roman" w:hAnsi="Times New Roman"/>
          <w:sz w:val="24"/>
          <w:szCs w:val="24"/>
        </w:rPr>
      </w:pPr>
      <w:r w:rsidRPr="00C94AFF">
        <w:rPr>
          <w:rFonts w:ascii="Times New Roman" w:hAnsi="Times New Roman"/>
          <w:sz w:val="24"/>
          <w:szCs w:val="24"/>
        </w:rPr>
        <w:t>•</w:t>
      </w:r>
      <w:r w:rsidRPr="00C94AFF">
        <w:rPr>
          <w:rFonts w:ascii="Times New Roman" w:hAnsi="Times New Roman"/>
          <w:sz w:val="24"/>
          <w:szCs w:val="24"/>
        </w:rPr>
        <w:tab/>
        <w:t>Inventar de coordonate rețea de sprijin;</w:t>
      </w:r>
    </w:p>
    <w:p w14:paraId="7FC48986" w14:textId="77777777" w:rsidR="00C94AFF" w:rsidRPr="00C94AFF" w:rsidRDefault="00C94AFF" w:rsidP="00C94AFF">
      <w:pPr>
        <w:pStyle w:val="ListParagraph"/>
        <w:ind w:left="90"/>
        <w:jc w:val="both"/>
        <w:rPr>
          <w:rFonts w:ascii="Times New Roman" w:hAnsi="Times New Roman"/>
          <w:sz w:val="24"/>
          <w:szCs w:val="24"/>
        </w:rPr>
      </w:pPr>
      <w:r w:rsidRPr="00C94AFF">
        <w:rPr>
          <w:rFonts w:ascii="Times New Roman" w:hAnsi="Times New Roman"/>
          <w:sz w:val="24"/>
          <w:szCs w:val="24"/>
        </w:rPr>
        <w:t>•</w:t>
      </w:r>
      <w:r w:rsidRPr="00C94AFF">
        <w:rPr>
          <w:rFonts w:ascii="Times New Roman" w:hAnsi="Times New Roman"/>
          <w:sz w:val="24"/>
          <w:szCs w:val="24"/>
        </w:rPr>
        <w:tab/>
        <w:t>Descrieri topografice pentru punctele rețelei de sprijin;</w:t>
      </w:r>
    </w:p>
    <w:p w14:paraId="31DCE1E7" w14:textId="77777777" w:rsidR="00C94AFF" w:rsidRPr="00C94AFF" w:rsidRDefault="00C94AFF" w:rsidP="00C94AFF">
      <w:pPr>
        <w:pStyle w:val="ListParagraph"/>
        <w:ind w:left="90"/>
        <w:jc w:val="both"/>
        <w:rPr>
          <w:rFonts w:ascii="Times New Roman" w:hAnsi="Times New Roman"/>
          <w:sz w:val="24"/>
          <w:szCs w:val="24"/>
        </w:rPr>
      </w:pPr>
      <w:r w:rsidRPr="00C94AFF">
        <w:rPr>
          <w:rFonts w:ascii="Times New Roman" w:hAnsi="Times New Roman"/>
          <w:sz w:val="24"/>
          <w:szCs w:val="24"/>
        </w:rPr>
        <w:t>•</w:t>
      </w:r>
      <w:r w:rsidRPr="00C94AFF">
        <w:rPr>
          <w:rFonts w:ascii="Times New Roman" w:hAnsi="Times New Roman"/>
          <w:sz w:val="24"/>
          <w:szCs w:val="24"/>
        </w:rPr>
        <w:tab/>
        <w:t>Inventar de coordonate puncte ridicate, fișier text cu următoarele elemente (Nr. punct, X, Y, Z, cod punct);</w:t>
      </w:r>
    </w:p>
    <w:p w14:paraId="01D31717" w14:textId="77777777" w:rsidR="00C94AFF" w:rsidRPr="00C94AFF" w:rsidRDefault="00C94AFF" w:rsidP="00C94AFF">
      <w:pPr>
        <w:pStyle w:val="ListParagraph"/>
        <w:ind w:left="90"/>
        <w:jc w:val="both"/>
        <w:rPr>
          <w:rFonts w:ascii="Times New Roman" w:hAnsi="Times New Roman"/>
          <w:sz w:val="24"/>
          <w:szCs w:val="24"/>
        </w:rPr>
      </w:pPr>
      <w:r w:rsidRPr="00C94AFF">
        <w:rPr>
          <w:rFonts w:ascii="Times New Roman" w:hAnsi="Times New Roman"/>
          <w:sz w:val="24"/>
          <w:szCs w:val="24"/>
        </w:rPr>
        <w:t>•</w:t>
      </w:r>
      <w:r w:rsidRPr="00C94AFF">
        <w:rPr>
          <w:rFonts w:ascii="Times New Roman" w:hAnsi="Times New Roman"/>
          <w:sz w:val="24"/>
          <w:szCs w:val="24"/>
        </w:rPr>
        <w:tab/>
        <w:t>Relevee 3D la terenul existent;</w:t>
      </w:r>
    </w:p>
    <w:p w14:paraId="1A297B5D" w14:textId="25B0FCF4" w:rsidR="00C94AFF" w:rsidRPr="00A168F5" w:rsidRDefault="00C94AFF" w:rsidP="00C94AFF">
      <w:pPr>
        <w:pStyle w:val="ListParagraph"/>
        <w:ind w:left="90"/>
        <w:jc w:val="both"/>
        <w:rPr>
          <w:rFonts w:ascii="Times New Roman" w:hAnsi="Times New Roman"/>
          <w:sz w:val="24"/>
          <w:szCs w:val="24"/>
        </w:rPr>
      </w:pPr>
      <w:r w:rsidRPr="00C94AFF">
        <w:rPr>
          <w:rFonts w:ascii="Times New Roman" w:hAnsi="Times New Roman"/>
          <w:sz w:val="24"/>
          <w:szCs w:val="24"/>
        </w:rPr>
        <w:tab/>
        <w:t xml:space="preserve">Se vor realiza planuri digitale în format </w:t>
      </w:r>
      <w:r w:rsidR="008D629F">
        <w:rPr>
          <w:rFonts w:ascii="Times New Roman" w:hAnsi="Times New Roman"/>
          <w:sz w:val="24"/>
          <w:szCs w:val="24"/>
        </w:rPr>
        <w:t>DWG</w:t>
      </w:r>
      <w:r w:rsidRPr="00C94AFF">
        <w:rPr>
          <w:rFonts w:ascii="Times New Roman" w:hAnsi="Times New Roman"/>
          <w:sz w:val="24"/>
          <w:szCs w:val="24"/>
        </w:rPr>
        <w:t>, cu entități compatibile AUTOCAD. La redactarea planului topografic digital toate detaliile se vor prezenta in conformitate cu Atlasul de semne Convenționale.</w:t>
      </w:r>
    </w:p>
    <w:p w14:paraId="7E674493" w14:textId="77777777" w:rsidR="00834B48" w:rsidRDefault="00834B48" w:rsidP="00C94AFF">
      <w:pPr>
        <w:pStyle w:val="ListParagraph"/>
        <w:ind w:left="90"/>
        <w:jc w:val="both"/>
        <w:rPr>
          <w:rFonts w:ascii="Times New Roman" w:hAnsi="Times New Roman"/>
          <w:b/>
          <w:bCs/>
          <w:sz w:val="24"/>
          <w:szCs w:val="24"/>
        </w:rPr>
      </w:pPr>
    </w:p>
    <w:p w14:paraId="5A5EDA18" w14:textId="47BB4217" w:rsidR="00C94AFF" w:rsidRPr="00C94AFF" w:rsidRDefault="00732698" w:rsidP="00C94AFF">
      <w:pPr>
        <w:pStyle w:val="ListParagraph"/>
        <w:ind w:left="90"/>
        <w:jc w:val="both"/>
        <w:rPr>
          <w:rFonts w:ascii="Times New Roman" w:hAnsi="Times New Roman"/>
          <w:b/>
          <w:bCs/>
          <w:sz w:val="24"/>
          <w:szCs w:val="24"/>
        </w:rPr>
      </w:pPr>
      <w:r>
        <w:rPr>
          <w:rFonts w:ascii="Times New Roman" w:hAnsi="Times New Roman"/>
          <w:b/>
          <w:bCs/>
          <w:sz w:val="24"/>
          <w:szCs w:val="24"/>
        </w:rPr>
        <w:t xml:space="preserve">  </w:t>
      </w:r>
      <w:r w:rsidR="00C94AFF" w:rsidRPr="00C94AFF">
        <w:rPr>
          <w:rFonts w:ascii="Times New Roman" w:hAnsi="Times New Roman"/>
          <w:b/>
          <w:bCs/>
          <w:sz w:val="24"/>
          <w:szCs w:val="24"/>
        </w:rPr>
        <w:t>Studiul geotehnic</w:t>
      </w:r>
    </w:p>
    <w:p w14:paraId="03E1C142" w14:textId="67AD1723" w:rsidR="00C94AFF" w:rsidRPr="00C94AFF" w:rsidRDefault="00D12FCD" w:rsidP="008D629F">
      <w:pPr>
        <w:pStyle w:val="ListParagraph"/>
        <w:ind w:left="-142" w:firstLine="232"/>
        <w:jc w:val="both"/>
        <w:rPr>
          <w:rFonts w:ascii="Times New Roman" w:hAnsi="Times New Roman"/>
          <w:sz w:val="24"/>
          <w:szCs w:val="24"/>
        </w:rPr>
      </w:pPr>
      <w:r>
        <w:rPr>
          <w:rFonts w:ascii="Times New Roman" w:hAnsi="Times New Roman"/>
          <w:sz w:val="24"/>
          <w:szCs w:val="24"/>
        </w:rPr>
        <w:t xml:space="preserve">   </w:t>
      </w:r>
      <w:r w:rsidR="00C94AFF" w:rsidRPr="00C94AFF">
        <w:rPr>
          <w:rFonts w:ascii="Times New Roman" w:hAnsi="Times New Roman"/>
          <w:sz w:val="24"/>
          <w:szCs w:val="24"/>
        </w:rPr>
        <w:t>Acest studiu se va elabora conform cu respectarea normelor tehnice si normativelor privind documentațiile geotehnice în vigoare.</w:t>
      </w:r>
    </w:p>
    <w:p w14:paraId="06BFC218" w14:textId="05D5E466" w:rsidR="00C94AFF" w:rsidRPr="00C94AFF" w:rsidRDefault="00D12FCD" w:rsidP="008D629F">
      <w:pPr>
        <w:pStyle w:val="ListParagraph"/>
        <w:ind w:left="-142" w:firstLine="232"/>
        <w:jc w:val="both"/>
        <w:rPr>
          <w:rFonts w:ascii="Times New Roman" w:hAnsi="Times New Roman"/>
          <w:sz w:val="24"/>
          <w:szCs w:val="24"/>
        </w:rPr>
      </w:pPr>
      <w:r>
        <w:rPr>
          <w:rFonts w:ascii="Times New Roman" w:hAnsi="Times New Roman"/>
          <w:sz w:val="24"/>
          <w:szCs w:val="24"/>
        </w:rPr>
        <w:t xml:space="preserve">   </w:t>
      </w:r>
      <w:r w:rsidR="00C94AFF" w:rsidRPr="00C94AFF">
        <w:rPr>
          <w:rFonts w:ascii="Times New Roman" w:hAnsi="Times New Roman"/>
          <w:sz w:val="24"/>
          <w:szCs w:val="24"/>
        </w:rPr>
        <w:t xml:space="preserve">Acest studiu va analiza straturile de pământ și proprietățile </w:t>
      </w:r>
      <w:proofErr w:type="spellStart"/>
      <w:r w:rsidR="00C94AFF" w:rsidRPr="00C94AFF">
        <w:rPr>
          <w:rFonts w:ascii="Times New Roman" w:hAnsi="Times New Roman"/>
          <w:sz w:val="24"/>
          <w:szCs w:val="24"/>
        </w:rPr>
        <w:t>fizico</w:t>
      </w:r>
      <w:proofErr w:type="spellEnd"/>
      <w:r w:rsidR="00C94AFF" w:rsidRPr="00C94AFF">
        <w:rPr>
          <w:rFonts w:ascii="Times New Roman" w:hAnsi="Times New Roman"/>
          <w:sz w:val="24"/>
          <w:szCs w:val="24"/>
        </w:rPr>
        <w:t>-mecanice ale terenului, prezenta apei subterane si adâncimea nivelului freatic, adâncimea optimă de fundare a construcției, capacitatea portantă a solului.</w:t>
      </w:r>
    </w:p>
    <w:p w14:paraId="0585C047" w14:textId="0A57E6C1" w:rsidR="00C94AFF" w:rsidRPr="00C94AFF" w:rsidRDefault="00D12FCD" w:rsidP="008D629F">
      <w:pPr>
        <w:pStyle w:val="ListParagraph"/>
        <w:ind w:left="-142" w:firstLine="232"/>
        <w:jc w:val="both"/>
        <w:rPr>
          <w:rFonts w:ascii="Times New Roman" w:hAnsi="Times New Roman"/>
          <w:sz w:val="24"/>
          <w:szCs w:val="24"/>
        </w:rPr>
      </w:pPr>
      <w:r>
        <w:rPr>
          <w:rFonts w:ascii="Times New Roman" w:hAnsi="Times New Roman"/>
          <w:sz w:val="24"/>
          <w:szCs w:val="24"/>
        </w:rPr>
        <w:t xml:space="preserve">   </w:t>
      </w:r>
      <w:r w:rsidR="00C94AFF" w:rsidRPr="00C94AFF">
        <w:rPr>
          <w:rFonts w:ascii="Times New Roman" w:hAnsi="Times New Roman"/>
          <w:sz w:val="24"/>
          <w:szCs w:val="24"/>
        </w:rPr>
        <w:t>Investigarea terenului de fundare trebuie să asigure cunoașterea proprietăților esențiale ale terenului de fundare cel puțin în limita zonei de influență a construcției platformelor betonate pentru amplasarea stațiilor de încărcare a autobuzelor electrice (în autobază și pe traseu).</w:t>
      </w:r>
    </w:p>
    <w:p w14:paraId="772E280D" w14:textId="4BD9A2D8" w:rsidR="00C94AFF" w:rsidRPr="00C94AFF" w:rsidRDefault="00D12FCD" w:rsidP="008D629F">
      <w:pPr>
        <w:pStyle w:val="ListParagraph"/>
        <w:ind w:left="-142" w:firstLine="232"/>
        <w:jc w:val="both"/>
        <w:rPr>
          <w:rFonts w:ascii="Times New Roman" w:hAnsi="Times New Roman"/>
          <w:sz w:val="24"/>
          <w:szCs w:val="24"/>
        </w:rPr>
      </w:pPr>
      <w:r>
        <w:rPr>
          <w:rFonts w:ascii="Times New Roman" w:hAnsi="Times New Roman"/>
          <w:sz w:val="24"/>
          <w:szCs w:val="24"/>
        </w:rPr>
        <w:t xml:space="preserve">   </w:t>
      </w:r>
      <w:r w:rsidR="00C94AFF" w:rsidRPr="00C94AFF">
        <w:rPr>
          <w:rFonts w:ascii="Times New Roman" w:hAnsi="Times New Roman"/>
          <w:sz w:val="24"/>
          <w:szCs w:val="24"/>
        </w:rPr>
        <w:t>În acest studiu se vor face precizări și recomandări de proiectare și execuție.</w:t>
      </w:r>
    </w:p>
    <w:p w14:paraId="40C366C5" w14:textId="608D7CED" w:rsidR="00C94AFF" w:rsidRPr="00A168F5" w:rsidRDefault="00D12FCD" w:rsidP="008D629F">
      <w:pPr>
        <w:pStyle w:val="ListParagraph"/>
        <w:ind w:left="-142" w:firstLine="232"/>
        <w:jc w:val="both"/>
        <w:rPr>
          <w:rFonts w:ascii="Times New Roman" w:hAnsi="Times New Roman"/>
          <w:sz w:val="24"/>
          <w:szCs w:val="24"/>
        </w:rPr>
      </w:pPr>
      <w:r>
        <w:rPr>
          <w:rFonts w:ascii="Times New Roman" w:hAnsi="Times New Roman"/>
          <w:sz w:val="24"/>
          <w:szCs w:val="24"/>
        </w:rPr>
        <w:t xml:space="preserve">   </w:t>
      </w:r>
      <w:r w:rsidR="00C94AFF" w:rsidRPr="00C94AFF">
        <w:rPr>
          <w:rFonts w:ascii="Times New Roman" w:hAnsi="Times New Roman"/>
          <w:sz w:val="24"/>
          <w:szCs w:val="24"/>
        </w:rPr>
        <w:t>Studiile geotehnice vor fi elaborate pe baza măsurătorilor efectuate în teren (forări), a informațiilor de specialitate deținute de prestator asupra terenurilor analizate și a rezultatelor analizelor de laborator efectuate asupra probelor prelevate în cursul forării.</w:t>
      </w:r>
    </w:p>
    <w:p w14:paraId="6739D62E" w14:textId="77777777" w:rsidR="00C94AFF" w:rsidRDefault="00C94AFF" w:rsidP="008D629F">
      <w:pPr>
        <w:pStyle w:val="ListParagraph"/>
        <w:ind w:left="-142" w:firstLine="232"/>
        <w:jc w:val="both"/>
        <w:rPr>
          <w:rFonts w:ascii="Times New Roman" w:hAnsi="Times New Roman"/>
          <w:b/>
          <w:bCs/>
          <w:sz w:val="24"/>
          <w:szCs w:val="24"/>
        </w:rPr>
      </w:pPr>
    </w:p>
    <w:p w14:paraId="116E7654" w14:textId="5028568E" w:rsidR="00A168F5" w:rsidRPr="00A168F5" w:rsidRDefault="00EE4CAF" w:rsidP="008D629F">
      <w:pPr>
        <w:pStyle w:val="ListParagraph"/>
        <w:ind w:left="-142" w:firstLine="232"/>
        <w:jc w:val="both"/>
        <w:rPr>
          <w:rFonts w:ascii="Times New Roman" w:hAnsi="Times New Roman"/>
          <w:sz w:val="24"/>
          <w:szCs w:val="24"/>
        </w:rPr>
      </w:pPr>
      <w:r>
        <w:rPr>
          <w:rFonts w:ascii="Times New Roman" w:hAnsi="Times New Roman"/>
          <w:b/>
          <w:bCs/>
          <w:sz w:val="24"/>
          <w:szCs w:val="24"/>
        </w:rPr>
        <w:t xml:space="preserve">   </w:t>
      </w:r>
      <w:r w:rsidR="00A168F5" w:rsidRPr="00A168F5">
        <w:rPr>
          <w:rFonts w:ascii="Times New Roman" w:hAnsi="Times New Roman"/>
          <w:b/>
          <w:bCs/>
          <w:sz w:val="24"/>
          <w:szCs w:val="24"/>
        </w:rPr>
        <w:t>Expertiză tehnică</w:t>
      </w:r>
      <w:r w:rsidR="00A168F5" w:rsidRPr="00A168F5">
        <w:rPr>
          <w:rFonts w:ascii="Times New Roman" w:hAnsi="Times New Roman"/>
          <w:sz w:val="24"/>
          <w:szCs w:val="24"/>
        </w:rPr>
        <w:t xml:space="preserve"> va cuprinde raportul de expertiză tehnică (evaluare calitativă) </w:t>
      </w:r>
      <w:r w:rsidR="001A100B">
        <w:rPr>
          <w:rFonts w:ascii="Times New Roman" w:hAnsi="Times New Roman"/>
          <w:sz w:val="24"/>
          <w:szCs w:val="24"/>
        </w:rPr>
        <w:t>pentru</w:t>
      </w:r>
      <w:r w:rsidR="00A168F5" w:rsidRPr="00A168F5">
        <w:rPr>
          <w:rFonts w:ascii="Times New Roman" w:hAnsi="Times New Roman"/>
          <w:sz w:val="24"/>
          <w:szCs w:val="24"/>
        </w:rPr>
        <w:t xml:space="preserve"> c</w:t>
      </w:r>
      <w:r w:rsidR="001A100B">
        <w:rPr>
          <w:rFonts w:ascii="Times New Roman" w:hAnsi="Times New Roman"/>
          <w:sz w:val="24"/>
          <w:szCs w:val="24"/>
        </w:rPr>
        <w:t>orpu</w:t>
      </w:r>
      <w:r w:rsidR="00834B48">
        <w:rPr>
          <w:rFonts w:ascii="Times New Roman" w:hAnsi="Times New Roman"/>
          <w:sz w:val="24"/>
          <w:szCs w:val="24"/>
        </w:rPr>
        <w:t>l</w:t>
      </w:r>
      <w:r w:rsidR="001A100B">
        <w:rPr>
          <w:rFonts w:ascii="Times New Roman" w:hAnsi="Times New Roman"/>
          <w:sz w:val="24"/>
          <w:szCs w:val="24"/>
        </w:rPr>
        <w:t xml:space="preserve"> de clădire </w:t>
      </w:r>
      <w:r w:rsidR="00834B48">
        <w:rPr>
          <w:rFonts w:ascii="Times New Roman" w:hAnsi="Times New Roman"/>
          <w:sz w:val="24"/>
          <w:szCs w:val="24"/>
        </w:rPr>
        <w:t xml:space="preserve">J </w:t>
      </w:r>
      <w:r w:rsidR="001A100B">
        <w:rPr>
          <w:rFonts w:ascii="Times New Roman" w:hAnsi="Times New Roman"/>
          <w:sz w:val="24"/>
          <w:szCs w:val="24"/>
        </w:rPr>
        <w:t xml:space="preserve">situat în </w:t>
      </w:r>
      <w:r w:rsidR="00834B48" w:rsidRPr="00834B48">
        <w:rPr>
          <w:rFonts w:ascii="Times New Roman" w:hAnsi="Times New Roman"/>
          <w:sz w:val="24"/>
          <w:szCs w:val="24"/>
        </w:rPr>
        <w:t>B</w:t>
      </w:r>
      <w:r w:rsidR="00834B48" w:rsidRPr="00834B48">
        <w:rPr>
          <w:rFonts w:ascii="Times New Roman" w:eastAsiaTheme="minorHAnsi" w:hAnsi="Times New Roman"/>
          <w:bCs/>
          <w:sz w:val="24"/>
          <w:szCs w:val="24"/>
        </w:rPr>
        <w:t>-dul Mareșal Al. Averescu, nr. 17</w:t>
      </w:r>
      <w:r w:rsidR="001A100B" w:rsidRPr="00834B48">
        <w:rPr>
          <w:rFonts w:ascii="Times New Roman" w:hAnsi="Times New Roman"/>
          <w:sz w:val="24"/>
          <w:szCs w:val="24"/>
        </w:rPr>
        <w:t>,</w:t>
      </w:r>
      <w:r w:rsidR="00A168F5" w:rsidRPr="001A100B">
        <w:rPr>
          <w:rFonts w:ascii="Times New Roman" w:hAnsi="Times New Roman"/>
          <w:sz w:val="24"/>
          <w:szCs w:val="24"/>
        </w:rPr>
        <w:t xml:space="preserve"> </w:t>
      </w:r>
      <w:r w:rsidR="001A100B" w:rsidRPr="001A100B">
        <w:rPr>
          <w:rFonts w:ascii="Times New Roman" w:hAnsi="Times New Roman"/>
          <w:sz w:val="24"/>
          <w:szCs w:val="24"/>
        </w:rPr>
        <w:t xml:space="preserve">cu detalierea cerințelor fundamentale: </w:t>
      </w:r>
      <w:proofErr w:type="spellStart"/>
      <w:r w:rsidR="001A100B" w:rsidRPr="00B279E4">
        <w:rPr>
          <w:rFonts w:ascii="Times New Roman" w:eastAsiaTheme="minorEastAsia" w:hAnsi="Times New Roman"/>
          <w:b/>
          <w:color w:val="333333"/>
          <w:sz w:val="24"/>
          <w:szCs w:val="24"/>
          <w:lang w:val="en-US"/>
        </w:rPr>
        <w:t>rezistență</w:t>
      </w:r>
      <w:proofErr w:type="spellEnd"/>
      <w:r w:rsidR="001A100B" w:rsidRPr="00B279E4">
        <w:rPr>
          <w:rFonts w:ascii="Times New Roman" w:eastAsiaTheme="minorEastAsia" w:hAnsi="Times New Roman"/>
          <w:b/>
          <w:color w:val="333333"/>
          <w:sz w:val="24"/>
          <w:szCs w:val="24"/>
          <w:lang w:val="en-US"/>
        </w:rPr>
        <w:t xml:space="preserve"> </w:t>
      </w:r>
      <w:proofErr w:type="spellStart"/>
      <w:r w:rsidR="001A100B" w:rsidRPr="00B279E4">
        <w:rPr>
          <w:rFonts w:ascii="Times New Roman" w:eastAsiaTheme="minorEastAsia" w:hAnsi="Times New Roman"/>
          <w:b/>
          <w:color w:val="333333"/>
          <w:sz w:val="24"/>
          <w:szCs w:val="24"/>
          <w:lang w:val="en-US"/>
        </w:rPr>
        <w:t>mecanică</w:t>
      </w:r>
      <w:proofErr w:type="spellEnd"/>
      <w:r w:rsidR="001A100B" w:rsidRPr="00B279E4">
        <w:rPr>
          <w:rFonts w:ascii="Times New Roman" w:eastAsiaTheme="minorEastAsia" w:hAnsi="Times New Roman"/>
          <w:b/>
          <w:color w:val="333333"/>
          <w:sz w:val="24"/>
          <w:szCs w:val="24"/>
          <w:lang w:val="en-US"/>
        </w:rPr>
        <w:t xml:space="preserve"> </w:t>
      </w:r>
      <w:proofErr w:type="spellStart"/>
      <w:r w:rsidR="001A100B" w:rsidRPr="00B279E4">
        <w:rPr>
          <w:rFonts w:ascii="Times New Roman" w:eastAsiaTheme="minorEastAsia" w:hAnsi="Times New Roman"/>
          <w:b/>
          <w:color w:val="333333"/>
          <w:sz w:val="24"/>
          <w:szCs w:val="24"/>
          <w:lang w:val="en-US"/>
        </w:rPr>
        <w:t>și</w:t>
      </w:r>
      <w:proofErr w:type="spellEnd"/>
      <w:r w:rsidR="001A100B" w:rsidRPr="00B279E4">
        <w:rPr>
          <w:rFonts w:ascii="Times New Roman" w:eastAsiaTheme="minorEastAsia" w:hAnsi="Times New Roman"/>
          <w:b/>
          <w:color w:val="333333"/>
          <w:sz w:val="24"/>
          <w:szCs w:val="24"/>
          <w:lang w:val="en-US"/>
        </w:rPr>
        <w:t xml:space="preserve"> </w:t>
      </w:r>
      <w:proofErr w:type="spellStart"/>
      <w:r w:rsidR="001A100B" w:rsidRPr="00B279E4">
        <w:rPr>
          <w:rFonts w:ascii="Times New Roman" w:eastAsiaTheme="minorEastAsia" w:hAnsi="Times New Roman"/>
          <w:b/>
          <w:color w:val="333333"/>
          <w:sz w:val="24"/>
          <w:szCs w:val="24"/>
          <w:lang w:val="en-US"/>
        </w:rPr>
        <w:t>stabilitate</w:t>
      </w:r>
      <w:proofErr w:type="spellEnd"/>
      <w:r w:rsidR="001A100B" w:rsidRPr="00B279E4">
        <w:rPr>
          <w:rFonts w:ascii="Times New Roman" w:eastAsiaTheme="minorEastAsia" w:hAnsi="Times New Roman"/>
          <w:b/>
          <w:color w:val="333333"/>
          <w:sz w:val="24"/>
          <w:szCs w:val="24"/>
          <w:lang w:val="en-US"/>
        </w:rPr>
        <w:t xml:space="preserve">, </w:t>
      </w:r>
      <w:proofErr w:type="spellStart"/>
      <w:r w:rsidR="001A100B" w:rsidRPr="00B279E4">
        <w:rPr>
          <w:rFonts w:ascii="Times New Roman" w:eastAsiaTheme="minorEastAsia" w:hAnsi="Times New Roman"/>
          <w:b/>
          <w:color w:val="333333"/>
          <w:sz w:val="24"/>
          <w:szCs w:val="24"/>
          <w:lang w:val="en-US"/>
        </w:rPr>
        <w:t>securitate</w:t>
      </w:r>
      <w:proofErr w:type="spellEnd"/>
      <w:r w:rsidR="001A100B" w:rsidRPr="00B279E4">
        <w:rPr>
          <w:rFonts w:ascii="Times New Roman" w:eastAsiaTheme="minorEastAsia" w:hAnsi="Times New Roman"/>
          <w:b/>
          <w:color w:val="333333"/>
          <w:sz w:val="24"/>
          <w:szCs w:val="24"/>
          <w:lang w:val="en-US"/>
        </w:rPr>
        <w:t xml:space="preserve"> la </w:t>
      </w:r>
      <w:proofErr w:type="spellStart"/>
      <w:r w:rsidR="001A100B" w:rsidRPr="00B279E4">
        <w:rPr>
          <w:rFonts w:ascii="Times New Roman" w:eastAsiaTheme="minorEastAsia" w:hAnsi="Times New Roman"/>
          <w:b/>
          <w:color w:val="333333"/>
          <w:sz w:val="24"/>
          <w:szCs w:val="24"/>
          <w:lang w:val="en-US"/>
        </w:rPr>
        <w:t>incendiu</w:t>
      </w:r>
      <w:proofErr w:type="spellEnd"/>
      <w:r w:rsidR="001A100B" w:rsidRPr="00B279E4">
        <w:rPr>
          <w:rFonts w:ascii="Times New Roman" w:eastAsiaTheme="minorEastAsia" w:hAnsi="Times New Roman"/>
          <w:b/>
          <w:color w:val="333333"/>
          <w:sz w:val="24"/>
          <w:szCs w:val="24"/>
          <w:lang w:val="en-US"/>
        </w:rPr>
        <w:t xml:space="preserve">, </w:t>
      </w:r>
      <w:proofErr w:type="spellStart"/>
      <w:r w:rsidR="001A100B" w:rsidRPr="00B279E4">
        <w:rPr>
          <w:rFonts w:ascii="Times New Roman" w:eastAsiaTheme="minorEastAsia" w:hAnsi="Times New Roman"/>
          <w:b/>
          <w:color w:val="333333"/>
          <w:sz w:val="24"/>
          <w:szCs w:val="24"/>
          <w:lang w:val="en-US"/>
        </w:rPr>
        <w:t>igienă</w:t>
      </w:r>
      <w:proofErr w:type="spellEnd"/>
      <w:r w:rsidR="001A100B" w:rsidRPr="00B279E4">
        <w:rPr>
          <w:rFonts w:ascii="Times New Roman" w:eastAsiaTheme="minorEastAsia" w:hAnsi="Times New Roman"/>
          <w:b/>
          <w:color w:val="333333"/>
          <w:sz w:val="24"/>
          <w:szCs w:val="24"/>
          <w:lang w:val="en-US"/>
        </w:rPr>
        <w:t xml:space="preserve">, </w:t>
      </w:r>
      <w:proofErr w:type="spellStart"/>
      <w:r w:rsidR="001A100B" w:rsidRPr="00B279E4">
        <w:rPr>
          <w:rFonts w:ascii="Times New Roman" w:eastAsiaTheme="minorEastAsia" w:hAnsi="Times New Roman"/>
          <w:b/>
          <w:color w:val="333333"/>
          <w:sz w:val="24"/>
          <w:szCs w:val="24"/>
          <w:lang w:val="en-US"/>
        </w:rPr>
        <w:t>sănătate</w:t>
      </w:r>
      <w:proofErr w:type="spellEnd"/>
      <w:r w:rsidR="001A100B" w:rsidRPr="00B279E4">
        <w:rPr>
          <w:rFonts w:ascii="Times New Roman" w:eastAsiaTheme="minorEastAsia" w:hAnsi="Times New Roman"/>
          <w:b/>
          <w:color w:val="333333"/>
          <w:sz w:val="24"/>
          <w:szCs w:val="24"/>
          <w:lang w:val="en-US"/>
        </w:rPr>
        <w:t xml:space="preserve"> </w:t>
      </w:r>
      <w:proofErr w:type="spellStart"/>
      <w:r w:rsidR="001A100B" w:rsidRPr="00B279E4">
        <w:rPr>
          <w:rFonts w:ascii="Times New Roman" w:eastAsiaTheme="minorEastAsia" w:hAnsi="Times New Roman"/>
          <w:b/>
          <w:color w:val="333333"/>
          <w:sz w:val="24"/>
          <w:szCs w:val="24"/>
          <w:lang w:val="en-US"/>
        </w:rPr>
        <w:t>și</w:t>
      </w:r>
      <w:proofErr w:type="spellEnd"/>
      <w:r w:rsidR="001A100B" w:rsidRPr="00B279E4">
        <w:rPr>
          <w:rFonts w:ascii="Times New Roman" w:eastAsiaTheme="minorEastAsia" w:hAnsi="Times New Roman"/>
          <w:b/>
          <w:color w:val="333333"/>
          <w:sz w:val="24"/>
          <w:szCs w:val="24"/>
          <w:lang w:val="en-US"/>
        </w:rPr>
        <w:t xml:space="preserve"> </w:t>
      </w:r>
      <w:proofErr w:type="spellStart"/>
      <w:r w:rsidR="001A100B" w:rsidRPr="00B279E4">
        <w:rPr>
          <w:rFonts w:ascii="Times New Roman" w:eastAsiaTheme="minorEastAsia" w:hAnsi="Times New Roman"/>
          <w:b/>
          <w:color w:val="333333"/>
          <w:sz w:val="24"/>
          <w:szCs w:val="24"/>
          <w:lang w:val="en-US"/>
        </w:rPr>
        <w:t>mediu</w:t>
      </w:r>
      <w:proofErr w:type="spellEnd"/>
      <w:r w:rsidR="001A100B" w:rsidRPr="00B279E4">
        <w:rPr>
          <w:rFonts w:ascii="Times New Roman" w:eastAsiaTheme="minorEastAsia" w:hAnsi="Times New Roman"/>
          <w:b/>
          <w:color w:val="333333"/>
          <w:sz w:val="24"/>
          <w:szCs w:val="24"/>
          <w:lang w:val="en-US"/>
        </w:rPr>
        <w:t xml:space="preserve"> </w:t>
      </w:r>
      <w:proofErr w:type="spellStart"/>
      <w:r w:rsidR="001A100B" w:rsidRPr="00B279E4">
        <w:rPr>
          <w:rFonts w:ascii="Times New Roman" w:eastAsiaTheme="minorEastAsia" w:hAnsi="Times New Roman"/>
          <w:b/>
          <w:color w:val="333333"/>
          <w:sz w:val="24"/>
          <w:szCs w:val="24"/>
          <w:lang w:val="en-US"/>
        </w:rPr>
        <w:t>înconjurător</w:t>
      </w:r>
      <w:proofErr w:type="spellEnd"/>
      <w:r w:rsidR="001A100B" w:rsidRPr="00B279E4">
        <w:rPr>
          <w:rFonts w:ascii="Times New Roman" w:eastAsiaTheme="minorEastAsia" w:hAnsi="Times New Roman"/>
          <w:b/>
          <w:color w:val="333333"/>
          <w:sz w:val="24"/>
          <w:szCs w:val="24"/>
          <w:lang w:val="en-US"/>
        </w:rPr>
        <w:t xml:space="preserve">, </w:t>
      </w:r>
      <w:proofErr w:type="spellStart"/>
      <w:r w:rsidR="001A100B" w:rsidRPr="00B279E4">
        <w:rPr>
          <w:rFonts w:ascii="Times New Roman" w:eastAsiaTheme="minorEastAsia" w:hAnsi="Times New Roman"/>
          <w:b/>
          <w:color w:val="333333"/>
          <w:sz w:val="24"/>
          <w:szCs w:val="24"/>
          <w:lang w:val="en-US"/>
        </w:rPr>
        <w:t>siguranță</w:t>
      </w:r>
      <w:proofErr w:type="spellEnd"/>
      <w:r w:rsidR="001A100B" w:rsidRPr="00B279E4">
        <w:rPr>
          <w:rFonts w:ascii="Times New Roman" w:eastAsiaTheme="minorEastAsia" w:hAnsi="Times New Roman"/>
          <w:b/>
          <w:color w:val="333333"/>
          <w:sz w:val="24"/>
          <w:szCs w:val="24"/>
          <w:lang w:val="en-US"/>
        </w:rPr>
        <w:t xml:space="preserve"> </w:t>
      </w:r>
      <w:proofErr w:type="spellStart"/>
      <w:r w:rsidR="001A100B" w:rsidRPr="00B279E4">
        <w:rPr>
          <w:rFonts w:ascii="Times New Roman" w:eastAsiaTheme="minorEastAsia" w:hAnsi="Times New Roman"/>
          <w:b/>
          <w:color w:val="333333"/>
          <w:sz w:val="24"/>
          <w:szCs w:val="24"/>
          <w:lang w:val="en-US"/>
        </w:rPr>
        <w:t>și</w:t>
      </w:r>
      <w:proofErr w:type="spellEnd"/>
      <w:r w:rsidR="001A100B" w:rsidRPr="00B279E4">
        <w:rPr>
          <w:rFonts w:ascii="Times New Roman" w:eastAsiaTheme="minorEastAsia" w:hAnsi="Times New Roman"/>
          <w:b/>
          <w:color w:val="333333"/>
          <w:sz w:val="24"/>
          <w:szCs w:val="24"/>
          <w:lang w:val="en-US"/>
        </w:rPr>
        <w:t xml:space="preserve"> </w:t>
      </w:r>
      <w:proofErr w:type="spellStart"/>
      <w:r w:rsidR="001A100B" w:rsidRPr="00B279E4">
        <w:rPr>
          <w:rFonts w:ascii="Times New Roman" w:eastAsiaTheme="minorEastAsia" w:hAnsi="Times New Roman"/>
          <w:b/>
          <w:color w:val="333333"/>
          <w:sz w:val="24"/>
          <w:szCs w:val="24"/>
          <w:lang w:val="en-US"/>
        </w:rPr>
        <w:t>accesibilitate</w:t>
      </w:r>
      <w:proofErr w:type="spellEnd"/>
      <w:r w:rsidR="001A100B" w:rsidRPr="00B279E4">
        <w:rPr>
          <w:rFonts w:ascii="Times New Roman" w:eastAsiaTheme="minorEastAsia" w:hAnsi="Times New Roman"/>
          <w:b/>
          <w:color w:val="333333"/>
          <w:sz w:val="24"/>
          <w:szCs w:val="24"/>
          <w:lang w:val="en-US"/>
        </w:rPr>
        <w:t xml:space="preserve"> </w:t>
      </w:r>
      <w:proofErr w:type="spellStart"/>
      <w:r w:rsidR="001A100B" w:rsidRPr="00B279E4">
        <w:rPr>
          <w:rFonts w:ascii="Times New Roman" w:eastAsiaTheme="minorEastAsia" w:hAnsi="Times New Roman"/>
          <w:b/>
          <w:color w:val="333333"/>
          <w:sz w:val="24"/>
          <w:szCs w:val="24"/>
          <w:lang w:val="en-US"/>
        </w:rPr>
        <w:t>în</w:t>
      </w:r>
      <w:proofErr w:type="spellEnd"/>
      <w:r w:rsidR="001A100B" w:rsidRPr="00B279E4">
        <w:rPr>
          <w:rFonts w:ascii="Times New Roman" w:eastAsiaTheme="minorEastAsia" w:hAnsi="Times New Roman"/>
          <w:b/>
          <w:color w:val="333333"/>
          <w:sz w:val="24"/>
          <w:szCs w:val="24"/>
          <w:lang w:val="en-US"/>
        </w:rPr>
        <w:t xml:space="preserve"> </w:t>
      </w:r>
      <w:proofErr w:type="spellStart"/>
      <w:r w:rsidR="001A100B" w:rsidRPr="00B279E4">
        <w:rPr>
          <w:rFonts w:ascii="Times New Roman" w:eastAsiaTheme="minorEastAsia" w:hAnsi="Times New Roman"/>
          <w:b/>
          <w:color w:val="333333"/>
          <w:sz w:val="24"/>
          <w:szCs w:val="24"/>
          <w:lang w:val="en-US"/>
        </w:rPr>
        <w:t>exploatare</w:t>
      </w:r>
      <w:proofErr w:type="spellEnd"/>
      <w:r w:rsidR="001A100B" w:rsidRPr="00B279E4">
        <w:rPr>
          <w:rFonts w:ascii="Times New Roman" w:eastAsiaTheme="minorEastAsia" w:hAnsi="Times New Roman"/>
          <w:b/>
          <w:color w:val="333333"/>
          <w:sz w:val="24"/>
          <w:szCs w:val="24"/>
          <w:lang w:val="en-US"/>
        </w:rPr>
        <w:t xml:space="preserve">, </w:t>
      </w:r>
      <w:proofErr w:type="spellStart"/>
      <w:r w:rsidR="001A100B" w:rsidRPr="00B279E4">
        <w:rPr>
          <w:rFonts w:ascii="Times New Roman" w:eastAsiaTheme="minorEastAsia" w:hAnsi="Times New Roman"/>
          <w:b/>
          <w:color w:val="333333"/>
          <w:sz w:val="24"/>
          <w:szCs w:val="24"/>
          <w:lang w:val="en-US"/>
        </w:rPr>
        <w:t>protecție</w:t>
      </w:r>
      <w:proofErr w:type="spellEnd"/>
      <w:r w:rsidR="001A100B" w:rsidRPr="00B279E4">
        <w:rPr>
          <w:rFonts w:ascii="Times New Roman" w:eastAsiaTheme="minorEastAsia" w:hAnsi="Times New Roman"/>
          <w:b/>
          <w:color w:val="333333"/>
          <w:sz w:val="24"/>
          <w:szCs w:val="24"/>
          <w:lang w:val="en-US"/>
        </w:rPr>
        <w:t xml:space="preserve"> </w:t>
      </w:r>
      <w:proofErr w:type="spellStart"/>
      <w:r w:rsidR="001A100B" w:rsidRPr="00B279E4">
        <w:rPr>
          <w:rFonts w:ascii="Times New Roman" w:eastAsiaTheme="minorEastAsia" w:hAnsi="Times New Roman"/>
          <w:b/>
          <w:color w:val="333333"/>
          <w:sz w:val="24"/>
          <w:szCs w:val="24"/>
          <w:lang w:val="en-US"/>
        </w:rPr>
        <w:t>împotriva</w:t>
      </w:r>
      <w:proofErr w:type="spellEnd"/>
      <w:r w:rsidR="001A100B" w:rsidRPr="00B279E4">
        <w:rPr>
          <w:rFonts w:ascii="Times New Roman" w:eastAsiaTheme="minorEastAsia" w:hAnsi="Times New Roman"/>
          <w:b/>
          <w:color w:val="333333"/>
          <w:sz w:val="24"/>
          <w:szCs w:val="24"/>
          <w:lang w:val="en-US"/>
        </w:rPr>
        <w:t xml:space="preserve"> </w:t>
      </w:r>
      <w:proofErr w:type="spellStart"/>
      <w:r w:rsidR="001A100B" w:rsidRPr="00B279E4">
        <w:rPr>
          <w:rFonts w:ascii="Times New Roman" w:eastAsiaTheme="minorEastAsia" w:hAnsi="Times New Roman"/>
          <w:b/>
          <w:color w:val="333333"/>
          <w:sz w:val="24"/>
          <w:szCs w:val="24"/>
          <w:lang w:val="en-US"/>
        </w:rPr>
        <w:t>zgomotului</w:t>
      </w:r>
      <w:proofErr w:type="spellEnd"/>
      <w:r w:rsidR="001A100B" w:rsidRPr="00B279E4">
        <w:rPr>
          <w:rFonts w:ascii="Times New Roman" w:eastAsiaTheme="minorEastAsia" w:hAnsi="Times New Roman"/>
          <w:b/>
          <w:color w:val="333333"/>
          <w:sz w:val="24"/>
          <w:szCs w:val="24"/>
          <w:lang w:val="en-US"/>
        </w:rPr>
        <w:t xml:space="preserve">, </w:t>
      </w:r>
      <w:proofErr w:type="spellStart"/>
      <w:r w:rsidR="001A100B" w:rsidRPr="00B279E4">
        <w:rPr>
          <w:rFonts w:ascii="Times New Roman" w:eastAsiaTheme="minorEastAsia" w:hAnsi="Times New Roman"/>
          <w:b/>
          <w:color w:val="333333"/>
          <w:sz w:val="24"/>
          <w:szCs w:val="24"/>
          <w:lang w:val="en-US"/>
        </w:rPr>
        <w:t>economie</w:t>
      </w:r>
      <w:proofErr w:type="spellEnd"/>
      <w:r w:rsidR="001A100B" w:rsidRPr="00B279E4">
        <w:rPr>
          <w:rFonts w:ascii="Times New Roman" w:eastAsiaTheme="minorEastAsia" w:hAnsi="Times New Roman"/>
          <w:b/>
          <w:color w:val="333333"/>
          <w:sz w:val="24"/>
          <w:szCs w:val="24"/>
          <w:lang w:val="en-US"/>
        </w:rPr>
        <w:t xml:space="preserve"> de </w:t>
      </w:r>
      <w:proofErr w:type="spellStart"/>
      <w:r w:rsidR="001A100B" w:rsidRPr="00B279E4">
        <w:rPr>
          <w:rFonts w:ascii="Times New Roman" w:eastAsiaTheme="minorEastAsia" w:hAnsi="Times New Roman"/>
          <w:b/>
          <w:color w:val="333333"/>
          <w:sz w:val="24"/>
          <w:szCs w:val="24"/>
          <w:lang w:val="en-US"/>
        </w:rPr>
        <w:t>energie</w:t>
      </w:r>
      <w:proofErr w:type="spellEnd"/>
      <w:r w:rsidR="001A100B" w:rsidRPr="00B279E4">
        <w:rPr>
          <w:rFonts w:ascii="Times New Roman" w:eastAsiaTheme="minorEastAsia" w:hAnsi="Times New Roman"/>
          <w:b/>
          <w:color w:val="333333"/>
          <w:sz w:val="24"/>
          <w:szCs w:val="24"/>
          <w:lang w:val="en-US"/>
        </w:rPr>
        <w:t xml:space="preserve"> </w:t>
      </w:r>
      <w:proofErr w:type="spellStart"/>
      <w:r w:rsidR="001A100B" w:rsidRPr="00B279E4">
        <w:rPr>
          <w:rFonts w:ascii="Times New Roman" w:eastAsiaTheme="minorEastAsia" w:hAnsi="Times New Roman"/>
          <w:b/>
          <w:color w:val="333333"/>
          <w:sz w:val="24"/>
          <w:szCs w:val="24"/>
          <w:lang w:val="en-US"/>
        </w:rPr>
        <w:t>și</w:t>
      </w:r>
      <w:proofErr w:type="spellEnd"/>
      <w:r w:rsidR="001A100B" w:rsidRPr="00B279E4">
        <w:rPr>
          <w:rFonts w:ascii="Times New Roman" w:eastAsiaTheme="minorEastAsia" w:hAnsi="Times New Roman"/>
          <w:b/>
          <w:color w:val="333333"/>
          <w:sz w:val="24"/>
          <w:szCs w:val="24"/>
          <w:lang w:val="en-US"/>
        </w:rPr>
        <w:t xml:space="preserve"> </w:t>
      </w:r>
      <w:proofErr w:type="spellStart"/>
      <w:r w:rsidR="001A100B" w:rsidRPr="00B279E4">
        <w:rPr>
          <w:rFonts w:ascii="Times New Roman" w:eastAsiaTheme="minorEastAsia" w:hAnsi="Times New Roman"/>
          <w:b/>
          <w:color w:val="333333"/>
          <w:sz w:val="24"/>
          <w:szCs w:val="24"/>
          <w:lang w:val="en-US"/>
        </w:rPr>
        <w:t>izolare</w:t>
      </w:r>
      <w:proofErr w:type="spellEnd"/>
      <w:r w:rsidR="001A100B" w:rsidRPr="00B279E4">
        <w:rPr>
          <w:rFonts w:ascii="Times New Roman" w:eastAsiaTheme="minorEastAsia" w:hAnsi="Times New Roman"/>
          <w:b/>
          <w:color w:val="333333"/>
          <w:sz w:val="24"/>
          <w:szCs w:val="24"/>
          <w:lang w:val="en-US"/>
        </w:rPr>
        <w:t xml:space="preserve"> </w:t>
      </w:r>
      <w:proofErr w:type="spellStart"/>
      <w:r w:rsidR="001A100B" w:rsidRPr="00B279E4">
        <w:rPr>
          <w:rFonts w:ascii="Times New Roman" w:eastAsiaTheme="minorEastAsia" w:hAnsi="Times New Roman"/>
          <w:b/>
          <w:color w:val="333333"/>
          <w:sz w:val="24"/>
          <w:szCs w:val="24"/>
          <w:lang w:val="en-US"/>
        </w:rPr>
        <w:t>termică</w:t>
      </w:r>
      <w:proofErr w:type="spellEnd"/>
      <w:r w:rsidR="001A100B" w:rsidRPr="00B279E4">
        <w:rPr>
          <w:rFonts w:ascii="Times New Roman" w:eastAsiaTheme="minorEastAsia" w:hAnsi="Times New Roman"/>
          <w:b/>
          <w:color w:val="333333"/>
          <w:sz w:val="24"/>
          <w:szCs w:val="24"/>
          <w:lang w:val="en-US"/>
        </w:rPr>
        <w:t xml:space="preserve"> </w:t>
      </w:r>
      <w:proofErr w:type="spellStart"/>
      <w:r w:rsidR="001A100B" w:rsidRPr="00B279E4">
        <w:rPr>
          <w:rFonts w:ascii="Times New Roman" w:eastAsiaTheme="minorEastAsia" w:hAnsi="Times New Roman"/>
          <w:b/>
          <w:color w:val="333333"/>
          <w:sz w:val="24"/>
          <w:szCs w:val="24"/>
          <w:lang w:val="en-US"/>
        </w:rPr>
        <w:t>și</w:t>
      </w:r>
      <w:proofErr w:type="spellEnd"/>
      <w:r w:rsidR="001A100B" w:rsidRPr="00B279E4">
        <w:rPr>
          <w:rFonts w:ascii="Times New Roman" w:eastAsiaTheme="minorEastAsia" w:hAnsi="Times New Roman"/>
          <w:b/>
          <w:color w:val="333333"/>
          <w:sz w:val="24"/>
          <w:szCs w:val="24"/>
          <w:lang w:val="en-US"/>
        </w:rPr>
        <w:t xml:space="preserve"> </w:t>
      </w:r>
      <w:proofErr w:type="spellStart"/>
      <w:r w:rsidR="001A100B" w:rsidRPr="00B279E4">
        <w:rPr>
          <w:rFonts w:ascii="Times New Roman" w:eastAsiaTheme="minorEastAsia" w:hAnsi="Times New Roman"/>
          <w:b/>
          <w:color w:val="333333"/>
          <w:sz w:val="24"/>
          <w:szCs w:val="24"/>
          <w:lang w:val="en-US"/>
        </w:rPr>
        <w:t>utilizarea</w:t>
      </w:r>
      <w:proofErr w:type="spellEnd"/>
      <w:r w:rsidR="001A100B" w:rsidRPr="00B279E4">
        <w:rPr>
          <w:rFonts w:ascii="Times New Roman" w:eastAsiaTheme="minorEastAsia" w:hAnsi="Times New Roman"/>
          <w:b/>
          <w:color w:val="333333"/>
          <w:sz w:val="24"/>
          <w:szCs w:val="24"/>
          <w:lang w:val="en-US"/>
        </w:rPr>
        <w:t xml:space="preserve"> </w:t>
      </w:r>
      <w:proofErr w:type="spellStart"/>
      <w:r w:rsidR="001A100B" w:rsidRPr="00B279E4">
        <w:rPr>
          <w:rFonts w:ascii="Times New Roman" w:eastAsiaTheme="minorEastAsia" w:hAnsi="Times New Roman"/>
          <w:b/>
          <w:color w:val="333333"/>
          <w:sz w:val="24"/>
          <w:szCs w:val="24"/>
          <w:lang w:val="en-US"/>
        </w:rPr>
        <w:t>sustenabilă</w:t>
      </w:r>
      <w:proofErr w:type="spellEnd"/>
      <w:r w:rsidR="001A100B" w:rsidRPr="00B279E4">
        <w:rPr>
          <w:rFonts w:ascii="Times New Roman" w:eastAsiaTheme="minorEastAsia" w:hAnsi="Times New Roman"/>
          <w:b/>
          <w:color w:val="333333"/>
          <w:sz w:val="24"/>
          <w:szCs w:val="24"/>
          <w:lang w:val="en-US"/>
        </w:rPr>
        <w:t xml:space="preserve"> a </w:t>
      </w:r>
      <w:proofErr w:type="spellStart"/>
      <w:r w:rsidR="001A100B" w:rsidRPr="00B279E4">
        <w:rPr>
          <w:rFonts w:ascii="Times New Roman" w:eastAsiaTheme="minorEastAsia" w:hAnsi="Times New Roman"/>
          <w:b/>
          <w:color w:val="333333"/>
          <w:sz w:val="24"/>
          <w:szCs w:val="24"/>
          <w:lang w:val="en-US"/>
        </w:rPr>
        <w:t>resurselor</w:t>
      </w:r>
      <w:proofErr w:type="spellEnd"/>
      <w:r w:rsidR="001A100B" w:rsidRPr="00B279E4">
        <w:rPr>
          <w:rFonts w:ascii="Times New Roman" w:eastAsiaTheme="minorEastAsia" w:hAnsi="Times New Roman"/>
          <w:b/>
          <w:color w:val="333333"/>
          <w:sz w:val="24"/>
          <w:szCs w:val="24"/>
          <w:lang w:val="en-US"/>
        </w:rPr>
        <w:t xml:space="preserve"> </w:t>
      </w:r>
      <w:proofErr w:type="spellStart"/>
      <w:r w:rsidR="001A100B" w:rsidRPr="00B279E4">
        <w:rPr>
          <w:rFonts w:ascii="Times New Roman" w:eastAsiaTheme="minorEastAsia" w:hAnsi="Times New Roman"/>
          <w:b/>
          <w:color w:val="333333"/>
          <w:sz w:val="24"/>
          <w:szCs w:val="24"/>
          <w:lang w:val="en-US"/>
        </w:rPr>
        <w:t>naturale</w:t>
      </w:r>
      <w:proofErr w:type="spellEnd"/>
      <w:r w:rsidR="001A100B" w:rsidRPr="00B279E4">
        <w:rPr>
          <w:rFonts w:ascii="Times New Roman" w:eastAsiaTheme="minorEastAsia" w:hAnsi="Times New Roman"/>
          <w:b/>
          <w:color w:val="333333"/>
          <w:sz w:val="24"/>
          <w:szCs w:val="24"/>
          <w:lang w:val="en-US"/>
        </w:rPr>
        <w:t xml:space="preserve">, </w:t>
      </w:r>
      <w:r w:rsidR="00A168F5" w:rsidRPr="00B279E4">
        <w:rPr>
          <w:rFonts w:ascii="Times New Roman" w:hAnsi="Times New Roman"/>
          <w:b/>
          <w:sz w:val="24"/>
          <w:szCs w:val="24"/>
        </w:rPr>
        <w:t>acțiuni seismice</w:t>
      </w:r>
      <w:r w:rsidR="00A168F5" w:rsidRPr="00A168F5">
        <w:rPr>
          <w:rFonts w:ascii="Times New Roman" w:hAnsi="Times New Roman"/>
          <w:sz w:val="24"/>
          <w:szCs w:val="24"/>
        </w:rPr>
        <w:t xml:space="preserve"> și orice document pe care îl consideră necesar conform legislației în vigoare. </w:t>
      </w:r>
    </w:p>
    <w:p w14:paraId="55BE231F" w14:textId="090A1F25" w:rsidR="00A168F5" w:rsidRPr="00A168F5" w:rsidRDefault="00075334" w:rsidP="008D629F">
      <w:pPr>
        <w:pStyle w:val="ListParagraph"/>
        <w:ind w:left="-142" w:firstLine="232"/>
        <w:jc w:val="both"/>
        <w:rPr>
          <w:rFonts w:ascii="Times New Roman" w:hAnsi="Times New Roman"/>
          <w:sz w:val="24"/>
          <w:szCs w:val="24"/>
        </w:rPr>
      </w:pPr>
      <w:r>
        <w:rPr>
          <w:rFonts w:ascii="Times New Roman" w:hAnsi="Times New Roman"/>
          <w:sz w:val="24"/>
          <w:szCs w:val="24"/>
        </w:rPr>
        <w:t xml:space="preserve">   </w:t>
      </w:r>
      <w:r w:rsidR="00A168F5" w:rsidRPr="00A168F5">
        <w:rPr>
          <w:rFonts w:ascii="Times New Roman" w:hAnsi="Times New Roman"/>
          <w:sz w:val="24"/>
          <w:szCs w:val="24"/>
        </w:rPr>
        <w:t xml:space="preserve">Raportul este întocmit de către expertul tehnic atestat în urma expertizării tehnice a </w:t>
      </w:r>
      <w:r w:rsidR="008B0A73">
        <w:rPr>
          <w:rFonts w:ascii="Times New Roman" w:hAnsi="Times New Roman"/>
          <w:sz w:val="24"/>
          <w:szCs w:val="24"/>
        </w:rPr>
        <w:t xml:space="preserve">Corpurilor de clădiri prin prisma cerințelor fundamentale indicate la art. 5 alin. (1) din Legea nr. 10/1995, cu modificările și completările ulterioare, precum și </w:t>
      </w:r>
      <w:r w:rsidR="00A168F5" w:rsidRPr="00A168F5">
        <w:rPr>
          <w:rFonts w:ascii="Times New Roman" w:hAnsi="Times New Roman"/>
          <w:sz w:val="24"/>
          <w:szCs w:val="24"/>
        </w:rPr>
        <w:t xml:space="preserve">la acțiuni seismice și conține o sinteză a procesului de evaluare seismică a clădirii, furnizând informații care fundamentează decizia de încadrare a construcției în clasa de risc seismic. </w:t>
      </w:r>
    </w:p>
    <w:p w14:paraId="7A563559" w14:textId="553A91E4" w:rsidR="00A168F5" w:rsidRPr="00A168F5" w:rsidRDefault="00075334" w:rsidP="008D629F">
      <w:pPr>
        <w:pStyle w:val="ListParagraph"/>
        <w:ind w:left="-142" w:firstLine="232"/>
        <w:jc w:val="both"/>
        <w:rPr>
          <w:rFonts w:ascii="Times New Roman" w:hAnsi="Times New Roman"/>
          <w:sz w:val="24"/>
          <w:szCs w:val="24"/>
        </w:rPr>
      </w:pPr>
      <w:r>
        <w:rPr>
          <w:rFonts w:ascii="Times New Roman" w:hAnsi="Times New Roman"/>
          <w:sz w:val="24"/>
          <w:szCs w:val="24"/>
        </w:rPr>
        <w:t xml:space="preserve">   </w:t>
      </w:r>
      <w:r w:rsidR="00A168F5" w:rsidRPr="00A168F5">
        <w:rPr>
          <w:rFonts w:ascii="Times New Roman" w:hAnsi="Times New Roman"/>
          <w:sz w:val="24"/>
          <w:szCs w:val="24"/>
        </w:rPr>
        <w:t xml:space="preserve">Raportul </w:t>
      </w:r>
      <w:r w:rsidR="001A100B">
        <w:rPr>
          <w:rFonts w:ascii="Times New Roman" w:hAnsi="Times New Roman"/>
          <w:sz w:val="24"/>
          <w:szCs w:val="24"/>
        </w:rPr>
        <w:t xml:space="preserve">de încadrare în clasa de risc seismic </w:t>
      </w:r>
      <w:r w:rsidR="00A168F5" w:rsidRPr="00A168F5">
        <w:rPr>
          <w:rFonts w:ascii="Times New Roman" w:hAnsi="Times New Roman"/>
          <w:sz w:val="24"/>
          <w:szCs w:val="24"/>
        </w:rPr>
        <w:t>se elaborează conform Codului de proiectare seismică P100-3</w:t>
      </w:r>
      <w:r w:rsidR="00A077EE">
        <w:rPr>
          <w:rFonts w:ascii="Times New Roman" w:hAnsi="Times New Roman"/>
          <w:sz w:val="24"/>
          <w:szCs w:val="24"/>
        </w:rPr>
        <w:t>/2019</w:t>
      </w:r>
      <w:r w:rsidR="00A168F5" w:rsidRPr="00A168F5">
        <w:rPr>
          <w:rFonts w:ascii="Times New Roman" w:hAnsi="Times New Roman"/>
          <w:sz w:val="24"/>
          <w:szCs w:val="24"/>
        </w:rPr>
        <w:t xml:space="preserve"> în vigoare. </w:t>
      </w:r>
    </w:p>
    <w:p w14:paraId="58499669" w14:textId="63BF9FB0" w:rsidR="00A168F5" w:rsidRDefault="00075334" w:rsidP="008D629F">
      <w:pPr>
        <w:pStyle w:val="ListParagraph"/>
        <w:ind w:left="-142" w:firstLine="232"/>
        <w:jc w:val="both"/>
        <w:rPr>
          <w:rFonts w:ascii="Times New Roman" w:hAnsi="Times New Roman"/>
          <w:sz w:val="24"/>
          <w:szCs w:val="24"/>
        </w:rPr>
      </w:pPr>
      <w:r>
        <w:rPr>
          <w:rFonts w:ascii="Times New Roman" w:hAnsi="Times New Roman"/>
          <w:sz w:val="24"/>
          <w:szCs w:val="24"/>
        </w:rPr>
        <w:t xml:space="preserve">   </w:t>
      </w:r>
      <w:r w:rsidR="00A168F5" w:rsidRPr="00A168F5">
        <w:rPr>
          <w:rFonts w:ascii="Times New Roman" w:hAnsi="Times New Roman"/>
          <w:sz w:val="24"/>
          <w:szCs w:val="24"/>
        </w:rPr>
        <w:t xml:space="preserve">Raportul trebuie să evidențieze clar, în partea de concluzii, clasa de risc seismic în care este încadrată clădirea și faptul că nu sunt necesare lucrări de intervenție structurale pentru realizarea lucrărilor de eficiență energetică propuse. </w:t>
      </w:r>
    </w:p>
    <w:p w14:paraId="29804EF8" w14:textId="77777777" w:rsidR="006F5833" w:rsidRDefault="006F5833" w:rsidP="00831528">
      <w:pPr>
        <w:spacing w:after="0" w:line="240" w:lineRule="auto"/>
        <w:jc w:val="both"/>
        <w:rPr>
          <w:rFonts w:ascii="Times New Roman" w:hAnsi="Times New Roman"/>
          <w:b/>
          <w:sz w:val="24"/>
          <w:szCs w:val="24"/>
        </w:rPr>
      </w:pPr>
    </w:p>
    <w:p w14:paraId="57A3D652" w14:textId="77777777" w:rsidR="006F5833" w:rsidRDefault="006F5833" w:rsidP="00831528">
      <w:pPr>
        <w:spacing w:after="0" w:line="240" w:lineRule="auto"/>
        <w:jc w:val="both"/>
        <w:rPr>
          <w:rFonts w:ascii="Times New Roman" w:hAnsi="Times New Roman"/>
          <w:b/>
          <w:sz w:val="24"/>
          <w:szCs w:val="24"/>
        </w:rPr>
      </w:pPr>
    </w:p>
    <w:p w14:paraId="15A93CB9" w14:textId="79F21886" w:rsidR="00596927" w:rsidRDefault="00EA7973" w:rsidP="00831528">
      <w:pPr>
        <w:spacing w:after="0" w:line="240" w:lineRule="auto"/>
        <w:jc w:val="both"/>
        <w:rPr>
          <w:rFonts w:ascii="Times New Roman" w:hAnsi="Times New Roman"/>
          <w:b/>
          <w:sz w:val="24"/>
          <w:szCs w:val="24"/>
        </w:rPr>
      </w:pPr>
      <w:r>
        <w:rPr>
          <w:rFonts w:ascii="Times New Roman" w:hAnsi="Times New Roman"/>
          <w:b/>
          <w:sz w:val="24"/>
          <w:szCs w:val="24"/>
        </w:rPr>
        <w:lastRenderedPageBreak/>
        <w:t xml:space="preserve">8. </w:t>
      </w:r>
      <w:proofErr w:type="spellStart"/>
      <w:r w:rsidR="00596927" w:rsidRPr="00831528">
        <w:rPr>
          <w:rFonts w:ascii="Times New Roman" w:hAnsi="Times New Roman"/>
          <w:b/>
          <w:sz w:val="24"/>
          <w:szCs w:val="24"/>
        </w:rPr>
        <w:t>Rezultatele</w:t>
      </w:r>
      <w:proofErr w:type="spellEnd"/>
      <w:r w:rsidR="00596927" w:rsidRPr="00831528">
        <w:rPr>
          <w:rFonts w:ascii="Times New Roman" w:hAnsi="Times New Roman"/>
          <w:b/>
          <w:sz w:val="24"/>
          <w:szCs w:val="24"/>
        </w:rPr>
        <w:t xml:space="preserve"> care </w:t>
      </w:r>
      <w:proofErr w:type="spellStart"/>
      <w:r w:rsidR="00596927" w:rsidRPr="00831528">
        <w:rPr>
          <w:rFonts w:ascii="Times New Roman" w:hAnsi="Times New Roman"/>
          <w:b/>
          <w:sz w:val="24"/>
          <w:szCs w:val="24"/>
        </w:rPr>
        <w:t>trebuie</w:t>
      </w:r>
      <w:proofErr w:type="spellEnd"/>
      <w:r w:rsidR="00596927" w:rsidRPr="00831528">
        <w:rPr>
          <w:rFonts w:ascii="Times New Roman" w:hAnsi="Times New Roman"/>
          <w:b/>
          <w:sz w:val="24"/>
          <w:szCs w:val="24"/>
        </w:rPr>
        <w:t xml:space="preserve"> </w:t>
      </w:r>
      <w:proofErr w:type="spellStart"/>
      <w:r w:rsidR="00596927" w:rsidRPr="00831528">
        <w:rPr>
          <w:rFonts w:ascii="Times New Roman" w:hAnsi="Times New Roman"/>
          <w:b/>
          <w:sz w:val="24"/>
          <w:szCs w:val="24"/>
        </w:rPr>
        <w:t>obținute</w:t>
      </w:r>
      <w:proofErr w:type="spellEnd"/>
      <w:r w:rsidR="00596927" w:rsidRPr="00831528">
        <w:rPr>
          <w:rFonts w:ascii="Times New Roman" w:hAnsi="Times New Roman"/>
          <w:b/>
          <w:sz w:val="24"/>
          <w:szCs w:val="24"/>
        </w:rPr>
        <w:t xml:space="preserve"> </w:t>
      </w:r>
      <w:proofErr w:type="spellStart"/>
      <w:r w:rsidR="00596927" w:rsidRPr="00831528">
        <w:rPr>
          <w:rFonts w:ascii="Times New Roman" w:hAnsi="Times New Roman"/>
          <w:b/>
          <w:sz w:val="24"/>
          <w:szCs w:val="24"/>
        </w:rPr>
        <w:t>în</w:t>
      </w:r>
      <w:proofErr w:type="spellEnd"/>
      <w:r w:rsidR="00596927" w:rsidRPr="00831528">
        <w:rPr>
          <w:rFonts w:ascii="Times New Roman" w:hAnsi="Times New Roman"/>
          <w:b/>
          <w:sz w:val="24"/>
          <w:szCs w:val="24"/>
        </w:rPr>
        <w:t xml:space="preserve"> </w:t>
      </w:r>
      <w:proofErr w:type="spellStart"/>
      <w:r w:rsidR="00596927" w:rsidRPr="00831528">
        <w:rPr>
          <w:rFonts w:ascii="Times New Roman" w:hAnsi="Times New Roman"/>
          <w:b/>
          <w:sz w:val="24"/>
          <w:szCs w:val="24"/>
        </w:rPr>
        <w:t>urma</w:t>
      </w:r>
      <w:proofErr w:type="spellEnd"/>
      <w:r w:rsidR="00596927" w:rsidRPr="00831528">
        <w:rPr>
          <w:rFonts w:ascii="Times New Roman" w:hAnsi="Times New Roman"/>
          <w:b/>
          <w:sz w:val="24"/>
          <w:szCs w:val="24"/>
        </w:rPr>
        <w:t xml:space="preserve"> </w:t>
      </w:r>
      <w:proofErr w:type="spellStart"/>
      <w:r w:rsidR="00596927" w:rsidRPr="00831528">
        <w:rPr>
          <w:rFonts w:ascii="Times New Roman" w:hAnsi="Times New Roman"/>
          <w:b/>
          <w:sz w:val="24"/>
          <w:szCs w:val="24"/>
        </w:rPr>
        <w:t>prestării</w:t>
      </w:r>
      <w:proofErr w:type="spellEnd"/>
      <w:r w:rsidR="00596927" w:rsidRPr="00831528">
        <w:rPr>
          <w:rFonts w:ascii="Times New Roman" w:hAnsi="Times New Roman"/>
          <w:b/>
          <w:sz w:val="24"/>
          <w:szCs w:val="24"/>
        </w:rPr>
        <w:t xml:space="preserve"> </w:t>
      </w:r>
      <w:proofErr w:type="spellStart"/>
      <w:r w:rsidR="00596927" w:rsidRPr="00831528">
        <w:rPr>
          <w:rFonts w:ascii="Times New Roman" w:hAnsi="Times New Roman"/>
          <w:b/>
          <w:sz w:val="24"/>
          <w:szCs w:val="24"/>
        </w:rPr>
        <w:t>serviciilor</w:t>
      </w:r>
      <w:proofErr w:type="spellEnd"/>
      <w:r w:rsidR="00596927" w:rsidRPr="00831528">
        <w:rPr>
          <w:rFonts w:ascii="Times New Roman" w:hAnsi="Times New Roman"/>
          <w:b/>
          <w:sz w:val="24"/>
          <w:szCs w:val="24"/>
        </w:rPr>
        <w:t xml:space="preserve"> </w:t>
      </w:r>
    </w:p>
    <w:p w14:paraId="7303D0C9" w14:textId="77777777" w:rsidR="00EE4CAF" w:rsidRPr="00831528" w:rsidRDefault="00EE4CAF" w:rsidP="00831528">
      <w:pPr>
        <w:spacing w:after="0" w:line="240" w:lineRule="auto"/>
        <w:jc w:val="both"/>
        <w:rPr>
          <w:rFonts w:ascii="Times New Roman" w:hAnsi="Times New Roman"/>
          <w:b/>
          <w:sz w:val="24"/>
          <w:szCs w:val="24"/>
        </w:rPr>
      </w:pPr>
    </w:p>
    <w:p w14:paraId="42937815" w14:textId="2BB88217" w:rsidR="00A168F5" w:rsidRPr="008C311F" w:rsidRDefault="008C311F" w:rsidP="008D629F">
      <w:pPr>
        <w:pStyle w:val="ListParagraph"/>
        <w:ind w:left="-426"/>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A168F5" w:rsidRPr="008C311F">
        <w:rPr>
          <w:rFonts w:ascii="Times New Roman" w:eastAsia="Times New Roman" w:hAnsi="Times New Roman"/>
          <w:sz w:val="24"/>
          <w:szCs w:val="24"/>
        </w:rPr>
        <w:t xml:space="preserve">Expertiza tehnică va cuprinde studii, relevee și evaluări necesare pentru cunoașterea stării tehnice a clădirilor publice, în concordanță cu cerințele prevăzute de reglementările </w:t>
      </w:r>
      <w:proofErr w:type="spellStart"/>
      <w:r w:rsidR="00A168F5" w:rsidRPr="008C311F">
        <w:rPr>
          <w:rFonts w:ascii="Times New Roman" w:eastAsia="Times New Roman" w:hAnsi="Times New Roman"/>
          <w:sz w:val="24"/>
          <w:szCs w:val="24"/>
        </w:rPr>
        <w:t>tehnico</w:t>
      </w:r>
      <w:proofErr w:type="spellEnd"/>
      <w:r w:rsidR="00A168F5" w:rsidRPr="008C311F">
        <w:rPr>
          <w:rFonts w:ascii="Times New Roman" w:eastAsia="Times New Roman" w:hAnsi="Times New Roman"/>
          <w:sz w:val="24"/>
          <w:szCs w:val="24"/>
        </w:rPr>
        <w:t>-legale, în vederea fundamentării măsurilor de intervenție.</w:t>
      </w:r>
    </w:p>
    <w:p w14:paraId="7E20CA54" w14:textId="6A6544DE" w:rsidR="00223DF6" w:rsidRPr="008C311F" w:rsidRDefault="008C311F" w:rsidP="008D629F">
      <w:pPr>
        <w:spacing w:after="0" w:line="240" w:lineRule="auto"/>
        <w:ind w:left="-426"/>
        <w:jc w:val="both"/>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r w:rsidR="00A168F5" w:rsidRPr="008D629F">
        <w:rPr>
          <w:rFonts w:ascii="Times New Roman" w:eastAsia="Times New Roman" w:hAnsi="Times New Roman"/>
          <w:b/>
          <w:sz w:val="24"/>
          <w:szCs w:val="24"/>
          <w:lang w:val="ro-RO"/>
        </w:rPr>
        <w:t>Expert</w:t>
      </w:r>
      <w:r w:rsidR="00D03EF2" w:rsidRPr="008D629F">
        <w:rPr>
          <w:rFonts w:ascii="Times New Roman" w:eastAsia="Times New Roman" w:hAnsi="Times New Roman"/>
          <w:b/>
          <w:sz w:val="24"/>
          <w:szCs w:val="24"/>
          <w:lang w:val="ro-RO"/>
        </w:rPr>
        <w:t>iza tehnică</w:t>
      </w:r>
      <w:r w:rsidR="00D03EF2" w:rsidRPr="008C311F">
        <w:rPr>
          <w:rFonts w:ascii="Times New Roman" w:eastAsia="Times New Roman" w:hAnsi="Times New Roman"/>
          <w:sz w:val="24"/>
          <w:szCs w:val="24"/>
          <w:lang w:val="ro-RO"/>
        </w:rPr>
        <w:t xml:space="preserve"> trebuie să cuprindă, în mod orientativ, cel </w:t>
      </w:r>
      <w:proofErr w:type="spellStart"/>
      <w:r w:rsidR="00D03EF2" w:rsidRPr="008C311F">
        <w:rPr>
          <w:rFonts w:ascii="Times New Roman" w:eastAsia="Times New Roman" w:hAnsi="Times New Roman"/>
          <w:sz w:val="24"/>
          <w:szCs w:val="24"/>
          <w:lang w:val="ro-RO"/>
        </w:rPr>
        <w:t>puţin</w:t>
      </w:r>
      <w:proofErr w:type="spellEnd"/>
      <w:r w:rsidR="00D03EF2" w:rsidRPr="008C311F">
        <w:rPr>
          <w:rFonts w:ascii="Times New Roman" w:eastAsia="Times New Roman" w:hAnsi="Times New Roman"/>
          <w:sz w:val="24"/>
          <w:szCs w:val="24"/>
          <w:lang w:val="ro-RO"/>
        </w:rPr>
        <w:t>:</w:t>
      </w:r>
    </w:p>
    <w:p w14:paraId="03348C0E" w14:textId="2FE1B472" w:rsidR="00D03EF2" w:rsidRPr="00D03EF2" w:rsidRDefault="00D03EF2" w:rsidP="008D629F">
      <w:pPr>
        <w:pStyle w:val="ListParagraph"/>
        <w:spacing w:after="0" w:line="240" w:lineRule="auto"/>
        <w:ind w:left="-142"/>
        <w:jc w:val="both"/>
        <w:rPr>
          <w:rFonts w:ascii="Times New Roman" w:hAnsi="Times New Roman"/>
          <w:sz w:val="24"/>
          <w:szCs w:val="24"/>
        </w:rPr>
      </w:pPr>
      <w:r w:rsidRPr="008C311F">
        <w:rPr>
          <w:rFonts w:ascii="Times New Roman" w:eastAsia="Times New Roman" w:hAnsi="Times New Roman"/>
          <w:sz w:val="24"/>
          <w:szCs w:val="24"/>
        </w:rPr>
        <w:t>-</w:t>
      </w:r>
      <w:r w:rsidR="008C311F">
        <w:rPr>
          <w:rFonts w:ascii="Times New Roman" w:eastAsia="Times New Roman" w:hAnsi="Times New Roman"/>
          <w:sz w:val="24"/>
          <w:szCs w:val="24"/>
        </w:rPr>
        <w:t xml:space="preserve"> </w:t>
      </w:r>
      <w:r w:rsidRPr="008C311F">
        <w:rPr>
          <w:rFonts w:ascii="Times New Roman" w:eastAsia="Times New Roman" w:hAnsi="Times New Roman"/>
          <w:sz w:val="24"/>
          <w:szCs w:val="24"/>
        </w:rPr>
        <w:t xml:space="preserve">date generale privind imobilul (an construire, localizare, regim de </w:t>
      </w:r>
      <w:proofErr w:type="spellStart"/>
      <w:r w:rsidRPr="008C311F">
        <w:rPr>
          <w:rFonts w:ascii="Times New Roman" w:eastAsia="Times New Roman" w:hAnsi="Times New Roman"/>
          <w:sz w:val="24"/>
          <w:szCs w:val="24"/>
        </w:rPr>
        <w:t>înălţime</w:t>
      </w:r>
      <w:proofErr w:type="spellEnd"/>
      <w:r w:rsidRPr="008C311F">
        <w:rPr>
          <w:rFonts w:ascii="Times New Roman" w:eastAsia="Times New Roman" w:hAnsi="Times New Roman"/>
          <w:sz w:val="24"/>
          <w:szCs w:val="24"/>
        </w:rPr>
        <w:t xml:space="preserve">, </w:t>
      </w:r>
      <w:proofErr w:type="spellStart"/>
      <w:r w:rsidRPr="008C311F">
        <w:rPr>
          <w:rFonts w:ascii="Times New Roman" w:eastAsia="Times New Roman" w:hAnsi="Times New Roman"/>
          <w:sz w:val="24"/>
          <w:szCs w:val="24"/>
        </w:rPr>
        <w:t>destinaţie</w:t>
      </w:r>
      <w:proofErr w:type="spellEnd"/>
      <w:r w:rsidRPr="008C311F">
        <w:rPr>
          <w:rFonts w:ascii="Times New Roman" w:eastAsia="Times New Roman" w:hAnsi="Times New Roman"/>
          <w:sz w:val="24"/>
          <w:szCs w:val="24"/>
        </w:rPr>
        <w:t>, date istorice);</w:t>
      </w:r>
      <w:r w:rsidRPr="00D03EF2">
        <w:rPr>
          <w:rFonts w:ascii="Times New Roman" w:hAnsi="Times New Roman"/>
          <w:sz w:val="24"/>
          <w:szCs w:val="24"/>
        </w:rPr>
        <w:br/>
      </w:r>
      <w:r>
        <w:rPr>
          <w:rFonts w:ascii="Times New Roman" w:hAnsi="Times New Roman"/>
          <w:sz w:val="24"/>
          <w:szCs w:val="24"/>
        </w:rPr>
        <w:t>-</w:t>
      </w:r>
      <w:r w:rsidR="008C311F">
        <w:rPr>
          <w:rFonts w:ascii="Times New Roman" w:hAnsi="Times New Roman"/>
          <w:sz w:val="24"/>
          <w:szCs w:val="24"/>
        </w:rPr>
        <w:t xml:space="preserve"> </w:t>
      </w:r>
      <w:r w:rsidRPr="00D03EF2">
        <w:rPr>
          <w:rFonts w:ascii="Times New Roman" w:hAnsi="Times New Roman"/>
          <w:sz w:val="24"/>
          <w:szCs w:val="24"/>
        </w:rPr>
        <w:t xml:space="preserve">descrierea structurii de </w:t>
      </w:r>
      <w:proofErr w:type="spellStart"/>
      <w:r w:rsidRPr="00D03EF2">
        <w:rPr>
          <w:rFonts w:ascii="Times New Roman" w:hAnsi="Times New Roman"/>
          <w:sz w:val="24"/>
          <w:szCs w:val="24"/>
        </w:rPr>
        <w:t>rezistenţă</w:t>
      </w:r>
      <w:proofErr w:type="spellEnd"/>
      <w:r w:rsidRPr="00D03EF2">
        <w:rPr>
          <w:rFonts w:ascii="Times New Roman" w:hAnsi="Times New Roman"/>
          <w:sz w:val="24"/>
          <w:szCs w:val="24"/>
        </w:rPr>
        <w:t xml:space="preserve"> </w:t>
      </w:r>
      <w:proofErr w:type="spellStart"/>
      <w:r w:rsidRPr="00D03EF2">
        <w:rPr>
          <w:rFonts w:ascii="Times New Roman" w:hAnsi="Times New Roman"/>
          <w:sz w:val="24"/>
          <w:szCs w:val="24"/>
        </w:rPr>
        <w:t>şi</w:t>
      </w:r>
      <w:proofErr w:type="spellEnd"/>
      <w:r w:rsidRPr="00D03EF2">
        <w:rPr>
          <w:rFonts w:ascii="Times New Roman" w:hAnsi="Times New Roman"/>
          <w:sz w:val="24"/>
          <w:szCs w:val="24"/>
        </w:rPr>
        <w:t xml:space="preserve"> a elementelor nestructurale;</w:t>
      </w:r>
      <w:r w:rsidRPr="00D03EF2">
        <w:rPr>
          <w:rFonts w:ascii="Times New Roman" w:hAnsi="Times New Roman"/>
          <w:sz w:val="24"/>
          <w:szCs w:val="24"/>
        </w:rPr>
        <w:br/>
      </w:r>
      <w:r>
        <w:rPr>
          <w:rFonts w:ascii="Times New Roman" w:hAnsi="Times New Roman"/>
          <w:sz w:val="24"/>
          <w:szCs w:val="24"/>
        </w:rPr>
        <w:t>-</w:t>
      </w:r>
      <w:r w:rsidR="008C311F">
        <w:rPr>
          <w:rFonts w:ascii="Times New Roman" w:hAnsi="Times New Roman"/>
          <w:sz w:val="24"/>
          <w:szCs w:val="24"/>
        </w:rPr>
        <w:t xml:space="preserve"> </w:t>
      </w:r>
      <w:r w:rsidRPr="00D03EF2">
        <w:rPr>
          <w:rFonts w:ascii="Times New Roman" w:hAnsi="Times New Roman"/>
          <w:sz w:val="24"/>
          <w:szCs w:val="24"/>
        </w:rPr>
        <w:t xml:space="preserve">descrierea </w:t>
      </w:r>
      <w:proofErr w:type="spellStart"/>
      <w:r w:rsidRPr="00D03EF2">
        <w:rPr>
          <w:rFonts w:ascii="Times New Roman" w:hAnsi="Times New Roman"/>
          <w:sz w:val="24"/>
          <w:szCs w:val="24"/>
        </w:rPr>
        <w:t>investigaţiilor</w:t>
      </w:r>
      <w:proofErr w:type="spellEnd"/>
      <w:r w:rsidRPr="00D03EF2">
        <w:rPr>
          <w:rFonts w:ascii="Times New Roman" w:hAnsi="Times New Roman"/>
          <w:sz w:val="24"/>
          <w:szCs w:val="24"/>
        </w:rPr>
        <w:t xml:space="preserve"> efectuate (tip, amplasare, rezultate);</w:t>
      </w:r>
      <w:r w:rsidRPr="00D03EF2">
        <w:rPr>
          <w:rFonts w:ascii="Times New Roman" w:hAnsi="Times New Roman"/>
          <w:sz w:val="24"/>
          <w:szCs w:val="24"/>
        </w:rPr>
        <w:br/>
      </w:r>
      <w:r>
        <w:rPr>
          <w:rFonts w:ascii="Times New Roman" w:hAnsi="Times New Roman"/>
          <w:sz w:val="24"/>
          <w:szCs w:val="24"/>
        </w:rPr>
        <w:t>-</w:t>
      </w:r>
      <w:r w:rsidR="008C311F">
        <w:rPr>
          <w:rFonts w:ascii="Times New Roman" w:hAnsi="Times New Roman"/>
          <w:sz w:val="24"/>
          <w:szCs w:val="24"/>
        </w:rPr>
        <w:t xml:space="preserve"> </w:t>
      </w:r>
      <w:r w:rsidRPr="00D03EF2">
        <w:rPr>
          <w:rFonts w:ascii="Times New Roman" w:hAnsi="Times New Roman"/>
          <w:sz w:val="24"/>
          <w:szCs w:val="24"/>
        </w:rPr>
        <w:t xml:space="preserve">analiza stării tehnice </w:t>
      </w:r>
      <w:proofErr w:type="spellStart"/>
      <w:r w:rsidRPr="00D03EF2">
        <w:rPr>
          <w:rFonts w:ascii="Times New Roman" w:hAnsi="Times New Roman"/>
          <w:sz w:val="24"/>
          <w:szCs w:val="24"/>
        </w:rPr>
        <w:t>şi</w:t>
      </w:r>
      <w:proofErr w:type="spellEnd"/>
      <w:r w:rsidRPr="00D03EF2">
        <w:rPr>
          <w:rFonts w:ascii="Times New Roman" w:hAnsi="Times New Roman"/>
          <w:sz w:val="24"/>
          <w:szCs w:val="24"/>
        </w:rPr>
        <w:t xml:space="preserve"> a degradărilor constatate;</w:t>
      </w:r>
      <w:r w:rsidRPr="00D03EF2">
        <w:rPr>
          <w:rFonts w:ascii="Times New Roman" w:hAnsi="Times New Roman"/>
          <w:sz w:val="24"/>
          <w:szCs w:val="24"/>
        </w:rPr>
        <w:br/>
      </w:r>
      <w:r>
        <w:rPr>
          <w:rFonts w:ascii="Times New Roman" w:hAnsi="Times New Roman"/>
          <w:sz w:val="24"/>
          <w:szCs w:val="24"/>
        </w:rPr>
        <w:t>-</w:t>
      </w:r>
      <w:r w:rsidR="008C311F">
        <w:rPr>
          <w:rFonts w:ascii="Times New Roman" w:hAnsi="Times New Roman"/>
          <w:sz w:val="24"/>
          <w:szCs w:val="24"/>
        </w:rPr>
        <w:t xml:space="preserve"> </w:t>
      </w:r>
      <w:r w:rsidRPr="00D03EF2">
        <w:rPr>
          <w:rFonts w:ascii="Times New Roman" w:hAnsi="Times New Roman"/>
          <w:sz w:val="24"/>
          <w:szCs w:val="24"/>
        </w:rPr>
        <w:t xml:space="preserve">concluzii privind capacitatea portantă, comportarea la </w:t>
      </w:r>
      <w:proofErr w:type="spellStart"/>
      <w:r w:rsidRPr="00D03EF2">
        <w:rPr>
          <w:rFonts w:ascii="Times New Roman" w:hAnsi="Times New Roman"/>
          <w:sz w:val="24"/>
          <w:szCs w:val="24"/>
        </w:rPr>
        <w:t>acţiuni</w:t>
      </w:r>
      <w:proofErr w:type="spellEnd"/>
      <w:r w:rsidRPr="00D03EF2">
        <w:rPr>
          <w:rFonts w:ascii="Times New Roman" w:hAnsi="Times New Roman"/>
          <w:sz w:val="24"/>
          <w:szCs w:val="24"/>
        </w:rPr>
        <w:t xml:space="preserve"> seismice </w:t>
      </w:r>
      <w:proofErr w:type="spellStart"/>
      <w:r w:rsidRPr="00D03EF2">
        <w:rPr>
          <w:rFonts w:ascii="Times New Roman" w:hAnsi="Times New Roman"/>
          <w:sz w:val="24"/>
          <w:szCs w:val="24"/>
        </w:rPr>
        <w:t>şi</w:t>
      </w:r>
      <w:proofErr w:type="spellEnd"/>
      <w:r w:rsidRPr="00D03EF2">
        <w:rPr>
          <w:rFonts w:ascii="Times New Roman" w:hAnsi="Times New Roman"/>
          <w:sz w:val="24"/>
          <w:szCs w:val="24"/>
        </w:rPr>
        <w:t xml:space="preserve"> alte </w:t>
      </w:r>
      <w:proofErr w:type="spellStart"/>
      <w:r w:rsidRPr="00D03EF2">
        <w:rPr>
          <w:rFonts w:ascii="Times New Roman" w:hAnsi="Times New Roman"/>
          <w:sz w:val="24"/>
          <w:szCs w:val="24"/>
        </w:rPr>
        <w:t>acţiuni</w:t>
      </w:r>
      <w:proofErr w:type="spellEnd"/>
      <w:r w:rsidRPr="00D03EF2">
        <w:rPr>
          <w:rFonts w:ascii="Times New Roman" w:hAnsi="Times New Roman"/>
          <w:sz w:val="24"/>
          <w:szCs w:val="24"/>
        </w:rPr>
        <w:t xml:space="preserve"> relevante;</w:t>
      </w:r>
      <w:r w:rsidRPr="00D03EF2">
        <w:rPr>
          <w:rFonts w:ascii="Times New Roman" w:hAnsi="Times New Roman"/>
          <w:sz w:val="24"/>
          <w:szCs w:val="24"/>
        </w:rPr>
        <w:br/>
      </w:r>
      <w:r>
        <w:rPr>
          <w:rFonts w:ascii="Times New Roman" w:hAnsi="Times New Roman"/>
          <w:sz w:val="24"/>
          <w:szCs w:val="24"/>
        </w:rPr>
        <w:t>-</w:t>
      </w:r>
      <w:r w:rsidR="008C311F">
        <w:rPr>
          <w:rFonts w:ascii="Times New Roman" w:hAnsi="Times New Roman"/>
          <w:sz w:val="24"/>
          <w:szCs w:val="24"/>
        </w:rPr>
        <w:t xml:space="preserve"> </w:t>
      </w:r>
      <w:r w:rsidRPr="00D03EF2">
        <w:rPr>
          <w:rFonts w:ascii="Times New Roman" w:hAnsi="Times New Roman"/>
          <w:sz w:val="24"/>
          <w:szCs w:val="24"/>
        </w:rPr>
        <w:t>încadrarea în clasa de risc seismic;</w:t>
      </w:r>
      <w:r w:rsidRPr="00D03EF2">
        <w:rPr>
          <w:rFonts w:ascii="Times New Roman" w:hAnsi="Times New Roman"/>
          <w:sz w:val="24"/>
          <w:szCs w:val="24"/>
        </w:rPr>
        <w:br/>
      </w:r>
      <w:r>
        <w:rPr>
          <w:rFonts w:ascii="Times New Roman" w:hAnsi="Times New Roman"/>
          <w:sz w:val="24"/>
          <w:szCs w:val="24"/>
        </w:rPr>
        <w:t>-</w:t>
      </w:r>
      <w:r w:rsidR="008C311F">
        <w:rPr>
          <w:rFonts w:ascii="Times New Roman" w:hAnsi="Times New Roman"/>
          <w:sz w:val="24"/>
          <w:szCs w:val="24"/>
        </w:rPr>
        <w:t xml:space="preserve"> </w:t>
      </w:r>
      <w:r w:rsidRPr="00D03EF2">
        <w:rPr>
          <w:rFonts w:ascii="Times New Roman" w:hAnsi="Times New Roman"/>
          <w:sz w:val="24"/>
          <w:szCs w:val="24"/>
        </w:rPr>
        <w:t xml:space="preserve">recomandări de </w:t>
      </w:r>
      <w:proofErr w:type="spellStart"/>
      <w:r w:rsidRPr="00D03EF2">
        <w:rPr>
          <w:rFonts w:ascii="Times New Roman" w:hAnsi="Times New Roman"/>
          <w:sz w:val="24"/>
          <w:szCs w:val="24"/>
        </w:rPr>
        <w:t>intervenţie</w:t>
      </w:r>
      <w:proofErr w:type="spellEnd"/>
      <w:r w:rsidRPr="00D03EF2">
        <w:rPr>
          <w:rFonts w:ascii="Times New Roman" w:hAnsi="Times New Roman"/>
          <w:sz w:val="24"/>
          <w:szCs w:val="24"/>
        </w:rPr>
        <w:t xml:space="preserve"> (tipuri de lucrări, principii de consolidare, eventuale </w:t>
      </w:r>
      <w:proofErr w:type="spellStart"/>
      <w:r w:rsidRPr="00D03EF2">
        <w:rPr>
          <w:rFonts w:ascii="Times New Roman" w:hAnsi="Times New Roman"/>
          <w:sz w:val="24"/>
          <w:szCs w:val="24"/>
        </w:rPr>
        <w:t>restricţii</w:t>
      </w:r>
      <w:proofErr w:type="spellEnd"/>
      <w:r w:rsidRPr="00D03EF2">
        <w:rPr>
          <w:rFonts w:ascii="Times New Roman" w:hAnsi="Times New Roman"/>
          <w:sz w:val="24"/>
          <w:szCs w:val="24"/>
        </w:rPr>
        <w:t xml:space="preserve"> de utilizare până la realizarea lucrărilor etc.);</w:t>
      </w:r>
      <w:r w:rsidRPr="00D03EF2">
        <w:rPr>
          <w:rFonts w:ascii="Times New Roman" w:hAnsi="Times New Roman"/>
          <w:sz w:val="24"/>
          <w:szCs w:val="24"/>
        </w:rPr>
        <w:br/>
      </w:r>
      <w:r>
        <w:rPr>
          <w:rFonts w:ascii="Times New Roman" w:hAnsi="Times New Roman"/>
          <w:sz w:val="24"/>
          <w:szCs w:val="24"/>
        </w:rPr>
        <w:t>-</w:t>
      </w:r>
      <w:r w:rsidR="008C311F">
        <w:rPr>
          <w:rFonts w:ascii="Times New Roman" w:hAnsi="Times New Roman"/>
          <w:sz w:val="24"/>
          <w:szCs w:val="24"/>
        </w:rPr>
        <w:t xml:space="preserve"> </w:t>
      </w:r>
      <w:r w:rsidRPr="00D03EF2">
        <w:rPr>
          <w:rFonts w:ascii="Times New Roman" w:hAnsi="Times New Roman"/>
          <w:sz w:val="24"/>
          <w:szCs w:val="24"/>
        </w:rPr>
        <w:t xml:space="preserve">concluzii finale </w:t>
      </w:r>
      <w:proofErr w:type="spellStart"/>
      <w:r w:rsidRPr="00D03EF2">
        <w:rPr>
          <w:rFonts w:ascii="Times New Roman" w:hAnsi="Times New Roman"/>
          <w:sz w:val="24"/>
          <w:szCs w:val="24"/>
        </w:rPr>
        <w:t>şi</w:t>
      </w:r>
      <w:proofErr w:type="spellEnd"/>
      <w:r w:rsidRPr="00D03EF2">
        <w:rPr>
          <w:rFonts w:ascii="Times New Roman" w:hAnsi="Times New Roman"/>
          <w:sz w:val="24"/>
          <w:szCs w:val="24"/>
        </w:rPr>
        <w:t xml:space="preserve"> propuneri de etapizare a </w:t>
      </w:r>
      <w:proofErr w:type="spellStart"/>
      <w:r w:rsidRPr="00D03EF2">
        <w:rPr>
          <w:rFonts w:ascii="Times New Roman" w:hAnsi="Times New Roman"/>
          <w:sz w:val="24"/>
          <w:szCs w:val="24"/>
        </w:rPr>
        <w:t>intervenţiilor</w:t>
      </w:r>
      <w:proofErr w:type="spellEnd"/>
      <w:r w:rsidRPr="00D03EF2">
        <w:rPr>
          <w:rFonts w:ascii="Times New Roman" w:hAnsi="Times New Roman"/>
          <w:sz w:val="24"/>
          <w:szCs w:val="24"/>
        </w:rPr>
        <w:t>, dacă este caz</w:t>
      </w:r>
      <w:r w:rsidR="008453A0">
        <w:rPr>
          <w:rFonts w:ascii="Times New Roman" w:hAnsi="Times New Roman"/>
          <w:sz w:val="24"/>
          <w:szCs w:val="24"/>
        </w:rPr>
        <w:t>ul;</w:t>
      </w:r>
    </w:p>
    <w:p w14:paraId="7A948602" w14:textId="161D710D" w:rsidR="00A168F5" w:rsidRPr="00D03EF2" w:rsidRDefault="00D03EF2" w:rsidP="008D629F">
      <w:pPr>
        <w:spacing w:after="0" w:line="240" w:lineRule="auto"/>
        <w:ind w:left="-142"/>
        <w:jc w:val="both"/>
        <w:rPr>
          <w:rFonts w:ascii="Times New Roman" w:hAnsi="Times New Roman"/>
          <w:sz w:val="24"/>
          <w:szCs w:val="24"/>
        </w:rPr>
      </w:pPr>
      <w:r>
        <w:rPr>
          <w:rFonts w:ascii="Times New Roman" w:eastAsia="Calibri" w:hAnsi="Times New Roman"/>
          <w:sz w:val="24"/>
          <w:szCs w:val="24"/>
          <w:lang w:val="ro-RO"/>
        </w:rPr>
        <w:t>-</w:t>
      </w:r>
      <w:r w:rsidR="008C311F">
        <w:rPr>
          <w:rFonts w:ascii="Times New Roman" w:eastAsia="Calibri" w:hAnsi="Times New Roman"/>
          <w:sz w:val="24"/>
          <w:szCs w:val="24"/>
          <w:lang w:val="ro-RO"/>
        </w:rPr>
        <w:t xml:space="preserve"> </w:t>
      </w:r>
      <w:proofErr w:type="spellStart"/>
      <w:r w:rsidR="00A168F5" w:rsidRPr="00D03EF2">
        <w:rPr>
          <w:rFonts w:ascii="Times New Roman" w:hAnsi="Times New Roman"/>
          <w:sz w:val="24"/>
          <w:szCs w:val="24"/>
        </w:rPr>
        <w:t>analiza</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fundației</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analiza</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materialelor</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componente</w:t>
      </w:r>
      <w:proofErr w:type="spellEnd"/>
      <w:r w:rsidR="00A168F5" w:rsidRPr="00D03EF2">
        <w:rPr>
          <w:rFonts w:ascii="Times New Roman" w:hAnsi="Times New Roman"/>
          <w:sz w:val="24"/>
          <w:szCs w:val="24"/>
        </w:rPr>
        <w:t xml:space="preserve"> din care </w:t>
      </w:r>
      <w:proofErr w:type="spellStart"/>
      <w:r w:rsidR="00A168F5" w:rsidRPr="00D03EF2">
        <w:rPr>
          <w:rFonts w:ascii="Times New Roman" w:hAnsi="Times New Roman"/>
          <w:sz w:val="24"/>
          <w:szCs w:val="24"/>
        </w:rPr>
        <w:t>sunt</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realizate</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construcțiile</w:t>
      </w:r>
      <w:proofErr w:type="spellEnd"/>
      <w:r w:rsidR="00A168F5" w:rsidRPr="00D03EF2">
        <w:rPr>
          <w:rFonts w:ascii="Times New Roman" w:hAnsi="Times New Roman"/>
          <w:sz w:val="24"/>
          <w:szCs w:val="24"/>
        </w:rPr>
        <w:t xml:space="preserve">; </w:t>
      </w:r>
    </w:p>
    <w:p w14:paraId="2EE5EF3E" w14:textId="7BFE74EE" w:rsidR="00A168F5" w:rsidRPr="00D03EF2" w:rsidRDefault="00D03EF2" w:rsidP="008D629F">
      <w:pPr>
        <w:spacing w:after="0" w:line="240" w:lineRule="auto"/>
        <w:ind w:left="-142"/>
        <w:jc w:val="both"/>
        <w:rPr>
          <w:rFonts w:ascii="Times New Roman" w:hAnsi="Times New Roman"/>
          <w:sz w:val="24"/>
          <w:szCs w:val="24"/>
        </w:rPr>
      </w:pPr>
      <w:r>
        <w:rPr>
          <w:rFonts w:ascii="Times New Roman" w:hAnsi="Times New Roman"/>
          <w:sz w:val="24"/>
          <w:szCs w:val="24"/>
        </w:rPr>
        <w:t>-</w:t>
      </w:r>
      <w:r w:rsidR="008C311F">
        <w:rPr>
          <w:rFonts w:ascii="Times New Roman" w:hAnsi="Times New Roman"/>
          <w:sz w:val="24"/>
          <w:szCs w:val="24"/>
        </w:rPr>
        <w:t xml:space="preserve"> </w:t>
      </w:r>
      <w:proofErr w:type="spellStart"/>
      <w:proofErr w:type="gramStart"/>
      <w:r w:rsidR="00A168F5" w:rsidRPr="00D03EF2">
        <w:rPr>
          <w:rFonts w:ascii="Times New Roman" w:hAnsi="Times New Roman"/>
          <w:sz w:val="24"/>
          <w:szCs w:val="24"/>
        </w:rPr>
        <w:t>colectarea</w:t>
      </w:r>
      <w:proofErr w:type="spellEnd"/>
      <w:proofErr w:type="gram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și</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analiza</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informațiilor</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referitoare</w:t>
      </w:r>
      <w:proofErr w:type="spellEnd"/>
      <w:r w:rsidR="00A168F5" w:rsidRPr="00D03EF2">
        <w:rPr>
          <w:rFonts w:ascii="Times New Roman" w:hAnsi="Times New Roman"/>
          <w:sz w:val="24"/>
          <w:szCs w:val="24"/>
        </w:rPr>
        <w:t xml:space="preserve"> la </w:t>
      </w:r>
      <w:proofErr w:type="spellStart"/>
      <w:r w:rsidR="00A168F5" w:rsidRPr="00D03EF2">
        <w:rPr>
          <w:rFonts w:ascii="Times New Roman" w:hAnsi="Times New Roman"/>
          <w:sz w:val="24"/>
          <w:szCs w:val="24"/>
        </w:rPr>
        <w:t>istoria</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și</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funcțiunea</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clădirii</w:t>
      </w:r>
      <w:proofErr w:type="spellEnd"/>
      <w:r w:rsidR="00A168F5" w:rsidRPr="00D03EF2">
        <w:rPr>
          <w:rFonts w:ascii="Times New Roman" w:hAnsi="Times New Roman"/>
          <w:sz w:val="24"/>
          <w:szCs w:val="24"/>
        </w:rPr>
        <w:t xml:space="preserve"> din </w:t>
      </w:r>
      <w:proofErr w:type="spellStart"/>
      <w:r w:rsidR="00A168F5" w:rsidRPr="00D03EF2">
        <w:rPr>
          <w:rFonts w:ascii="Times New Roman" w:hAnsi="Times New Roman"/>
          <w:sz w:val="24"/>
          <w:szCs w:val="24"/>
        </w:rPr>
        <w:t>punct</w:t>
      </w:r>
      <w:proofErr w:type="spellEnd"/>
      <w:r w:rsidR="00A168F5" w:rsidRPr="00D03EF2">
        <w:rPr>
          <w:rFonts w:ascii="Times New Roman" w:hAnsi="Times New Roman"/>
          <w:sz w:val="24"/>
          <w:szCs w:val="24"/>
        </w:rPr>
        <w:t xml:space="preserve"> de </w:t>
      </w:r>
      <w:proofErr w:type="spellStart"/>
      <w:r w:rsidR="00A168F5" w:rsidRPr="00D03EF2">
        <w:rPr>
          <w:rFonts w:ascii="Times New Roman" w:hAnsi="Times New Roman"/>
          <w:sz w:val="24"/>
          <w:szCs w:val="24"/>
        </w:rPr>
        <w:t>vedere</w:t>
      </w:r>
      <w:proofErr w:type="spellEnd"/>
      <w:r w:rsidR="00A168F5" w:rsidRPr="00D03EF2">
        <w:rPr>
          <w:rFonts w:ascii="Times New Roman" w:hAnsi="Times New Roman"/>
          <w:sz w:val="24"/>
          <w:szCs w:val="24"/>
        </w:rPr>
        <w:t xml:space="preserve"> structural, </w:t>
      </w:r>
      <w:proofErr w:type="spellStart"/>
      <w:r w:rsidR="00A168F5" w:rsidRPr="00D03EF2">
        <w:rPr>
          <w:rFonts w:ascii="Times New Roman" w:hAnsi="Times New Roman"/>
          <w:sz w:val="24"/>
          <w:szCs w:val="24"/>
        </w:rPr>
        <w:t>nestructural</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și</w:t>
      </w:r>
      <w:proofErr w:type="spellEnd"/>
      <w:r w:rsidR="00A168F5" w:rsidRPr="00D03EF2">
        <w:rPr>
          <w:rFonts w:ascii="Times New Roman" w:hAnsi="Times New Roman"/>
          <w:sz w:val="24"/>
          <w:szCs w:val="24"/>
        </w:rPr>
        <w:t xml:space="preserve"> al </w:t>
      </w:r>
      <w:proofErr w:type="spellStart"/>
      <w:r w:rsidR="00A168F5" w:rsidRPr="00D03EF2">
        <w:rPr>
          <w:rFonts w:ascii="Times New Roman" w:hAnsi="Times New Roman"/>
          <w:sz w:val="24"/>
          <w:szCs w:val="24"/>
        </w:rPr>
        <w:t>finisajelor</w:t>
      </w:r>
      <w:proofErr w:type="spellEnd"/>
      <w:r w:rsidR="00A168F5" w:rsidRPr="00D03EF2">
        <w:rPr>
          <w:rFonts w:ascii="Times New Roman" w:hAnsi="Times New Roman"/>
          <w:sz w:val="24"/>
          <w:szCs w:val="24"/>
        </w:rPr>
        <w:t>;</w:t>
      </w:r>
    </w:p>
    <w:p w14:paraId="4617E262" w14:textId="0BE0AFD8" w:rsidR="00A168F5" w:rsidRPr="00D03EF2" w:rsidRDefault="00D03EF2" w:rsidP="008D629F">
      <w:pPr>
        <w:spacing w:after="0" w:line="240" w:lineRule="auto"/>
        <w:ind w:left="-142"/>
        <w:jc w:val="both"/>
        <w:rPr>
          <w:rFonts w:ascii="Times New Roman" w:hAnsi="Times New Roman"/>
          <w:sz w:val="24"/>
          <w:szCs w:val="24"/>
        </w:rPr>
      </w:pPr>
      <w:r>
        <w:rPr>
          <w:rFonts w:ascii="Times New Roman" w:hAnsi="Times New Roman"/>
          <w:sz w:val="24"/>
          <w:szCs w:val="24"/>
        </w:rPr>
        <w:t>-</w:t>
      </w:r>
      <w:r w:rsidR="008C311F">
        <w:rPr>
          <w:rFonts w:ascii="Times New Roman" w:hAnsi="Times New Roman"/>
          <w:sz w:val="24"/>
          <w:szCs w:val="24"/>
        </w:rPr>
        <w:t xml:space="preserve"> </w:t>
      </w:r>
      <w:proofErr w:type="spellStart"/>
      <w:proofErr w:type="gramStart"/>
      <w:r w:rsidR="00A168F5" w:rsidRPr="00D03EF2">
        <w:rPr>
          <w:rFonts w:ascii="Times New Roman" w:hAnsi="Times New Roman"/>
          <w:sz w:val="24"/>
          <w:szCs w:val="24"/>
        </w:rPr>
        <w:t>verificarea</w:t>
      </w:r>
      <w:proofErr w:type="spellEnd"/>
      <w:proofErr w:type="gram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exigențelor</w:t>
      </w:r>
      <w:proofErr w:type="spellEnd"/>
      <w:r w:rsidR="00A168F5" w:rsidRPr="00D03EF2">
        <w:rPr>
          <w:rFonts w:ascii="Times New Roman" w:hAnsi="Times New Roman"/>
          <w:sz w:val="24"/>
          <w:szCs w:val="24"/>
        </w:rPr>
        <w:t xml:space="preserve"> de </w:t>
      </w:r>
      <w:proofErr w:type="spellStart"/>
      <w:r w:rsidR="00A168F5" w:rsidRPr="00D03EF2">
        <w:rPr>
          <w:rFonts w:ascii="Times New Roman" w:hAnsi="Times New Roman"/>
          <w:sz w:val="24"/>
          <w:szCs w:val="24"/>
        </w:rPr>
        <w:t>conformare</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și</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alcătuire</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structurală</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potrivit</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materialelor</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structurale</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utilizate</w:t>
      </w:r>
      <w:proofErr w:type="spellEnd"/>
      <w:r w:rsidR="00A168F5" w:rsidRPr="00D03EF2">
        <w:rPr>
          <w:rFonts w:ascii="Times New Roman" w:hAnsi="Times New Roman"/>
          <w:sz w:val="24"/>
          <w:szCs w:val="24"/>
        </w:rPr>
        <w:t xml:space="preserve">; </w:t>
      </w:r>
    </w:p>
    <w:p w14:paraId="1D54A0AC" w14:textId="70CF9DA9" w:rsidR="00A168F5" w:rsidRPr="00D03EF2" w:rsidRDefault="00D03EF2" w:rsidP="008D629F">
      <w:pPr>
        <w:spacing w:after="0" w:line="240" w:lineRule="auto"/>
        <w:ind w:left="-142"/>
        <w:jc w:val="both"/>
        <w:rPr>
          <w:rFonts w:ascii="Times New Roman" w:hAnsi="Times New Roman"/>
          <w:sz w:val="24"/>
          <w:szCs w:val="24"/>
        </w:rPr>
      </w:pPr>
      <w:r>
        <w:rPr>
          <w:rFonts w:ascii="Times New Roman" w:hAnsi="Times New Roman"/>
          <w:sz w:val="24"/>
          <w:szCs w:val="24"/>
        </w:rPr>
        <w:t>-</w:t>
      </w:r>
      <w:r w:rsidR="008C311F">
        <w:rPr>
          <w:rFonts w:ascii="Times New Roman" w:hAnsi="Times New Roman"/>
          <w:sz w:val="24"/>
          <w:szCs w:val="24"/>
        </w:rPr>
        <w:t xml:space="preserve"> </w:t>
      </w:r>
      <w:proofErr w:type="spellStart"/>
      <w:proofErr w:type="gramStart"/>
      <w:r w:rsidR="00A168F5" w:rsidRPr="00D03EF2">
        <w:rPr>
          <w:rFonts w:ascii="Times New Roman" w:hAnsi="Times New Roman"/>
          <w:sz w:val="24"/>
          <w:szCs w:val="24"/>
        </w:rPr>
        <w:t>identificarea</w:t>
      </w:r>
      <w:proofErr w:type="spellEnd"/>
      <w:proofErr w:type="gram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stării</w:t>
      </w:r>
      <w:proofErr w:type="spellEnd"/>
      <w:r w:rsidR="00A168F5" w:rsidRPr="00D03EF2">
        <w:rPr>
          <w:rFonts w:ascii="Times New Roman" w:hAnsi="Times New Roman"/>
          <w:sz w:val="24"/>
          <w:szCs w:val="24"/>
        </w:rPr>
        <w:t xml:space="preserve"> de </w:t>
      </w:r>
      <w:proofErr w:type="spellStart"/>
      <w:r w:rsidR="00A168F5" w:rsidRPr="00D03EF2">
        <w:rPr>
          <w:rFonts w:ascii="Times New Roman" w:hAnsi="Times New Roman"/>
          <w:sz w:val="24"/>
          <w:szCs w:val="24"/>
        </w:rPr>
        <w:t>afectare</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fizică</w:t>
      </w:r>
      <w:proofErr w:type="spellEnd"/>
      <w:r w:rsidR="00A168F5" w:rsidRPr="00D03EF2">
        <w:rPr>
          <w:rFonts w:ascii="Times New Roman" w:hAnsi="Times New Roman"/>
          <w:sz w:val="24"/>
          <w:szCs w:val="24"/>
        </w:rPr>
        <w:t xml:space="preserve"> a </w:t>
      </w:r>
      <w:proofErr w:type="spellStart"/>
      <w:r w:rsidR="00A168F5" w:rsidRPr="00D03EF2">
        <w:rPr>
          <w:rFonts w:ascii="Times New Roman" w:hAnsi="Times New Roman"/>
          <w:sz w:val="24"/>
          <w:szCs w:val="24"/>
        </w:rPr>
        <w:t>construcției</w:t>
      </w:r>
      <w:proofErr w:type="spellEnd"/>
      <w:r w:rsidR="00A168F5" w:rsidRPr="00D03EF2">
        <w:rPr>
          <w:rFonts w:ascii="Times New Roman" w:hAnsi="Times New Roman"/>
          <w:sz w:val="24"/>
          <w:szCs w:val="24"/>
        </w:rPr>
        <w:t xml:space="preserve">; </w:t>
      </w:r>
    </w:p>
    <w:p w14:paraId="52A49C82" w14:textId="7E289F6F" w:rsidR="00A168F5" w:rsidRPr="00D03EF2" w:rsidRDefault="00D03EF2" w:rsidP="008D629F">
      <w:pPr>
        <w:spacing w:after="0" w:line="240" w:lineRule="auto"/>
        <w:ind w:left="-142"/>
        <w:jc w:val="both"/>
        <w:rPr>
          <w:rFonts w:ascii="Times New Roman" w:hAnsi="Times New Roman"/>
          <w:sz w:val="24"/>
          <w:szCs w:val="24"/>
        </w:rPr>
      </w:pPr>
      <w:r>
        <w:rPr>
          <w:rFonts w:ascii="Times New Roman" w:hAnsi="Times New Roman"/>
          <w:sz w:val="24"/>
          <w:szCs w:val="24"/>
        </w:rPr>
        <w:t>-</w:t>
      </w:r>
      <w:r w:rsidR="008C311F">
        <w:rPr>
          <w:rFonts w:ascii="Times New Roman" w:hAnsi="Times New Roman"/>
          <w:sz w:val="24"/>
          <w:szCs w:val="24"/>
        </w:rPr>
        <w:t xml:space="preserve"> </w:t>
      </w:r>
      <w:proofErr w:type="spellStart"/>
      <w:proofErr w:type="gramStart"/>
      <w:r w:rsidR="00A168F5" w:rsidRPr="00D03EF2">
        <w:rPr>
          <w:rFonts w:ascii="Times New Roman" w:hAnsi="Times New Roman"/>
          <w:sz w:val="24"/>
          <w:szCs w:val="24"/>
        </w:rPr>
        <w:t>stabilirea</w:t>
      </w:r>
      <w:proofErr w:type="spellEnd"/>
      <w:proofErr w:type="gram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stării</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limită</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și</w:t>
      </w:r>
      <w:proofErr w:type="spellEnd"/>
      <w:r w:rsidR="00A168F5" w:rsidRPr="00D03EF2">
        <w:rPr>
          <w:rFonts w:ascii="Times New Roman" w:hAnsi="Times New Roman"/>
          <w:sz w:val="24"/>
          <w:szCs w:val="24"/>
        </w:rPr>
        <w:t xml:space="preserve"> a </w:t>
      </w:r>
      <w:proofErr w:type="spellStart"/>
      <w:r w:rsidR="00A168F5" w:rsidRPr="00D03EF2">
        <w:rPr>
          <w:rFonts w:ascii="Times New Roman" w:hAnsi="Times New Roman"/>
          <w:sz w:val="24"/>
          <w:szCs w:val="24"/>
        </w:rPr>
        <w:t>cerințelor</w:t>
      </w:r>
      <w:proofErr w:type="spellEnd"/>
      <w:r w:rsidR="00A168F5" w:rsidRPr="00D03EF2">
        <w:rPr>
          <w:rFonts w:ascii="Times New Roman" w:hAnsi="Times New Roman"/>
          <w:sz w:val="24"/>
          <w:szCs w:val="24"/>
        </w:rPr>
        <w:t xml:space="preserve"> care </w:t>
      </w:r>
      <w:proofErr w:type="spellStart"/>
      <w:r w:rsidR="00A168F5" w:rsidRPr="00D03EF2">
        <w:rPr>
          <w:rFonts w:ascii="Times New Roman" w:hAnsi="Times New Roman"/>
          <w:sz w:val="24"/>
          <w:szCs w:val="24"/>
        </w:rPr>
        <w:t>decurg</w:t>
      </w:r>
      <w:proofErr w:type="spellEnd"/>
      <w:r w:rsidR="00A168F5" w:rsidRPr="00D03EF2">
        <w:rPr>
          <w:rFonts w:ascii="Times New Roman" w:hAnsi="Times New Roman"/>
          <w:sz w:val="24"/>
          <w:szCs w:val="24"/>
        </w:rPr>
        <w:t xml:space="preserve"> din </w:t>
      </w:r>
      <w:proofErr w:type="spellStart"/>
      <w:r w:rsidR="00A168F5" w:rsidRPr="00D03EF2">
        <w:rPr>
          <w:rFonts w:ascii="Times New Roman" w:hAnsi="Times New Roman"/>
          <w:sz w:val="24"/>
          <w:szCs w:val="24"/>
        </w:rPr>
        <w:t>obiectivele</w:t>
      </w:r>
      <w:proofErr w:type="spellEnd"/>
      <w:r w:rsidR="00A168F5" w:rsidRPr="00D03EF2">
        <w:rPr>
          <w:rFonts w:ascii="Times New Roman" w:hAnsi="Times New Roman"/>
          <w:sz w:val="24"/>
          <w:szCs w:val="24"/>
        </w:rPr>
        <w:t xml:space="preserve"> de </w:t>
      </w:r>
      <w:proofErr w:type="spellStart"/>
      <w:r w:rsidR="00A168F5" w:rsidRPr="00D03EF2">
        <w:rPr>
          <w:rFonts w:ascii="Times New Roman" w:hAnsi="Times New Roman"/>
          <w:sz w:val="24"/>
          <w:szCs w:val="24"/>
        </w:rPr>
        <w:t>performanță</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urmărite</w:t>
      </w:r>
      <w:proofErr w:type="spellEnd"/>
      <w:r w:rsidR="00A168F5" w:rsidRPr="00D03EF2">
        <w:rPr>
          <w:rFonts w:ascii="Times New Roman" w:hAnsi="Times New Roman"/>
          <w:sz w:val="24"/>
          <w:szCs w:val="24"/>
        </w:rPr>
        <w:t xml:space="preserve">; </w:t>
      </w:r>
    </w:p>
    <w:p w14:paraId="1014FFA5" w14:textId="54D584E3" w:rsidR="00A168F5" w:rsidRPr="00D03EF2" w:rsidRDefault="00D03EF2" w:rsidP="008D629F">
      <w:pPr>
        <w:spacing w:after="0" w:line="240" w:lineRule="auto"/>
        <w:ind w:left="-142"/>
        <w:jc w:val="both"/>
        <w:rPr>
          <w:rFonts w:ascii="Times New Roman" w:hAnsi="Times New Roman"/>
          <w:sz w:val="24"/>
          <w:szCs w:val="24"/>
        </w:rPr>
      </w:pPr>
      <w:r>
        <w:rPr>
          <w:rFonts w:ascii="Times New Roman" w:hAnsi="Times New Roman"/>
          <w:sz w:val="24"/>
          <w:szCs w:val="24"/>
        </w:rPr>
        <w:t>-</w:t>
      </w:r>
      <w:r w:rsidR="008C311F">
        <w:rPr>
          <w:rFonts w:ascii="Times New Roman" w:hAnsi="Times New Roman"/>
          <w:sz w:val="24"/>
          <w:szCs w:val="24"/>
        </w:rPr>
        <w:t xml:space="preserve"> </w:t>
      </w:r>
      <w:proofErr w:type="spellStart"/>
      <w:proofErr w:type="gramStart"/>
      <w:r w:rsidR="00A168F5" w:rsidRPr="00D03EF2">
        <w:rPr>
          <w:rFonts w:ascii="Times New Roman" w:hAnsi="Times New Roman"/>
          <w:sz w:val="24"/>
          <w:szCs w:val="24"/>
        </w:rPr>
        <w:t>evidențierea</w:t>
      </w:r>
      <w:proofErr w:type="spellEnd"/>
      <w:proofErr w:type="gram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cauzelor</w:t>
      </w:r>
      <w:proofErr w:type="spellEnd"/>
      <w:r w:rsidR="00A168F5" w:rsidRPr="00D03EF2">
        <w:rPr>
          <w:rFonts w:ascii="Times New Roman" w:hAnsi="Times New Roman"/>
          <w:sz w:val="24"/>
          <w:szCs w:val="24"/>
        </w:rPr>
        <w:t xml:space="preserve"> care au </w:t>
      </w:r>
      <w:proofErr w:type="spellStart"/>
      <w:r w:rsidR="00A168F5" w:rsidRPr="00D03EF2">
        <w:rPr>
          <w:rFonts w:ascii="Times New Roman" w:hAnsi="Times New Roman"/>
          <w:sz w:val="24"/>
          <w:szCs w:val="24"/>
        </w:rPr>
        <w:t>condus</w:t>
      </w:r>
      <w:proofErr w:type="spellEnd"/>
      <w:r w:rsidR="00A168F5" w:rsidRPr="00D03EF2">
        <w:rPr>
          <w:rFonts w:ascii="Times New Roman" w:hAnsi="Times New Roman"/>
          <w:sz w:val="24"/>
          <w:szCs w:val="24"/>
        </w:rPr>
        <w:t xml:space="preserve"> la </w:t>
      </w:r>
      <w:proofErr w:type="spellStart"/>
      <w:r w:rsidR="00A168F5" w:rsidRPr="00D03EF2">
        <w:rPr>
          <w:rFonts w:ascii="Times New Roman" w:hAnsi="Times New Roman"/>
          <w:sz w:val="24"/>
          <w:szCs w:val="24"/>
        </w:rPr>
        <w:t>degradarea</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construcției</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pentru</w:t>
      </w:r>
      <w:proofErr w:type="spellEnd"/>
      <w:r w:rsidR="00A168F5" w:rsidRPr="00D03EF2">
        <w:rPr>
          <w:rFonts w:ascii="Times New Roman" w:hAnsi="Times New Roman"/>
          <w:sz w:val="24"/>
          <w:szCs w:val="24"/>
        </w:rPr>
        <w:t xml:space="preserve"> a </w:t>
      </w:r>
      <w:proofErr w:type="spellStart"/>
      <w:r w:rsidR="00A168F5" w:rsidRPr="00D03EF2">
        <w:rPr>
          <w:rFonts w:ascii="Times New Roman" w:hAnsi="Times New Roman"/>
          <w:sz w:val="24"/>
          <w:szCs w:val="24"/>
        </w:rPr>
        <w:t>stabili</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măsurile</w:t>
      </w:r>
      <w:proofErr w:type="spellEnd"/>
      <w:r w:rsidR="00A168F5" w:rsidRPr="00D03EF2">
        <w:rPr>
          <w:rFonts w:ascii="Times New Roman" w:hAnsi="Times New Roman"/>
          <w:sz w:val="24"/>
          <w:szCs w:val="24"/>
        </w:rPr>
        <w:t xml:space="preserve"> de </w:t>
      </w:r>
      <w:proofErr w:type="spellStart"/>
      <w:r w:rsidR="00A168F5" w:rsidRPr="00D03EF2">
        <w:rPr>
          <w:rFonts w:ascii="Times New Roman" w:hAnsi="Times New Roman"/>
          <w:sz w:val="24"/>
          <w:szCs w:val="24"/>
        </w:rPr>
        <w:t>îndepărtare</w:t>
      </w:r>
      <w:proofErr w:type="spellEnd"/>
      <w:r w:rsidR="00A168F5" w:rsidRPr="00D03EF2">
        <w:rPr>
          <w:rFonts w:ascii="Times New Roman" w:hAnsi="Times New Roman"/>
          <w:sz w:val="24"/>
          <w:szCs w:val="24"/>
        </w:rPr>
        <w:t xml:space="preserve"> a </w:t>
      </w:r>
      <w:proofErr w:type="spellStart"/>
      <w:r w:rsidR="00A168F5" w:rsidRPr="00D03EF2">
        <w:rPr>
          <w:rFonts w:ascii="Times New Roman" w:hAnsi="Times New Roman"/>
          <w:sz w:val="24"/>
          <w:szCs w:val="24"/>
        </w:rPr>
        <w:t>acestora</w:t>
      </w:r>
      <w:proofErr w:type="spellEnd"/>
      <w:r w:rsidR="00A168F5" w:rsidRPr="00D03EF2">
        <w:rPr>
          <w:rFonts w:ascii="Times New Roman" w:hAnsi="Times New Roman"/>
          <w:sz w:val="24"/>
          <w:szCs w:val="24"/>
        </w:rPr>
        <w:t>;</w:t>
      </w:r>
    </w:p>
    <w:p w14:paraId="10A01D4F" w14:textId="24BAA39F" w:rsidR="00A168F5" w:rsidRPr="00D03EF2" w:rsidRDefault="00D03EF2" w:rsidP="008D629F">
      <w:pPr>
        <w:spacing w:after="0" w:line="240" w:lineRule="auto"/>
        <w:ind w:left="-142"/>
        <w:jc w:val="both"/>
        <w:rPr>
          <w:rFonts w:ascii="Times New Roman" w:hAnsi="Times New Roman"/>
          <w:sz w:val="24"/>
          <w:szCs w:val="24"/>
        </w:rPr>
      </w:pPr>
      <w:r>
        <w:rPr>
          <w:rFonts w:ascii="Times New Roman" w:hAnsi="Times New Roman"/>
          <w:sz w:val="24"/>
          <w:szCs w:val="24"/>
        </w:rPr>
        <w:t>-</w:t>
      </w:r>
      <w:r w:rsidR="008C311F">
        <w:rPr>
          <w:rFonts w:ascii="Times New Roman" w:hAnsi="Times New Roman"/>
          <w:sz w:val="24"/>
          <w:szCs w:val="24"/>
        </w:rPr>
        <w:t xml:space="preserve"> </w:t>
      </w:r>
      <w:proofErr w:type="spellStart"/>
      <w:proofErr w:type="gramStart"/>
      <w:r w:rsidR="00A168F5" w:rsidRPr="00D03EF2">
        <w:rPr>
          <w:rFonts w:ascii="Times New Roman" w:hAnsi="Times New Roman"/>
          <w:sz w:val="24"/>
          <w:szCs w:val="24"/>
        </w:rPr>
        <w:t>verificarea</w:t>
      </w:r>
      <w:proofErr w:type="spellEnd"/>
      <w:proofErr w:type="gram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condițiilor</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pe</w:t>
      </w:r>
      <w:proofErr w:type="spellEnd"/>
      <w:r w:rsidR="00A168F5" w:rsidRPr="00D03EF2">
        <w:rPr>
          <w:rFonts w:ascii="Times New Roman" w:hAnsi="Times New Roman"/>
          <w:sz w:val="24"/>
          <w:szCs w:val="24"/>
        </w:rPr>
        <w:t xml:space="preserve"> care </w:t>
      </w:r>
      <w:proofErr w:type="spellStart"/>
      <w:r w:rsidR="00A168F5" w:rsidRPr="00D03EF2">
        <w:rPr>
          <w:rFonts w:ascii="Times New Roman" w:hAnsi="Times New Roman"/>
          <w:sz w:val="24"/>
          <w:szCs w:val="24"/>
        </w:rPr>
        <w:t>trebuie</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să</w:t>
      </w:r>
      <w:proofErr w:type="spellEnd"/>
      <w:r w:rsidR="00A168F5" w:rsidRPr="00D03EF2">
        <w:rPr>
          <w:rFonts w:ascii="Times New Roman" w:hAnsi="Times New Roman"/>
          <w:sz w:val="24"/>
          <w:szCs w:val="24"/>
        </w:rPr>
        <w:t xml:space="preserve"> le </w:t>
      </w:r>
      <w:proofErr w:type="spellStart"/>
      <w:r w:rsidR="00A168F5" w:rsidRPr="00D03EF2">
        <w:rPr>
          <w:rFonts w:ascii="Times New Roman" w:hAnsi="Times New Roman"/>
          <w:sz w:val="24"/>
          <w:szCs w:val="24"/>
        </w:rPr>
        <w:t>îndeplinească</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elementele</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nestructurale</w:t>
      </w:r>
      <w:proofErr w:type="spellEnd"/>
      <w:r w:rsidR="00A168F5" w:rsidRPr="00D03EF2">
        <w:rPr>
          <w:rFonts w:ascii="Times New Roman" w:hAnsi="Times New Roman"/>
          <w:sz w:val="24"/>
          <w:szCs w:val="24"/>
        </w:rPr>
        <w:t>;</w:t>
      </w:r>
    </w:p>
    <w:p w14:paraId="6991144C" w14:textId="2DA70E5A" w:rsidR="00A168F5" w:rsidRPr="00D03EF2" w:rsidRDefault="00D03EF2" w:rsidP="008D629F">
      <w:pPr>
        <w:spacing w:after="0" w:line="240" w:lineRule="auto"/>
        <w:ind w:left="-142"/>
        <w:jc w:val="both"/>
        <w:rPr>
          <w:rFonts w:ascii="Times New Roman" w:hAnsi="Times New Roman"/>
          <w:sz w:val="24"/>
          <w:szCs w:val="24"/>
        </w:rPr>
      </w:pPr>
      <w:r>
        <w:rPr>
          <w:rFonts w:ascii="Times New Roman" w:hAnsi="Times New Roman"/>
          <w:sz w:val="24"/>
          <w:szCs w:val="24"/>
        </w:rPr>
        <w:t>-</w:t>
      </w:r>
      <w:r w:rsidR="008C311F">
        <w:rPr>
          <w:rFonts w:ascii="Times New Roman" w:hAnsi="Times New Roman"/>
          <w:sz w:val="24"/>
          <w:szCs w:val="24"/>
        </w:rPr>
        <w:t xml:space="preserve"> </w:t>
      </w:r>
      <w:proofErr w:type="spellStart"/>
      <w:proofErr w:type="gramStart"/>
      <w:r w:rsidR="00A168F5" w:rsidRPr="00D03EF2">
        <w:rPr>
          <w:rFonts w:ascii="Times New Roman" w:hAnsi="Times New Roman"/>
          <w:sz w:val="24"/>
          <w:szCs w:val="24"/>
        </w:rPr>
        <w:t>întocmirea</w:t>
      </w:r>
      <w:proofErr w:type="spellEnd"/>
      <w:proofErr w:type="gram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raportului</w:t>
      </w:r>
      <w:proofErr w:type="spellEnd"/>
      <w:r w:rsidR="00A168F5" w:rsidRPr="00D03EF2">
        <w:rPr>
          <w:rFonts w:ascii="Times New Roman" w:hAnsi="Times New Roman"/>
          <w:sz w:val="24"/>
          <w:szCs w:val="24"/>
        </w:rPr>
        <w:t xml:space="preserve"> de </w:t>
      </w:r>
      <w:proofErr w:type="spellStart"/>
      <w:r w:rsidR="00A168F5" w:rsidRPr="00D03EF2">
        <w:rPr>
          <w:rFonts w:ascii="Times New Roman" w:hAnsi="Times New Roman"/>
          <w:sz w:val="24"/>
          <w:szCs w:val="24"/>
        </w:rPr>
        <w:t>expertiză</w:t>
      </w:r>
      <w:proofErr w:type="spellEnd"/>
      <w:r w:rsidR="00A168F5" w:rsidRPr="00D03EF2">
        <w:rPr>
          <w:rFonts w:ascii="Times New Roman" w:hAnsi="Times New Roman"/>
          <w:sz w:val="24"/>
          <w:szCs w:val="24"/>
        </w:rPr>
        <w:t xml:space="preserve"> cu </w:t>
      </w:r>
      <w:proofErr w:type="spellStart"/>
      <w:r w:rsidR="00A168F5" w:rsidRPr="00D03EF2">
        <w:rPr>
          <w:rFonts w:ascii="Times New Roman" w:hAnsi="Times New Roman"/>
          <w:sz w:val="24"/>
          <w:szCs w:val="24"/>
        </w:rPr>
        <w:t>formularea</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concluziilor</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și</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precizarea</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măsurilor</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necesare</w:t>
      </w:r>
      <w:proofErr w:type="spellEnd"/>
      <w:r w:rsidR="00A168F5" w:rsidRPr="00D03EF2">
        <w:rPr>
          <w:rFonts w:ascii="Times New Roman" w:hAnsi="Times New Roman"/>
          <w:sz w:val="24"/>
          <w:szCs w:val="24"/>
        </w:rPr>
        <w:t>;</w:t>
      </w:r>
    </w:p>
    <w:p w14:paraId="7DC49513" w14:textId="14F1AF29" w:rsidR="00A168F5" w:rsidRPr="00D03EF2" w:rsidRDefault="00D03EF2" w:rsidP="008D629F">
      <w:pPr>
        <w:spacing w:after="0" w:line="240" w:lineRule="auto"/>
        <w:ind w:left="-142"/>
        <w:jc w:val="both"/>
        <w:rPr>
          <w:rFonts w:ascii="Times New Roman" w:hAnsi="Times New Roman"/>
          <w:sz w:val="24"/>
          <w:szCs w:val="24"/>
        </w:rPr>
      </w:pPr>
      <w:r>
        <w:rPr>
          <w:rFonts w:ascii="Times New Roman" w:hAnsi="Times New Roman"/>
          <w:sz w:val="24"/>
          <w:szCs w:val="24"/>
        </w:rPr>
        <w:t>-</w:t>
      </w:r>
      <w:r w:rsidR="008C311F">
        <w:rPr>
          <w:rFonts w:ascii="Times New Roman" w:hAnsi="Times New Roman"/>
          <w:sz w:val="24"/>
          <w:szCs w:val="24"/>
        </w:rPr>
        <w:t xml:space="preserve"> </w:t>
      </w:r>
      <w:r w:rsidR="00A168F5" w:rsidRPr="00D03EF2">
        <w:rPr>
          <w:rFonts w:ascii="Times New Roman" w:hAnsi="Times New Roman"/>
          <w:sz w:val="24"/>
          <w:szCs w:val="24"/>
        </w:rPr>
        <w:t xml:space="preserve">date </w:t>
      </w:r>
      <w:proofErr w:type="spellStart"/>
      <w:r w:rsidR="00A168F5" w:rsidRPr="00D03EF2">
        <w:rPr>
          <w:rFonts w:ascii="Times New Roman" w:hAnsi="Times New Roman"/>
          <w:sz w:val="24"/>
          <w:szCs w:val="24"/>
        </w:rPr>
        <w:t>și</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informații</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privitoare</w:t>
      </w:r>
      <w:proofErr w:type="spellEnd"/>
      <w:r w:rsidR="00A168F5" w:rsidRPr="00D03EF2">
        <w:rPr>
          <w:rFonts w:ascii="Times New Roman" w:hAnsi="Times New Roman"/>
          <w:sz w:val="24"/>
          <w:szCs w:val="24"/>
        </w:rPr>
        <w:t xml:space="preserve"> la </w:t>
      </w:r>
      <w:proofErr w:type="spellStart"/>
      <w:r w:rsidR="00A168F5" w:rsidRPr="00D03EF2">
        <w:rPr>
          <w:rFonts w:ascii="Times New Roman" w:hAnsi="Times New Roman"/>
          <w:sz w:val="24"/>
          <w:szCs w:val="24"/>
        </w:rPr>
        <w:t>sistemul</w:t>
      </w:r>
      <w:proofErr w:type="spellEnd"/>
      <w:r w:rsidR="00A168F5" w:rsidRPr="00D03EF2">
        <w:rPr>
          <w:rFonts w:ascii="Times New Roman" w:hAnsi="Times New Roman"/>
          <w:sz w:val="24"/>
          <w:szCs w:val="24"/>
        </w:rPr>
        <w:t xml:space="preserve"> structural </w:t>
      </w:r>
      <w:proofErr w:type="spellStart"/>
      <w:r w:rsidR="00A168F5" w:rsidRPr="00D03EF2">
        <w:rPr>
          <w:rFonts w:ascii="Times New Roman" w:hAnsi="Times New Roman"/>
          <w:sz w:val="24"/>
          <w:szCs w:val="24"/>
        </w:rPr>
        <w:t>și</w:t>
      </w:r>
      <w:proofErr w:type="spellEnd"/>
      <w:r w:rsidR="00A168F5" w:rsidRPr="00D03EF2">
        <w:rPr>
          <w:rFonts w:ascii="Times New Roman" w:hAnsi="Times New Roman"/>
          <w:sz w:val="24"/>
          <w:szCs w:val="24"/>
        </w:rPr>
        <w:t xml:space="preserve"> la </w:t>
      </w:r>
      <w:proofErr w:type="spellStart"/>
      <w:r w:rsidR="00A168F5" w:rsidRPr="00D03EF2">
        <w:rPr>
          <w:rFonts w:ascii="Times New Roman" w:hAnsi="Times New Roman"/>
          <w:sz w:val="24"/>
          <w:szCs w:val="24"/>
        </w:rPr>
        <w:t>ansamblul</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elementelor</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nestructurale</w:t>
      </w:r>
      <w:proofErr w:type="spellEnd"/>
      <w:r w:rsidR="00A168F5" w:rsidRPr="00D03EF2">
        <w:rPr>
          <w:rFonts w:ascii="Times New Roman" w:hAnsi="Times New Roman"/>
          <w:sz w:val="24"/>
          <w:szCs w:val="24"/>
        </w:rPr>
        <w:t xml:space="preserve">; </w:t>
      </w:r>
    </w:p>
    <w:p w14:paraId="79980890" w14:textId="43AB11D0" w:rsidR="00A168F5" w:rsidRPr="00D03EF2" w:rsidRDefault="00D03EF2" w:rsidP="008D629F">
      <w:pPr>
        <w:spacing w:after="0" w:line="240" w:lineRule="auto"/>
        <w:ind w:left="-142"/>
        <w:jc w:val="both"/>
        <w:rPr>
          <w:rFonts w:ascii="Times New Roman" w:hAnsi="Times New Roman"/>
          <w:sz w:val="24"/>
          <w:szCs w:val="24"/>
        </w:rPr>
      </w:pPr>
      <w:r>
        <w:rPr>
          <w:rFonts w:ascii="Times New Roman" w:hAnsi="Times New Roman"/>
          <w:sz w:val="24"/>
          <w:szCs w:val="24"/>
        </w:rPr>
        <w:t>-</w:t>
      </w:r>
      <w:r w:rsidR="008C311F">
        <w:rPr>
          <w:rFonts w:ascii="Times New Roman" w:hAnsi="Times New Roman"/>
          <w:sz w:val="24"/>
          <w:szCs w:val="24"/>
        </w:rPr>
        <w:t xml:space="preserve"> </w:t>
      </w:r>
      <w:proofErr w:type="spellStart"/>
      <w:proofErr w:type="gramStart"/>
      <w:r w:rsidR="00A168F5" w:rsidRPr="00D03EF2">
        <w:rPr>
          <w:rFonts w:ascii="Times New Roman" w:hAnsi="Times New Roman"/>
          <w:sz w:val="24"/>
          <w:szCs w:val="24"/>
        </w:rPr>
        <w:t>descrierea</w:t>
      </w:r>
      <w:proofErr w:type="spellEnd"/>
      <w:proofErr w:type="gram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stării</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construcției</w:t>
      </w:r>
      <w:proofErr w:type="spellEnd"/>
      <w:r w:rsidR="00A168F5" w:rsidRPr="00D03EF2">
        <w:rPr>
          <w:rFonts w:ascii="Times New Roman" w:hAnsi="Times New Roman"/>
          <w:sz w:val="24"/>
          <w:szCs w:val="24"/>
        </w:rPr>
        <w:t xml:space="preserve"> la data </w:t>
      </w:r>
      <w:proofErr w:type="spellStart"/>
      <w:r w:rsidR="00A168F5" w:rsidRPr="00D03EF2">
        <w:rPr>
          <w:rFonts w:ascii="Times New Roman" w:hAnsi="Times New Roman"/>
          <w:sz w:val="24"/>
          <w:szCs w:val="24"/>
        </w:rPr>
        <w:t>evaluării</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prin</w:t>
      </w:r>
      <w:proofErr w:type="spellEnd"/>
      <w:r w:rsidR="00A168F5" w:rsidRPr="00D03EF2">
        <w:rPr>
          <w:rFonts w:ascii="Times New Roman" w:hAnsi="Times New Roman"/>
          <w:sz w:val="24"/>
          <w:szCs w:val="24"/>
        </w:rPr>
        <w:t xml:space="preserve"> care se </w:t>
      </w:r>
      <w:proofErr w:type="spellStart"/>
      <w:r w:rsidR="00A168F5" w:rsidRPr="00D03EF2">
        <w:rPr>
          <w:rFonts w:ascii="Times New Roman" w:hAnsi="Times New Roman"/>
          <w:sz w:val="24"/>
          <w:szCs w:val="24"/>
        </w:rPr>
        <w:t>vor</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evidenția</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degradările</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existente</w:t>
      </w:r>
      <w:proofErr w:type="spellEnd"/>
      <w:r w:rsidR="00A168F5" w:rsidRPr="00D03EF2">
        <w:rPr>
          <w:rFonts w:ascii="Times New Roman" w:hAnsi="Times New Roman"/>
          <w:sz w:val="24"/>
          <w:szCs w:val="24"/>
        </w:rPr>
        <w:t>;</w:t>
      </w:r>
    </w:p>
    <w:p w14:paraId="588D7685" w14:textId="37646B20" w:rsidR="00A168F5" w:rsidRPr="00D03EF2" w:rsidRDefault="00D03EF2" w:rsidP="008D629F">
      <w:pPr>
        <w:spacing w:after="0" w:line="240" w:lineRule="auto"/>
        <w:ind w:left="-142"/>
        <w:jc w:val="both"/>
        <w:rPr>
          <w:rFonts w:ascii="Times New Roman" w:hAnsi="Times New Roman"/>
          <w:sz w:val="24"/>
          <w:szCs w:val="24"/>
        </w:rPr>
      </w:pPr>
      <w:r>
        <w:rPr>
          <w:rFonts w:ascii="Times New Roman" w:hAnsi="Times New Roman"/>
          <w:sz w:val="24"/>
          <w:szCs w:val="24"/>
        </w:rPr>
        <w:t>-</w:t>
      </w:r>
      <w:r w:rsidR="008C311F">
        <w:rPr>
          <w:rFonts w:ascii="Times New Roman" w:hAnsi="Times New Roman"/>
          <w:sz w:val="24"/>
          <w:szCs w:val="24"/>
        </w:rPr>
        <w:t xml:space="preserve"> </w:t>
      </w:r>
      <w:proofErr w:type="spellStart"/>
      <w:proofErr w:type="gramStart"/>
      <w:r w:rsidR="00A168F5" w:rsidRPr="00D03EF2">
        <w:rPr>
          <w:rFonts w:ascii="Times New Roman" w:hAnsi="Times New Roman"/>
          <w:sz w:val="24"/>
          <w:szCs w:val="24"/>
        </w:rPr>
        <w:t>descrierea</w:t>
      </w:r>
      <w:proofErr w:type="spellEnd"/>
      <w:proofErr w:type="gram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implicațiilor</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aplicării</w:t>
      </w:r>
      <w:proofErr w:type="spellEnd"/>
      <w:r w:rsidR="00A168F5" w:rsidRPr="00D03EF2">
        <w:rPr>
          <w:rFonts w:ascii="Times New Roman" w:hAnsi="Times New Roman"/>
          <w:sz w:val="24"/>
          <w:szCs w:val="24"/>
        </w:rPr>
        <w:t xml:space="preserve"> </w:t>
      </w:r>
      <w:proofErr w:type="spellStart"/>
      <w:r w:rsidR="00A168F5" w:rsidRPr="00D03EF2">
        <w:rPr>
          <w:rFonts w:ascii="Times New Roman" w:hAnsi="Times New Roman"/>
          <w:sz w:val="24"/>
          <w:szCs w:val="24"/>
        </w:rPr>
        <w:t>masurilor</w:t>
      </w:r>
      <w:proofErr w:type="spellEnd"/>
      <w:r w:rsidR="00A168F5" w:rsidRPr="00D03EF2">
        <w:rPr>
          <w:rFonts w:ascii="Times New Roman" w:hAnsi="Times New Roman"/>
          <w:sz w:val="24"/>
          <w:szCs w:val="24"/>
        </w:rPr>
        <w:t xml:space="preserve"> de </w:t>
      </w:r>
      <w:proofErr w:type="spellStart"/>
      <w:r w:rsidR="00A168F5" w:rsidRPr="00D03EF2">
        <w:rPr>
          <w:rFonts w:ascii="Times New Roman" w:hAnsi="Times New Roman"/>
          <w:sz w:val="24"/>
          <w:szCs w:val="24"/>
        </w:rPr>
        <w:t>intervenție</w:t>
      </w:r>
      <w:proofErr w:type="spellEnd"/>
      <w:r w:rsidR="00A077EE" w:rsidRPr="00D03EF2">
        <w:rPr>
          <w:rFonts w:ascii="Times New Roman" w:hAnsi="Times New Roman"/>
          <w:sz w:val="24"/>
          <w:szCs w:val="24"/>
        </w:rPr>
        <w:t xml:space="preserve"> </w:t>
      </w:r>
      <w:proofErr w:type="spellStart"/>
      <w:r w:rsidR="00A077EE" w:rsidRPr="00D03EF2">
        <w:rPr>
          <w:rFonts w:ascii="Times New Roman" w:hAnsi="Times New Roman"/>
          <w:sz w:val="24"/>
          <w:szCs w:val="24"/>
        </w:rPr>
        <w:t>și</w:t>
      </w:r>
      <w:proofErr w:type="spellEnd"/>
      <w:r w:rsidR="00A077EE" w:rsidRPr="00D03EF2">
        <w:rPr>
          <w:rFonts w:ascii="Times New Roman" w:hAnsi="Times New Roman"/>
          <w:sz w:val="24"/>
          <w:szCs w:val="24"/>
        </w:rPr>
        <w:t xml:space="preserve"> </w:t>
      </w:r>
      <w:proofErr w:type="spellStart"/>
      <w:r w:rsidR="00A077EE" w:rsidRPr="00D03EF2">
        <w:rPr>
          <w:rFonts w:ascii="Times New Roman" w:hAnsi="Times New Roman"/>
          <w:sz w:val="24"/>
          <w:szCs w:val="24"/>
        </w:rPr>
        <w:t>consolidare</w:t>
      </w:r>
      <w:proofErr w:type="spellEnd"/>
      <w:r w:rsidR="00A077EE" w:rsidRPr="00D03EF2">
        <w:rPr>
          <w:rFonts w:ascii="Times New Roman" w:hAnsi="Times New Roman"/>
          <w:sz w:val="24"/>
          <w:szCs w:val="24"/>
        </w:rPr>
        <w:t xml:space="preserve"> </w:t>
      </w:r>
      <w:proofErr w:type="spellStart"/>
      <w:r w:rsidR="00A077EE" w:rsidRPr="00D03EF2">
        <w:rPr>
          <w:rFonts w:ascii="Times New Roman" w:hAnsi="Times New Roman"/>
          <w:sz w:val="24"/>
          <w:szCs w:val="24"/>
        </w:rPr>
        <w:t>asupra</w:t>
      </w:r>
      <w:proofErr w:type="spellEnd"/>
      <w:r w:rsidR="00A077EE" w:rsidRPr="00D03EF2">
        <w:rPr>
          <w:rFonts w:ascii="Times New Roman" w:hAnsi="Times New Roman"/>
          <w:sz w:val="24"/>
          <w:szCs w:val="24"/>
        </w:rPr>
        <w:t xml:space="preserve"> </w:t>
      </w:r>
      <w:proofErr w:type="spellStart"/>
      <w:r w:rsidR="00A077EE" w:rsidRPr="00D03EF2">
        <w:rPr>
          <w:rFonts w:ascii="Times New Roman" w:hAnsi="Times New Roman"/>
          <w:sz w:val="24"/>
          <w:szCs w:val="24"/>
        </w:rPr>
        <w:t>clădirii</w:t>
      </w:r>
      <w:proofErr w:type="spellEnd"/>
      <w:r w:rsidR="00A077EE" w:rsidRPr="00D03EF2">
        <w:rPr>
          <w:rFonts w:ascii="Times New Roman" w:hAnsi="Times New Roman"/>
          <w:sz w:val="24"/>
          <w:szCs w:val="24"/>
        </w:rPr>
        <w:t>.</w:t>
      </w:r>
    </w:p>
    <w:p w14:paraId="4608B00C" w14:textId="06F1F96C" w:rsidR="00A168F5" w:rsidRPr="008E1B7F" w:rsidRDefault="008C311F" w:rsidP="008D629F">
      <w:pPr>
        <w:pStyle w:val="BodyText"/>
        <w:spacing w:after="0"/>
        <w:ind w:left="-426"/>
        <w:jc w:val="both"/>
        <w:rPr>
          <w:sz w:val="24"/>
          <w:szCs w:val="24"/>
          <w:lang w:val="ro-RO"/>
        </w:rPr>
      </w:pPr>
      <w:r>
        <w:rPr>
          <w:sz w:val="24"/>
          <w:szCs w:val="24"/>
        </w:rPr>
        <w:t xml:space="preserve">    </w:t>
      </w:r>
      <w:r w:rsidR="00A168F5" w:rsidRPr="008C311F">
        <w:rPr>
          <w:sz w:val="24"/>
          <w:szCs w:val="24"/>
          <w:lang w:val="ro-RO"/>
        </w:rPr>
        <w:t xml:space="preserve">Expertiza tehnică va conține și propuneri pentru eventualele studii și cercetări pe care expertul tehnic le consideră necesare a fi executate, pentru a stabili cu exactitate starea reală a obiectivului </w:t>
      </w:r>
      <w:r w:rsidR="00A168F5" w:rsidRPr="008E1B7F">
        <w:rPr>
          <w:sz w:val="24"/>
          <w:szCs w:val="24"/>
          <w:lang w:val="ro-RO"/>
        </w:rPr>
        <w:t>expertizat. Aceste pr</w:t>
      </w:r>
      <w:r w:rsidR="008B0A73" w:rsidRPr="008E1B7F">
        <w:rPr>
          <w:sz w:val="24"/>
          <w:szCs w:val="24"/>
          <w:lang w:val="ro-RO"/>
        </w:rPr>
        <w:t>opuneri vor fi justificate de că</w:t>
      </w:r>
      <w:r w:rsidR="00A168F5" w:rsidRPr="008E1B7F">
        <w:rPr>
          <w:sz w:val="24"/>
          <w:szCs w:val="24"/>
          <w:lang w:val="ro-RO"/>
        </w:rPr>
        <w:t>tre expert prin observații, măsurători, fotografii, etc.</w:t>
      </w:r>
    </w:p>
    <w:p w14:paraId="7632E776" w14:textId="64BCEB9E" w:rsidR="009F7E33" w:rsidRPr="002E7AD3" w:rsidRDefault="009F7E33" w:rsidP="009F7E33">
      <w:pPr>
        <w:pStyle w:val="BodyText"/>
        <w:spacing w:after="0"/>
        <w:ind w:left="-567"/>
        <w:jc w:val="both"/>
        <w:rPr>
          <w:color w:val="FF0000"/>
          <w:sz w:val="24"/>
          <w:szCs w:val="24"/>
          <w:lang w:val="ro-RO"/>
        </w:rPr>
      </w:pPr>
      <w:r w:rsidRPr="008E1B7F">
        <w:rPr>
          <w:sz w:val="24"/>
          <w:szCs w:val="24"/>
          <w:lang w:val="ro-RO"/>
        </w:rPr>
        <w:t xml:space="preserve">   </w:t>
      </w:r>
      <w:r w:rsidRPr="008E1B7F">
        <w:rPr>
          <w:bCs/>
          <w:sz w:val="24"/>
          <w:szCs w:val="24"/>
          <w:lang w:val="ro-RO"/>
        </w:rPr>
        <w:t>Dat fiind faptul că imobilul (Corpul J) din Bulevardul Mareșal Alexandru Averescu nr. 17, unde funcționează Centrul Româno-Danez pentru Educație Integrată - Creșa „</w:t>
      </w:r>
      <w:proofErr w:type="spellStart"/>
      <w:r w:rsidRPr="008E1B7F">
        <w:rPr>
          <w:bCs/>
          <w:sz w:val="24"/>
          <w:szCs w:val="24"/>
          <w:lang w:val="ro-RO"/>
        </w:rPr>
        <w:t>RoȘie</w:t>
      </w:r>
      <w:proofErr w:type="spellEnd"/>
      <w:r w:rsidRPr="008E1B7F">
        <w:rPr>
          <w:bCs/>
          <w:sz w:val="24"/>
          <w:szCs w:val="24"/>
          <w:lang w:val="ro-RO"/>
        </w:rPr>
        <w:t xml:space="preserve">”), face parte integrantă din ansamblul istoric Centrul de Plasament „Sfânta Ecaterina”, </w:t>
      </w:r>
      <w:r w:rsidR="008E1B7F" w:rsidRPr="008E1B7F">
        <w:rPr>
          <w:bCs/>
          <w:sz w:val="24"/>
          <w:szCs w:val="24"/>
          <w:lang w:val="ro-RO"/>
        </w:rPr>
        <w:t>ansamblu</w:t>
      </w:r>
      <w:r w:rsidRPr="008E1B7F">
        <w:rPr>
          <w:bCs/>
          <w:sz w:val="24"/>
          <w:szCs w:val="24"/>
          <w:lang w:val="ro-RO"/>
        </w:rPr>
        <w:t xml:space="preserve"> înscris în </w:t>
      </w:r>
      <w:hyperlink r:id="rId10" w:tgtFrame="_blank" w:history="1">
        <w:r w:rsidRPr="008E1B7F">
          <w:rPr>
            <w:bCs/>
            <w:sz w:val="24"/>
            <w:szCs w:val="24"/>
            <w:lang w:val="ro-RO"/>
          </w:rPr>
          <w:t>Lista Monumentelor Istorice din București</w:t>
        </w:r>
      </w:hyperlink>
      <w:r w:rsidRPr="008E1B7F">
        <w:rPr>
          <w:bCs/>
          <w:sz w:val="24"/>
          <w:szCs w:val="24"/>
          <w:lang w:val="ro-RO"/>
        </w:rPr>
        <w:t xml:space="preserve">, expertiza tehnică </w:t>
      </w:r>
      <w:r w:rsidRPr="008E1B7F">
        <w:rPr>
          <w:sz w:val="24"/>
          <w:szCs w:val="24"/>
          <w:lang w:val="ro-RO"/>
        </w:rPr>
        <w:t>va fi în mod obligatoriu efectuată, ștampilată și semnată de către un expert tehnic atestat de Ministerul Culturii</w:t>
      </w:r>
      <w:r w:rsidRPr="008C311F">
        <w:rPr>
          <w:sz w:val="24"/>
          <w:szCs w:val="24"/>
          <w:lang w:val="ro-RO"/>
        </w:rPr>
        <w:t>, având certificatul de atestare vizat la zi.</w:t>
      </w:r>
      <w:r>
        <w:rPr>
          <w:sz w:val="24"/>
          <w:szCs w:val="24"/>
          <w:lang w:val="ro-RO"/>
        </w:rPr>
        <w:t xml:space="preserve"> </w:t>
      </w:r>
    </w:p>
    <w:p w14:paraId="7C791525" w14:textId="2434D849" w:rsidR="00A168F5" w:rsidRPr="008C311F" w:rsidRDefault="008C311F" w:rsidP="008D629F">
      <w:pPr>
        <w:pStyle w:val="BodyText"/>
        <w:spacing w:after="0"/>
        <w:ind w:left="-426"/>
        <w:jc w:val="both"/>
        <w:rPr>
          <w:sz w:val="24"/>
          <w:szCs w:val="24"/>
          <w:lang w:val="ro-RO"/>
        </w:rPr>
      </w:pPr>
      <w:r>
        <w:rPr>
          <w:sz w:val="24"/>
          <w:szCs w:val="24"/>
          <w:lang w:val="ro-RO"/>
        </w:rPr>
        <w:t xml:space="preserve">   </w:t>
      </w:r>
      <w:r w:rsidR="00A168F5" w:rsidRPr="008C311F">
        <w:rPr>
          <w:sz w:val="24"/>
          <w:szCs w:val="24"/>
          <w:lang w:val="ro-RO"/>
        </w:rPr>
        <w:t>Expertiza tehnică va cuprinde</w:t>
      </w:r>
      <w:r>
        <w:rPr>
          <w:sz w:val="24"/>
          <w:szCs w:val="24"/>
          <w:lang w:val="ro-RO"/>
        </w:rPr>
        <w:t xml:space="preserve"> toate vizele prevăzute de lege și </w:t>
      </w:r>
      <w:r w:rsidR="00A168F5" w:rsidRPr="008C311F">
        <w:rPr>
          <w:sz w:val="24"/>
          <w:szCs w:val="24"/>
          <w:lang w:val="ro-RO"/>
        </w:rPr>
        <w:t xml:space="preserve">va fi elaborată conform legislației </w:t>
      </w:r>
      <w:r w:rsidR="008B0A73" w:rsidRPr="008C311F">
        <w:rPr>
          <w:sz w:val="24"/>
          <w:szCs w:val="24"/>
          <w:lang w:val="ro-RO"/>
        </w:rPr>
        <w:t xml:space="preserve">specifice </w:t>
      </w:r>
      <w:r w:rsidR="00A168F5" w:rsidRPr="008C311F">
        <w:rPr>
          <w:sz w:val="24"/>
          <w:szCs w:val="24"/>
          <w:lang w:val="ro-RO"/>
        </w:rPr>
        <w:t>în vigoare.</w:t>
      </w:r>
    </w:p>
    <w:p w14:paraId="4C2D1A10" w14:textId="53C62727" w:rsidR="00A168F5" w:rsidRPr="008C311F" w:rsidRDefault="00CF4887" w:rsidP="008D629F">
      <w:pPr>
        <w:pStyle w:val="BodyText"/>
        <w:spacing w:after="0"/>
        <w:ind w:left="-426"/>
        <w:jc w:val="both"/>
        <w:rPr>
          <w:sz w:val="24"/>
          <w:szCs w:val="24"/>
          <w:lang w:val="ro-RO"/>
        </w:rPr>
      </w:pPr>
      <w:r>
        <w:rPr>
          <w:sz w:val="24"/>
          <w:szCs w:val="24"/>
          <w:lang w:val="ro-RO"/>
        </w:rPr>
        <w:t xml:space="preserve">   </w:t>
      </w:r>
      <w:r w:rsidR="00A168F5" w:rsidRPr="008C311F">
        <w:rPr>
          <w:sz w:val="24"/>
          <w:szCs w:val="24"/>
          <w:lang w:val="ro-RO"/>
        </w:rPr>
        <w:t xml:space="preserve">De asemenea, se vor respecta toate Normativele, normele specifice </w:t>
      </w:r>
      <w:r w:rsidR="008B0A73" w:rsidRPr="008C311F">
        <w:rPr>
          <w:sz w:val="24"/>
          <w:szCs w:val="24"/>
          <w:lang w:val="ro-RO"/>
        </w:rPr>
        <w:t>î</w:t>
      </w:r>
      <w:r w:rsidR="00A168F5" w:rsidRPr="008C311F">
        <w:rPr>
          <w:sz w:val="24"/>
          <w:szCs w:val="24"/>
          <w:lang w:val="ro-RO"/>
        </w:rPr>
        <w:t>n vigoare.</w:t>
      </w:r>
    </w:p>
    <w:p w14:paraId="794DA7C2" w14:textId="0656FA5F" w:rsidR="00A168F5" w:rsidRPr="008C311F" w:rsidRDefault="00CF4887" w:rsidP="008D629F">
      <w:pPr>
        <w:pStyle w:val="BodyText"/>
        <w:spacing w:after="0"/>
        <w:ind w:left="-426"/>
        <w:jc w:val="both"/>
        <w:rPr>
          <w:sz w:val="24"/>
          <w:szCs w:val="24"/>
          <w:lang w:val="ro-RO"/>
        </w:rPr>
      </w:pPr>
      <w:r>
        <w:rPr>
          <w:sz w:val="24"/>
          <w:szCs w:val="24"/>
          <w:lang w:val="ro-RO"/>
        </w:rPr>
        <w:t xml:space="preserve">   </w:t>
      </w:r>
      <w:r w:rsidR="00A168F5" w:rsidRPr="008C311F">
        <w:rPr>
          <w:sz w:val="24"/>
          <w:szCs w:val="24"/>
          <w:lang w:val="ro-RO"/>
        </w:rPr>
        <w:t xml:space="preserve">Ofertantul are obligația de a readuce la starea </w:t>
      </w:r>
      <w:proofErr w:type="spellStart"/>
      <w:r w:rsidR="00A168F5" w:rsidRPr="008C311F">
        <w:rPr>
          <w:sz w:val="24"/>
          <w:szCs w:val="24"/>
          <w:lang w:val="ro-RO"/>
        </w:rPr>
        <w:t>initial</w:t>
      </w:r>
      <w:r w:rsidR="008B0A73" w:rsidRPr="008C311F">
        <w:rPr>
          <w:sz w:val="24"/>
          <w:szCs w:val="24"/>
          <w:lang w:val="ro-RO"/>
        </w:rPr>
        <w:t>ă</w:t>
      </w:r>
      <w:proofErr w:type="spellEnd"/>
      <w:r w:rsidR="00A168F5" w:rsidRPr="008C311F">
        <w:rPr>
          <w:sz w:val="24"/>
          <w:szCs w:val="24"/>
          <w:lang w:val="ro-RO"/>
        </w:rPr>
        <w:t xml:space="preserve"> amplasamentul, terenul, locul unde au fost efectuate lucrări pentru efectuarea expertizei </w:t>
      </w:r>
      <w:r w:rsidR="008B0A73" w:rsidRPr="008C311F">
        <w:rPr>
          <w:sz w:val="24"/>
          <w:szCs w:val="24"/>
          <w:lang w:val="ro-RO"/>
        </w:rPr>
        <w:t>ș</w:t>
      </w:r>
      <w:r w:rsidR="00A168F5" w:rsidRPr="008C311F">
        <w:rPr>
          <w:sz w:val="24"/>
          <w:szCs w:val="24"/>
          <w:lang w:val="ro-RO"/>
        </w:rPr>
        <w:t xml:space="preserve">i numai, conform legislației </w:t>
      </w:r>
      <w:r w:rsidR="008B0A73" w:rsidRPr="008C311F">
        <w:rPr>
          <w:sz w:val="24"/>
          <w:szCs w:val="24"/>
          <w:lang w:val="ro-RO"/>
        </w:rPr>
        <w:t>î</w:t>
      </w:r>
      <w:r w:rsidR="00A168F5" w:rsidRPr="008C311F">
        <w:rPr>
          <w:sz w:val="24"/>
          <w:szCs w:val="24"/>
          <w:lang w:val="ro-RO"/>
        </w:rPr>
        <w:t>n vigoare, respectiv a Legii nr. 50/1991, privind autorizarea executării lucrărilor de construcții, cu modificările si completările ulterioare, a H.C.G.M.B. nr. 102/2020, privind aprobarea Normelor pentru avizarea, autorizarea, coordonarea si execuția lucrărilor de infrastructură (</w:t>
      </w:r>
      <w:proofErr w:type="spellStart"/>
      <w:r w:rsidR="00A168F5" w:rsidRPr="008C311F">
        <w:rPr>
          <w:sz w:val="24"/>
          <w:szCs w:val="24"/>
          <w:lang w:val="ro-RO"/>
        </w:rPr>
        <w:t>tehnico</w:t>
      </w:r>
      <w:proofErr w:type="spellEnd"/>
      <w:r w:rsidR="00A168F5" w:rsidRPr="008C311F">
        <w:rPr>
          <w:sz w:val="24"/>
          <w:szCs w:val="24"/>
          <w:lang w:val="ro-RO"/>
        </w:rPr>
        <w:t xml:space="preserve"> - edilitare și stradale) de pe teritoriul Municipiului București, neraportându-ne numai la acestea.</w:t>
      </w:r>
    </w:p>
    <w:p w14:paraId="49068110" w14:textId="72EACEA0" w:rsidR="00D03EF2" w:rsidRPr="008C311F" w:rsidRDefault="00CF4887" w:rsidP="008D629F">
      <w:pPr>
        <w:pStyle w:val="BodyText"/>
        <w:spacing w:after="0"/>
        <w:ind w:left="-426"/>
        <w:jc w:val="both"/>
        <w:rPr>
          <w:sz w:val="24"/>
          <w:szCs w:val="24"/>
          <w:lang w:val="ro-RO"/>
        </w:rPr>
      </w:pPr>
      <w:r>
        <w:rPr>
          <w:sz w:val="24"/>
          <w:szCs w:val="24"/>
          <w:lang w:val="ro-RO"/>
        </w:rPr>
        <w:t xml:space="preserve">   </w:t>
      </w:r>
      <w:r w:rsidR="00A168F5" w:rsidRPr="008C311F">
        <w:rPr>
          <w:sz w:val="24"/>
          <w:szCs w:val="24"/>
          <w:lang w:val="ro-RO"/>
        </w:rPr>
        <w:t>Documentațiile se vor preda în 2 exemplare</w:t>
      </w:r>
      <w:r w:rsidR="00D03EF2" w:rsidRPr="008C311F">
        <w:rPr>
          <w:sz w:val="24"/>
          <w:szCs w:val="24"/>
          <w:lang w:val="ro-RO"/>
        </w:rPr>
        <w:t xml:space="preserve"> originale semnate si ștampilate, în format fizic</w:t>
      </w:r>
      <w:r w:rsidR="00A168F5" w:rsidRPr="008C311F">
        <w:rPr>
          <w:sz w:val="24"/>
          <w:szCs w:val="24"/>
          <w:lang w:val="ro-RO"/>
        </w:rPr>
        <w:t xml:space="preserve"> și </w:t>
      </w:r>
      <w:r w:rsidR="009F0856" w:rsidRPr="008C311F">
        <w:rPr>
          <w:sz w:val="24"/>
          <w:szCs w:val="24"/>
          <w:lang w:val="ro-RO"/>
        </w:rPr>
        <w:t xml:space="preserve">în </w:t>
      </w:r>
      <w:r w:rsidR="00D03EF2" w:rsidRPr="008C311F">
        <w:rPr>
          <w:sz w:val="24"/>
          <w:szCs w:val="24"/>
          <w:lang w:val="ro-RO"/>
        </w:rPr>
        <w:t>format electronic (</w:t>
      </w:r>
      <w:r w:rsidR="009F0856" w:rsidRPr="008C311F">
        <w:rPr>
          <w:sz w:val="24"/>
          <w:szCs w:val="24"/>
          <w:lang w:val="ro-RO"/>
        </w:rPr>
        <w:t xml:space="preserve">editabil Word și PDF, pe </w:t>
      </w:r>
      <w:proofErr w:type="spellStart"/>
      <w:r w:rsidR="009F0856" w:rsidRPr="008C311F">
        <w:rPr>
          <w:sz w:val="24"/>
          <w:szCs w:val="24"/>
          <w:lang w:val="ro-RO"/>
        </w:rPr>
        <w:t>memory</w:t>
      </w:r>
      <w:proofErr w:type="spellEnd"/>
      <w:r w:rsidR="009F0856" w:rsidRPr="008C311F">
        <w:rPr>
          <w:sz w:val="24"/>
          <w:szCs w:val="24"/>
          <w:lang w:val="ro-RO"/>
        </w:rPr>
        <w:t xml:space="preserve"> </w:t>
      </w:r>
      <w:proofErr w:type="spellStart"/>
      <w:r w:rsidR="009F0856" w:rsidRPr="008C311F">
        <w:rPr>
          <w:sz w:val="24"/>
          <w:szCs w:val="24"/>
          <w:lang w:val="ro-RO"/>
        </w:rPr>
        <w:t>stick</w:t>
      </w:r>
      <w:proofErr w:type="spellEnd"/>
      <w:r w:rsidR="009F0856" w:rsidRPr="008C311F">
        <w:rPr>
          <w:sz w:val="24"/>
          <w:szCs w:val="24"/>
          <w:lang w:val="ro-RO"/>
        </w:rPr>
        <w:t>)</w:t>
      </w:r>
      <w:r w:rsidR="00A168F5" w:rsidRPr="008C311F">
        <w:rPr>
          <w:sz w:val="24"/>
          <w:szCs w:val="24"/>
          <w:lang w:val="ro-RO"/>
        </w:rPr>
        <w:t>.</w:t>
      </w:r>
    </w:p>
    <w:p w14:paraId="0C558501" w14:textId="77777777" w:rsidR="008D629F" w:rsidRPr="00560FC5" w:rsidRDefault="00CF4887" w:rsidP="008D629F">
      <w:pPr>
        <w:pStyle w:val="BodyText"/>
        <w:spacing w:after="0"/>
        <w:ind w:left="-426"/>
        <w:jc w:val="both"/>
        <w:rPr>
          <w:sz w:val="24"/>
          <w:szCs w:val="24"/>
          <w:lang w:val="ro-RO"/>
        </w:rPr>
      </w:pPr>
      <w:r>
        <w:rPr>
          <w:sz w:val="24"/>
          <w:szCs w:val="24"/>
          <w:lang w:val="ro-RO"/>
        </w:rPr>
        <w:t xml:space="preserve">   </w:t>
      </w:r>
      <w:proofErr w:type="spellStart"/>
      <w:r w:rsidR="00D03EF2" w:rsidRPr="008C311F">
        <w:rPr>
          <w:sz w:val="24"/>
          <w:szCs w:val="24"/>
          <w:lang w:val="ro-RO"/>
        </w:rPr>
        <w:t>Planşele</w:t>
      </w:r>
      <w:proofErr w:type="spellEnd"/>
      <w:r w:rsidR="00D03EF2" w:rsidRPr="008C311F">
        <w:rPr>
          <w:sz w:val="24"/>
          <w:szCs w:val="24"/>
          <w:lang w:val="ro-RO"/>
        </w:rPr>
        <w:t xml:space="preserve"> desenate (relevee, scheme structurale, detalii relevante) se vor preda în format fizic </w:t>
      </w:r>
      <w:proofErr w:type="spellStart"/>
      <w:r w:rsidR="00D03EF2" w:rsidRPr="008C311F">
        <w:rPr>
          <w:sz w:val="24"/>
          <w:szCs w:val="24"/>
          <w:lang w:val="ro-RO"/>
        </w:rPr>
        <w:t>şi</w:t>
      </w:r>
      <w:proofErr w:type="spellEnd"/>
      <w:r w:rsidR="00D03EF2" w:rsidRPr="008C311F">
        <w:rPr>
          <w:sz w:val="24"/>
          <w:szCs w:val="24"/>
          <w:lang w:val="ro-RO"/>
        </w:rPr>
        <w:t xml:space="preserve"> electronic.</w:t>
      </w:r>
      <w:r w:rsidR="008D629F">
        <w:rPr>
          <w:sz w:val="24"/>
          <w:szCs w:val="24"/>
          <w:lang w:val="ro-RO"/>
        </w:rPr>
        <w:t xml:space="preserve"> </w:t>
      </w:r>
      <w:r w:rsidR="008D629F" w:rsidRPr="00560FC5">
        <w:rPr>
          <w:sz w:val="24"/>
          <w:szCs w:val="24"/>
          <w:lang w:val="ro-RO" w:eastAsia="ro-RO"/>
        </w:rPr>
        <w:t xml:space="preserve">Releveele rezultate în urma scanării 3D vor fi prezentate într-un format tehnic, clar și unitar, astfel încât să permită atât verificarea situației existente, cât și utilizarea ulterioară a </w:t>
      </w:r>
      <w:r w:rsidR="008D629F" w:rsidRPr="00560FC5">
        <w:rPr>
          <w:sz w:val="24"/>
          <w:szCs w:val="24"/>
          <w:lang w:val="ro-RO"/>
        </w:rPr>
        <w:t>documentației în proiectare.</w:t>
      </w:r>
    </w:p>
    <w:p w14:paraId="0B3D4445" w14:textId="77777777" w:rsidR="00EC52C1" w:rsidRDefault="00EC52C1" w:rsidP="008D629F">
      <w:pPr>
        <w:pStyle w:val="BodyText"/>
        <w:spacing w:after="0"/>
        <w:ind w:left="-142"/>
        <w:jc w:val="both"/>
        <w:rPr>
          <w:sz w:val="24"/>
          <w:szCs w:val="24"/>
          <w:lang w:val="ro-RO"/>
        </w:rPr>
      </w:pPr>
    </w:p>
    <w:p w14:paraId="7AF84EE0" w14:textId="77777777" w:rsidR="006F5833" w:rsidRDefault="006F5833" w:rsidP="008D629F">
      <w:pPr>
        <w:pStyle w:val="BodyText"/>
        <w:spacing w:after="0"/>
        <w:ind w:left="-142"/>
        <w:jc w:val="both"/>
        <w:rPr>
          <w:sz w:val="24"/>
          <w:szCs w:val="24"/>
          <w:lang w:val="ro-RO"/>
        </w:rPr>
      </w:pPr>
    </w:p>
    <w:p w14:paraId="16A933CC" w14:textId="77777777" w:rsidR="006F5833" w:rsidRDefault="006F5833" w:rsidP="008D629F">
      <w:pPr>
        <w:pStyle w:val="BodyText"/>
        <w:spacing w:after="0"/>
        <w:ind w:left="-142"/>
        <w:jc w:val="both"/>
        <w:rPr>
          <w:sz w:val="24"/>
          <w:szCs w:val="24"/>
          <w:lang w:val="ro-RO"/>
        </w:rPr>
      </w:pPr>
    </w:p>
    <w:p w14:paraId="47DC272B" w14:textId="6FD6989A" w:rsidR="008D629F" w:rsidRPr="00560FC5" w:rsidRDefault="008D629F" w:rsidP="008D629F">
      <w:pPr>
        <w:pStyle w:val="BodyText"/>
        <w:spacing w:after="0"/>
        <w:ind w:left="-142"/>
        <w:jc w:val="both"/>
        <w:rPr>
          <w:sz w:val="24"/>
          <w:szCs w:val="24"/>
          <w:lang w:val="ro-RO"/>
        </w:rPr>
      </w:pPr>
      <w:r w:rsidRPr="00560FC5">
        <w:rPr>
          <w:sz w:val="24"/>
          <w:szCs w:val="24"/>
          <w:lang w:val="ro-RO"/>
        </w:rPr>
        <w:t>Documentația va cuprinde:</w:t>
      </w:r>
    </w:p>
    <w:p w14:paraId="63D7721D" w14:textId="77777777" w:rsidR="008D629F" w:rsidRPr="00560FC5" w:rsidRDefault="008D629F" w:rsidP="008D629F">
      <w:pPr>
        <w:pStyle w:val="BodyText"/>
        <w:numPr>
          <w:ilvl w:val="0"/>
          <w:numId w:val="35"/>
        </w:numPr>
        <w:spacing w:after="0"/>
        <w:jc w:val="both"/>
        <w:rPr>
          <w:sz w:val="24"/>
          <w:szCs w:val="24"/>
          <w:lang w:val="ro-RO"/>
        </w:rPr>
      </w:pPr>
      <w:r w:rsidRPr="00827545">
        <w:rPr>
          <w:sz w:val="24"/>
          <w:szCs w:val="24"/>
          <w:lang w:val="ro-RO"/>
        </w:rPr>
        <w:t>planuri de releveu pentru toate nivelurile</w:t>
      </w:r>
      <w:r w:rsidRPr="00560FC5">
        <w:rPr>
          <w:sz w:val="24"/>
          <w:szCs w:val="24"/>
          <w:lang w:val="ro-RO"/>
        </w:rPr>
        <w:t>, cu reprezentarea configurației geometrice existente;</w:t>
      </w:r>
    </w:p>
    <w:p w14:paraId="5B41A60A" w14:textId="77777777" w:rsidR="008D629F" w:rsidRPr="00560FC5" w:rsidRDefault="008D629F" w:rsidP="008D629F">
      <w:pPr>
        <w:pStyle w:val="BodyText"/>
        <w:numPr>
          <w:ilvl w:val="0"/>
          <w:numId w:val="35"/>
        </w:numPr>
        <w:spacing w:after="0"/>
        <w:jc w:val="both"/>
        <w:rPr>
          <w:sz w:val="24"/>
          <w:szCs w:val="24"/>
          <w:lang w:val="ro-RO"/>
        </w:rPr>
      </w:pPr>
      <w:r w:rsidRPr="00827545">
        <w:rPr>
          <w:sz w:val="24"/>
          <w:szCs w:val="24"/>
          <w:lang w:val="ro-RO"/>
        </w:rPr>
        <w:t>minimum 2 secțiuni relevante</w:t>
      </w:r>
      <w:r w:rsidRPr="00560FC5">
        <w:rPr>
          <w:sz w:val="24"/>
          <w:szCs w:val="24"/>
          <w:lang w:val="ro-RO"/>
        </w:rPr>
        <w:t>, prin zone reprezentative ale clădirii;</w:t>
      </w:r>
    </w:p>
    <w:p w14:paraId="008BAFDE" w14:textId="77777777" w:rsidR="008D629F" w:rsidRPr="00560FC5" w:rsidRDefault="008D629F" w:rsidP="008D629F">
      <w:pPr>
        <w:pStyle w:val="BodyText"/>
        <w:numPr>
          <w:ilvl w:val="0"/>
          <w:numId w:val="35"/>
        </w:numPr>
        <w:spacing w:after="0"/>
        <w:jc w:val="both"/>
        <w:rPr>
          <w:sz w:val="24"/>
          <w:szCs w:val="24"/>
          <w:lang w:val="ro-RO"/>
        </w:rPr>
      </w:pPr>
      <w:r w:rsidRPr="00827545">
        <w:rPr>
          <w:sz w:val="24"/>
          <w:szCs w:val="24"/>
          <w:lang w:val="ro-RO"/>
        </w:rPr>
        <w:t>fațadele clădirii</w:t>
      </w:r>
      <w:r w:rsidRPr="00560FC5">
        <w:rPr>
          <w:sz w:val="24"/>
          <w:szCs w:val="24"/>
          <w:lang w:val="ro-RO"/>
        </w:rPr>
        <w:t xml:space="preserve">, cu </w:t>
      </w:r>
      <w:r w:rsidRPr="00827545">
        <w:rPr>
          <w:sz w:val="24"/>
          <w:szCs w:val="24"/>
          <w:lang w:val="ro-RO"/>
        </w:rPr>
        <w:t>reprezentarea</w:t>
      </w:r>
      <w:r w:rsidRPr="00560FC5">
        <w:rPr>
          <w:sz w:val="24"/>
          <w:szCs w:val="24"/>
          <w:lang w:val="ro-RO"/>
        </w:rPr>
        <w:t xml:space="preserve"> elementelor arhitecturale și constructive vizibile;</w:t>
      </w:r>
    </w:p>
    <w:p w14:paraId="09E69026" w14:textId="77777777" w:rsidR="008D629F" w:rsidRPr="00827545" w:rsidRDefault="008D629F" w:rsidP="008D629F">
      <w:pPr>
        <w:pStyle w:val="BodyText"/>
        <w:numPr>
          <w:ilvl w:val="0"/>
          <w:numId w:val="35"/>
        </w:numPr>
        <w:spacing w:after="0"/>
        <w:jc w:val="both"/>
        <w:rPr>
          <w:sz w:val="24"/>
          <w:szCs w:val="24"/>
          <w:lang w:val="ro-RO"/>
        </w:rPr>
      </w:pPr>
      <w:r w:rsidRPr="00827545">
        <w:rPr>
          <w:sz w:val="24"/>
          <w:szCs w:val="24"/>
          <w:lang w:val="ro-RO"/>
        </w:rPr>
        <w:t xml:space="preserve">reprezentarea elementelor constructive și a </w:t>
      </w:r>
      <w:r w:rsidRPr="00827545">
        <w:rPr>
          <w:b/>
          <w:bCs/>
          <w:sz w:val="24"/>
          <w:szCs w:val="24"/>
          <w:lang w:val="ro-RO"/>
        </w:rPr>
        <w:t>elementelor structurale vizibile și accesibile</w:t>
      </w:r>
      <w:r w:rsidRPr="00827545">
        <w:rPr>
          <w:sz w:val="24"/>
          <w:szCs w:val="24"/>
          <w:lang w:val="ro-RO"/>
        </w:rPr>
        <w:t xml:space="preserve">, în </w:t>
      </w:r>
      <w:r w:rsidRPr="00560FC5">
        <w:rPr>
          <w:sz w:val="24"/>
          <w:szCs w:val="24"/>
          <w:lang w:val="ro-RO"/>
        </w:rPr>
        <w:t>limita informațiilor disponibile la momentul releveului</w:t>
      </w:r>
      <w:r w:rsidRPr="00827545">
        <w:rPr>
          <w:sz w:val="24"/>
          <w:szCs w:val="24"/>
          <w:lang w:val="ro-RO"/>
        </w:rPr>
        <w:t>;</w:t>
      </w:r>
    </w:p>
    <w:p w14:paraId="6D34B3A1" w14:textId="77777777" w:rsidR="008D629F" w:rsidRPr="00560FC5" w:rsidRDefault="008D629F" w:rsidP="008D629F">
      <w:pPr>
        <w:pStyle w:val="BodyText"/>
        <w:numPr>
          <w:ilvl w:val="0"/>
          <w:numId w:val="35"/>
        </w:numPr>
        <w:spacing w:after="0"/>
        <w:jc w:val="both"/>
        <w:rPr>
          <w:sz w:val="24"/>
          <w:szCs w:val="24"/>
          <w:lang w:val="ro-RO"/>
        </w:rPr>
      </w:pPr>
      <w:r w:rsidRPr="00827545">
        <w:rPr>
          <w:sz w:val="24"/>
          <w:szCs w:val="24"/>
          <w:lang w:val="ro-RO"/>
        </w:rPr>
        <w:t>identificarea eventualelor particularități geometrice sau constructive relevante, observabile în cadrul releveului.</w:t>
      </w:r>
    </w:p>
    <w:p w14:paraId="19DC2B2D" w14:textId="77777777" w:rsidR="008D629F" w:rsidRPr="00827545" w:rsidRDefault="008D629F" w:rsidP="008D629F">
      <w:pPr>
        <w:pStyle w:val="BodyText"/>
        <w:spacing w:after="0"/>
        <w:ind w:left="-142" w:firstLine="502"/>
        <w:jc w:val="both"/>
        <w:rPr>
          <w:sz w:val="24"/>
          <w:szCs w:val="24"/>
          <w:lang w:val="ro-RO"/>
        </w:rPr>
      </w:pPr>
      <w:r w:rsidRPr="001E42C8">
        <w:rPr>
          <w:b/>
          <w:sz w:val="24"/>
          <w:szCs w:val="24"/>
          <w:lang w:val="ro-RO"/>
        </w:rPr>
        <w:t>Releveele</w:t>
      </w:r>
      <w:r w:rsidRPr="00560FC5">
        <w:rPr>
          <w:sz w:val="24"/>
          <w:szCs w:val="24"/>
          <w:lang w:val="ro-RO"/>
        </w:rPr>
        <w:t xml:space="preserve"> se vor prezenta </w:t>
      </w:r>
      <w:r w:rsidRPr="00827545">
        <w:rPr>
          <w:sz w:val="24"/>
          <w:szCs w:val="24"/>
          <w:lang w:val="ro-RO"/>
        </w:rPr>
        <w:t xml:space="preserve">în format fizic (2 exemplare originale semnate si ștampilate) și în format digital: </w:t>
      </w:r>
      <w:r w:rsidRPr="00560FC5">
        <w:rPr>
          <w:sz w:val="24"/>
          <w:szCs w:val="24"/>
          <w:lang w:val="ro-RO"/>
        </w:rPr>
        <w:t xml:space="preserve">în </w:t>
      </w:r>
      <w:r w:rsidRPr="00827545">
        <w:rPr>
          <w:sz w:val="24"/>
          <w:szCs w:val="24"/>
          <w:lang w:val="ro-RO"/>
        </w:rPr>
        <w:t>DWG</w:t>
      </w:r>
      <w:r w:rsidRPr="00560FC5">
        <w:rPr>
          <w:sz w:val="24"/>
          <w:szCs w:val="24"/>
          <w:lang w:val="ro-RO"/>
        </w:rPr>
        <w:t xml:space="preserve">, în format editabil, și </w:t>
      </w:r>
      <w:r w:rsidRPr="00827545">
        <w:rPr>
          <w:sz w:val="24"/>
          <w:szCs w:val="24"/>
          <w:lang w:val="ro-RO"/>
        </w:rPr>
        <w:t>PDF</w:t>
      </w:r>
      <w:r w:rsidRPr="00560FC5">
        <w:rPr>
          <w:sz w:val="24"/>
          <w:szCs w:val="24"/>
          <w:lang w:val="ro-RO"/>
        </w:rPr>
        <w:t xml:space="preserve">, pentru </w:t>
      </w:r>
      <w:r w:rsidRPr="00827545">
        <w:rPr>
          <w:sz w:val="24"/>
          <w:szCs w:val="24"/>
          <w:lang w:val="ro-RO"/>
        </w:rPr>
        <w:t>verificare</w:t>
      </w:r>
      <w:r w:rsidRPr="00560FC5">
        <w:rPr>
          <w:sz w:val="24"/>
          <w:szCs w:val="24"/>
          <w:lang w:val="ro-RO"/>
        </w:rPr>
        <w:t xml:space="preserve"> și arhivare.</w:t>
      </w:r>
      <w:r w:rsidRPr="00827545">
        <w:rPr>
          <w:sz w:val="24"/>
          <w:szCs w:val="24"/>
          <w:lang w:val="ro-RO"/>
        </w:rPr>
        <w:t xml:space="preserve"> N</w:t>
      </w:r>
      <w:r w:rsidRPr="00560FC5">
        <w:rPr>
          <w:sz w:val="24"/>
          <w:szCs w:val="24"/>
          <w:lang w:val="ro-RO"/>
        </w:rPr>
        <w:t xml:space="preserve">orul de puncte aferent scanării 3D va fi predat în </w:t>
      </w:r>
      <w:r w:rsidRPr="00827545">
        <w:rPr>
          <w:sz w:val="24"/>
          <w:szCs w:val="24"/>
          <w:lang w:val="ro-RO"/>
        </w:rPr>
        <w:t>E57</w:t>
      </w:r>
      <w:r w:rsidRPr="00560FC5">
        <w:rPr>
          <w:sz w:val="24"/>
          <w:szCs w:val="24"/>
          <w:lang w:val="ro-RO"/>
        </w:rPr>
        <w:t xml:space="preserve"> și, după caz, în </w:t>
      </w:r>
      <w:r w:rsidRPr="00827545">
        <w:rPr>
          <w:sz w:val="24"/>
          <w:szCs w:val="24"/>
          <w:lang w:val="ro-RO"/>
        </w:rPr>
        <w:t>RCP/RCS și/sau LAS</w:t>
      </w:r>
      <w:r w:rsidRPr="00560FC5">
        <w:rPr>
          <w:sz w:val="24"/>
          <w:szCs w:val="24"/>
          <w:lang w:val="ro-RO"/>
        </w:rPr>
        <w:t>.</w:t>
      </w:r>
      <w:r w:rsidRPr="00827545">
        <w:rPr>
          <w:b/>
          <w:sz w:val="24"/>
          <w:szCs w:val="24"/>
          <w:lang w:val="ro-RO"/>
        </w:rPr>
        <w:t xml:space="preserve"> </w:t>
      </w:r>
      <w:r w:rsidRPr="00827545">
        <w:rPr>
          <w:sz w:val="24"/>
          <w:szCs w:val="24"/>
          <w:lang w:val="ro-RO"/>
        </w:rPr>
        <w:t xml:space="preserve">Documentația va reprezenta </w:t>
      </w:r>
      <w:r w:rsidRPr="00827545">
        <w:rPr>
          <w:b/>
          <w:bCs/>
          <w:sz w:val="24"/>
          <w:szCs w:val="24"/>
          <w:lang w:val="ro-RO"/>
        </w:rPr>
        <w:t>situația existentă constatată la data efectuării releveului</w:t>
      </w:r>
      <w:r w:rsidRPr="00827545">
        <w:rPr>
          <w:sz w:val="24"/>
          <w:szCs w:val="24"/>
          <w:lang w:val="ro-RO"/>
        </w:rPr>
        <w:t xml:space="preserve">. </w:t>
      </w:r>
    </w:p>
    <w:p w14:paraId="2E712CFF" w14:textId="77777777" w:rsidR="008D629F" w:rsidRPr="00827545" w:rsidRDefault="008D629F" w:rsidP="008D629F">
      <w:pPr>
        <w:pStyle w:val="BodyText"/>
        <w:spacing w:after="0"/>
        <w:ind w:left="-142" w:firstLine="502"/>
        <w:jc w:val="both"/>
        <w:rPr>
          <w:sz w:val="24"/>
          <w:szCs w:val="24"/>
          <w:lang w:val="ro-RO"/>
        </w:rPr>
      </w:pPr>
      <w:proofErr w:type="spellStart"/>
      <w:r w:rsidRPr="001E42C8">
        <w:rPr>
          <w:b/>
          <w:sz w:val="24"/>
          <w:szCs w:val="24"/>
        </w:rPr>
        <w:t>Studiul</w:t>
      </w:r>
      <w:proofErr w:type="spellEnd"/>
      <w:r w:rsidRPr="001E42C8">
        <w:rPr>
          <w:b/>
          <w:sz w:val="24"/>
          <w:szCs w:val="24"/>
        </w:rPr>
        <w:t xml:space="preserve"> </w:t>
      </w:r>
      <w:proofErr w:type="spellStart"/>
      <w:r w:rsidRPr="001E42C8">
        <w:rPr>
          <w:b/>
          <w:sz w:val="24"/>
          <w:szCs w:val="24"/>
        </w:rPr>
        <w:t>geotehnic</w:t>
      </w:r>
      <w:proofErr w:type="spellEnd"/>
      <w:r w:rsidRPr="00827545">
        <w:rPr>
          <w:sz w:val="24"/>
          <w:szCs w:val="24"/>
        </w:rPr>
        <w:t xml:space="preserve"> se </w:t>
      </w:r>
      <w:proofErr w:type="spellStart"/>
      <w:proofErr w:type="gramStart"/>
      <w:r w:rsidRPr="00827545">
        <w:rPr>
          <w:sz w:val="24"/>
          <w:szCs w:val="24"/>
        </w:rPr>
        <w:t>va</w:t>
      </w:r>
      <w:proofErr w:type="spellEnd"/>
      <w:proofErr w:type="gramEnd"/>
      <w:r w:rsidRPr="00827545">
        <w:rPr>
          <w:sz w:val="24"/>
          <w:szCs w:val="24"/>
        </w:rPr>
        <w:t xml:space="preserve"> </w:t>
      </w:r>
      <w:proofErr w:type="spellStart"/>
      <w:r w:rsidRPr="00827545">
        <w:rPr>
          <w:sz w:val="24"/>
          <w:szCs w:val="24"/>
        </w:rPr>
        <w:t>preda</w:t>
      </w:r>
      <w:proofErr w:type="spellEnd"/>
      <w:r w:rsidRPr="00827545">
        <w:rPr>
          <w:sz w:val="24"/>
          <w:szCs w:val="24"/>
        </w:rPr>
        <w:t xml:space="preserve"> </w:t>
      </w:r>
      <w:proofErr w:type="spellStart"/>
      <w:r w:rsidRPr="00827545">
        <w:rPr>
          <w:sz w:val="24"/>
          <w:szCs w:val="24"/>
        </w:rPr>
        <w:t>în</w:t>
      </w:r>
      <w:proofErr w:type="spellEnd"/>
      <w:r w:rsidRPr="00827545">
        <w:rPr>
          <w:sz w:val="24"/>
          <w:szCs w:val="24"/>
        </w:rPr>
        <w:t xml:space="preserve"> </w:t>
      </w:r>
      <w:r w:rsidRPr="00827545">
        <w:rPr>
          <w:rStyle w:val="Strong"/>
          <w:b w:val="0"/>
          <w:sz w:val="24"/>
          <w:szCs w:val="24"/>
        </w:rPr>
        <w:t xml:space="preserve">format </w:t>
      </w:r>
      <w:proofErr w:type="spellStart"/>
      <w:r w:rsidRPr="00827545">
        <w:rPr>
          <w:rStyle w:val="Strong"/>
          <w:b w:val="0"/>
          <w:sz w:val="24"/>
          <w:szCs w:val="24"/>
        </w:rPr>
        <w:t>fizic</w:t>
      </w:r>
      <w:proofErr w:type="spellEnd"/>
      <w:r w:rsidRPr="00827545">
        <w:rPr>
          <w:sz w:val="24"/>
          <w:szCs w:val="24"/>
        </w:rPr>
        <w:t xml:space="preserve"> </w:t>
      </w:r>
      <w:r w:rsidRPr="00827545">
        <w:rPr>
          <w:sz w:val="24"/>
          <w:szCs w:val="24"/>
          <w:lang w:val="ro-RO"/>
        </w:rPr>
        <w:t>(2 exemplare originale semnate si ștampilate)</w:t>
      </w:r>
      <w:r w:rsidRPr="00827545">
        <w:rPr>
          <w:sz w:val="24"/>
          <w:szCs w:val="24"/>
        </w:rPr>
        <w:t xml:space="preserve"> </w:t>
      </w:r>
      <w:proofErr w:type="spellStart"/>
      <w:r w:rsidRPr="00827545">
        <w:rPr>
          <w:sz w:val="24"/>
          <w:szCs w:val="24"/>
        </w:rPr>
        <w:t>și</w:t>
      </w:r>
      <w:proofErr w:type="spellEnd"/>
      <w:r w:rsidRPr="00827545">
        <w:rPr>
          <w:sz w:val="24"/>
          <w:szCs w:val="24"/>
        </w:rPr>
        <w:t xml:space="preserve"> </w:t>
      </w:r>
      <w:proofErr w:type="spellStart"/>
      <w:r w:rsidRPr="00827545">
        <w:rPr>
          <w:sz w:val="24"/>
          <w:szCs w:val="24"/>
        </w:rPr>
        <w:t>în</w:t>
      </w:r>
      <w:proofErr w:type="spellEnd"/>
      <w:r w:rsidRPr="00827545">
        <w:rPr>
          <w:sz w:val="24"/>
          <w:szCs w:val="24"/>
        </w:rPr>
        <w:t xml:space="preserve"> format digital: </w:t>
      </w:r>
      <w:proofErr w:type="spellStart"/>
      <w:r w:rsidRPr="00827545">
        <w:rPr>
          <w:sz w:val="24"/>
          <w:szCs w:val="24"/>
        </w:rPr>
        <w:t>în</w:t>
      </w:r>
      <w:proofErr w:type="spellEnd"/>
      <w:r w:rsidRPr="00827545">
        <w:rPr>
          <w:sz w:val="24"/>
          <w:szCs w:val="24"/>
        </w:rPr>
        <w:t xml:space="preserve"> </w:t>
      </w:r>
      <w:r w:rsidRPr="00827545">
        <w:rPr>
          <w:rStyle w:val="Strong"/>
          <w:b w:val="0"/>
          <w:sz w:val="24"/>
          <w:szCs w:val="24"/>
        </w:rPr>
        <w:t>PDF</w:t>
      </w:r>
      <w:r w:rsidRPr="00827545">
        <w:rPr>
          <w:sz w:val="24"/>
          <w:szCs w:val="24"/>
        </w:rPr>
        <w:t xml:space="preserve"> – </w:t>
      </w:r>
      <w:proofErr w:type="spellStart"/>
      <w:r w:rsidRPr="00827545">
        <w:rPr>
          <w:sz w:val="24"/>
          <w:szCs w:val="24"/>
        </w:rPr>
        <w:t>documentația</w:t>
      </w:r>
      <w:proofErr w:type="spellEnd"/>
      <w:r w:rsidRPr="00827545">
        <w:rPr>
          <w:sz w:val="24"/>
          <w:szCs w:val="24"/>
        </w:rPr>
        <w:t xml:space="preserve"> </w:t>
      </w:r>
      <w:proofErr w:type="spellStart"/>
      <w:r w:rsidRPr="00827545">
        <w:rPr>
          <w:sz w:val="24"/>
          <w:szCs w:val="24"/>
        </w:rPr>
        <w:t>completă</w:t>
      </w:r>
      <w:proofErr w:type="spellEnd"/>
      <w:r w:rsidRPr="00827545">
        <w:rPr>
          <w:sz w:val="24"/>
          <w:szCs w:val="24"/>
        </w:rPr>
        <w:t xml:space="preserve">, </w:t>
      </w:r>
      <w:proofErr w:type="spellStart"/>
      <w:r w:rsidRPr="00827545">
        <w:rPr>
          <w:sz w:val="24"/>
          <w:szCs w:val="24"/>
        </w:rPr>
        <w:t>inclusiv</w:t>
      </w:r>
      <w:proofErr w:type="spellEnd"/>
      <w:r w:rsidRPr="00827545">
        <w:rPr>
          <w:sz w:val="24"/>
          <w:szCs w:val="24"/>
        </w:rPr>
        <w:t xml:space="preserve"> </w:t>
      </w:r>
      <w:proofErr w:type="spellStart"/>
      <w:r w:rsidRPr="00827545">
        <w:rPr>
          <w:sz w:val="24"/>
          <w:szCs w:val="24"/>
        </w:rPr>
        <w:t>piese</w:t>
      </w:r>
      <w:proofErr w:type="spellEnd"/>
      <w:r w:rsidRPr="00827545">
        <w:rPr>
          <w:sz w:val="24"/>
          <w:szCs w:val="24"/>
        </w:rPr>
        <w:t xml:space="preserve"> </w:t>
      </w:r>
      <w:proofErr w:type="spellStart"/>
      <w:r w:rsidRPr="00827545">
        <w:rPr>
          <w:sz w:val="24"/>
          <w:szCs w:val="24"/>
        </w:rPr>
        <w:t>scrise</w:t>
      </w:r>
      <w:proofErr w:type="spellEnd"/>
      <w:r w:rsidRPr="00827545">
        <w:rPr>
          <w:sz w:val="24"/>
          <w:szCs w:val="24"/>
        </w:rPr>
        <w:t xml:space="preserve">, </w:t>
      </w:r>
      <w:proofErr w:type="spellStart"/>
      <w:r w:rsidRPr="00827545">
        <w:rPr>
          <w:sz w:val="24"/>
          <w:szCs w:val="24"/>
        </w:rPr>
        <w:t>planșe</w:t>
      </w:r>
      <w:proofErr w:type="spellEnd"/>
      <w:r w:rsidRPr="00827545">
        <w:rPr>
          <w:sz w:val="24"/>
          <w:szCs w:val="24"/>
        </w:rPr>
        <w:t xml:space="preserve"> </w:t>
      </w:r>
      <w:proofErr w:type="spellStart"/>
      <w:r w:rsidRPr="00827545">
        <w:rPr>
          <w:sz w:val="24"/>
          <w:szCs w:val="24"/>
        </w:rPr>
        <w:t>și</w:t>
      </w:r>
      <w:proofErr w:type="spellEnd"/>
      <w:r w:rsidRPr="00827545">
        <w:rPr>
          <w:sz w:val="24"/>
          <w:szCs w:val="24"/>
        </w:rPr>
        <w:t xml:space="preserve"> </w:t>
      </w:r>
      <w:proofErr w:type="spellStart"/>
      <w:r w:rsidRPr="00827545">
        <w:rPr>
          <w:sz w:val="24"/>
          <w:szCs w:val="24"/>
        </w:rPr>
        <w:t>anexe</w:t>
      </w:r>
      <w:proofErr w:type="spellEnd"/>
      <w:r w:rsidRPr="00827545">
        <w:rPr>
          <w:sz w:val="24"/>
          <w:szCs w:val="24"/>
        </w:rPr>
        <w:t xml:space="preserve"> </w:t>
      </w:r>
      <w:proofErr w:type="spellStart"/>
      <w:r w:rsidRPr="00827545">
        <w:rPr>
          <w:b/>
          <w:sz w:val="24"/>
          <w:szCs w:val="24"/>
        </w:rPr>
        <w:t>și</w:t>
      </w:r>
      <w:proofErr w:type="spellEnd"/>
      <w:r w:rsidRPr="00827545">
        <w:rPr>
          <w:b/>
          <w:sz w:val="24"/>
          <w:szCs w:val="24"/>
        </w:rPr>
        <w:t xml:space="preserve"> </w:t>
      </w:r>
      <w:r w:rsidRPr="00827545">
        <w:rPr>
          <w:rStyle w:val="Strong"/>
          <w:b w:val="0"/>
          <w:sz w:val="24"/>
          <w:szCs w:val="24"/>
        </w:rPr>
        <w:t>DWG</w:t>
      </w:r>
      <w:r w:rsidRPr="00827545">
        <w:rPr>
          <w:sz w:val="24"/>
          <w:szCs w:val="24"/>
        </w:rPr>
        <w:t xml:space="preserve"> – </w:t>
      </w:r>
      <w:proofErr w:type="spellStart"/>
      <w:r w:rsidRPr="00827545">
        <w:rPr>
          <w:sz w:val="24"/>
          <w:szCs w:val="24"/>
        </w:rPr>
        <w:t>planșele</w:t>
      </w:r>
      <w:proofErr w:type="spellEnd"/>
      <w:r w:rsidRPr="00827545">
        <w:rPr>
          <w:sz w:val="24"/>
          <w:szCs w:val="24"/>
        </w:rPr>
        <w:t xml:space="preserve"> </w:t>
      </w:r>
      <w:proofErr w:type="spellStart"/>
      <w:r w:rsidRPr="00827545">
        <w:rPr>
          <w:sz w:val="24"/>
          <w:szCs w:val="24"/>
        </w:rPr>
        <w:t>și</w:t>
      </w:r>
      <w:proofErr w:type="spellEnd"/>
      <w:r w:rsidRPr="00827545">
        <w:rPr>
          <w:sz w:val="24"/>
          <w:szCs w:val="24"/>
        </w:rPr>
        <w:t xml:space="preserve"> </w:t>
      </w:r>
      <w:proofErr w:type="spellStart"/>
      <w:r w:rsidRPr="00827545">
        <w:rPr>
          <w:sz w:val="24"/>
          <w:szCs w:val="24"/>
        </w:rPr>
        <w:t>documentele</w:t>
      </w:r>
      <w:proofErr w:type="spellEnd"/>
      <w:r w:rsidRPr="00827545">
        <w:rPr>
          <w:sz w:val="24"/>
          <w:szCs w:val="24"/>
        </w:rPr>
        <w:t xml:space="preserve"> </w:t>
      </w:r>
      <w:proofErr w:type="spellStart"/>
      <w:r w:rsidRPr="00827545">
        <w:rPr>
          <w:sz w:val="24"/>
          <w:szCs w:val="24"/>
        </w:rPr>
        <w:t>grafice</w:t>
      </w:r>
      <w:proofErr w:type="spellEnd"/>
      <w:r w:rsidRPr="00827545">
        <w:rPr>
          <w:sz w:val="24"/>
          <w:szCs w:val="24"/>
        </w:rPr>
        <w:t xml:space="preserve"> elaborate </w:t>
      </w:r>
      <w:proofErr w:type="spellStart"/>
      <w:r w:rsidRPr="00827545">
        <w:rPr>
          <w:sz w:val="24"/>
          <w:szCs w:val="24"/>
        </w:rPr>
        <w:t>în</w:t>
      </w:r>
      <w:proofErr w:type="spellEnd"/>
      <w:r w:rsidRPr="00827545">
        <w:rPr>
          <w:sz w:val="24"/>
          <w:szCs w:val="24"/>
        </w:rPr>
        <w:t xml:space="preserve"> format </w:t>
      </w:r>
      <w:proofErr w:type="spellStart"/>
      <w:r w:rsidRPr="00827545">
        <w:rPr>
          <w:sz w:val="24"/>
          <w:szCs w:val="24"/>
        </w:rPr>
        <w:t>editabil</w:t>
      </w:r>
      <w:proofErr w:type="spellEnd"/>
      <w:r w:rsidRPr="00827545">
        <w:rPr>
          <w:sz w:val="24"/>
          <w:szCs w:val="24"/>
        </w:rPr>
        <w:t xml:space="preserve">, </w:t>
      </w:r>
      <w:proofErr w:type="spellStart"/>
      <w:r w:rsidRPr="00827545">
        <w:rPr>
          <w:sz w:val="24"/>
          <w:szCs w:val="24"/>
        </w:rPr>
        <w:t>după</w:t>
      </w:r>
      <w:proofErr w:type="spellEnd"/>
      <w:r w:rsidRPr="00827545">
        <w:rPr>
          <w:sz w:val="24"/>
          <w:szCs w:val="24"/>
        </w:rPr>
        <w:t xml:space="preserve"> </w:t>
      </w:r>
      <w:proofErr w:type="spellStart"/>
      <w:r w:rsidRPr="00827545">
        <w:rPr>
          <w:sz w:val="24"/>
          <w:szCs w:val="24"/>
        </w:rPr>
        <w:t>caz</w:t>
      </w:r>
      <w:proofErr w:type="spellEnd"/>
      <w:r w:rsidRPr="00827545">
        <w:rPr>
          <w:sz w:val="24"/>
          <w:szCs w:val="24"/>
        </w:rPr>
        <w:t>.</w:t>
      </w:r>
    </w:p>
    <w:p w14:paraId="46D80FB3" w14:textId="77777777" w:rsidR="008D629F" w:rsidRPr="00827545" w:rsidRDefault="008D629F" w:rsidP="008D629F">
      <w:pPr>
        <w:pStyle w:val="BodyText"/>
        <w:spacing w:after="0"/>
        <w:ind w:left="-142"/>
        <w:jc w:val="both"/>
        <w:rPr>
          <w:sz w:val="24"/>
          <w:szCs w:val="24"/>
          <w:lang w:val="ro-RO"/>
        </w:rPr>
      </w:pPr>
      <w:r w:rsidRPr="00827545">
        <w:rPr>
          <w:sz w:val="24"/>
          <w:szCs w:val="24"/>
          <w:lang w:val="ro-RO"/>
        </w:rPr>
        <w:t>De asemenea, vor fi prezentate și buletinele de laborator, fișele de foraj/sondaj și celelalte documente rezultate din investigații.</w:t>
      </w:r>
    </w:p>
    <w:p w14:paraId="69DF106E" w14:textId="6BB542F1" w:rsidR="008D629F" w:rsidRPr="00827545" w:rsidRDefault="008D629F" w:rsidP="008D629F">
      <w:pPr>
        <w:pStyle w:val="BodyText"/>
        <w:spacing w:after="0"/>
        <w:ind w:left="-142"/>
        <w:jc w:val="both"/>
        <w:rPr>
          <w:sz w:val="24"/>
          <w:szCs w:val="24"/>
          <w:lang w:val="ro-RO"/>
        </w:rPr>
      </w:pPr>
      <w:r>
        <w:rPr>
          <w:sz w:val="24"/>
          <w:szCs w:val="24"/>
          <w:lang w:val="ro-RO"/>
        </w:rPr>
        <w:t xml:space="preserve">   </w:t>
      </w:r>
      <w:r w:rsidRPr="001E42C8">
        <w:rPr>
          <w:b/>
          <w:sz w:val="24"/>
          <w:szCs w:val="24"/>
          <w:lang w:val="ro-RO"/>
        </w:rPr>
        <w:t>Documentația topografică</w:t>
      </w:r>
      <w:r w:rsidRPr="00CE106C">
        <w:rPr>
          <w:sz w:val="24"/>
          <w:szCs w:val="24"/>
          <w:lang w:val="ro-RO"/>
        </w:rPr>
        <w:t xml:space="preserve"> va cuprinde reprezentarea situației existente a amplasamentului, inclusiv construcțiile și elementele relevante identificate în teren</w:t>
      </w:r>
      <w:r w:rsidRPr="00827545">
        <w:rPr>
          <w:sz w:val="24"/>
          <w:szCs w:val="24"/>
          <w:lang w:val="ro-RO"/>
        </w:rPr>
        <w:t xml:space="preserve"> și va preciza în mod obligatoriu sistemul de coordonate planimetrice și sistemul de referință altimetric. </w:t>
      </w:r>
    </w:p>
    <w:p w14:paraId="2D8633F6" w14:textId="45DCB270" w:rsidR="008D629F" w:rsidRPr="00CE106C" w:rsidRDefault="008D629F" w:rsidP="008D629F">
      <w:pPr>
        <w:pStyle w:val="BodyText"/>
        <w:spacing w:after="0"/>
        <w:ind w:left="-142"/>
        <w:jc w:val="both"/>
        <w:rPr>
          <w:sz w:val="24"/>
          <w:szCs w:val="24"/>
          <w:lang w:val="ro-RO"/>
        </w:rPr>
      </w:pPr>
      <w:r>
        <w:rPr>
          <w:sz w:val="24"/>
          <w:szCs w:val="24"/>
          <w:lang w:val="ro-RO"/>
        </w:rPr>
        <w:t xml:space="preserve">   </w:t>
      </w:r>
      <w:r w:rsidRPr="00827545">
        <w:rPr>
          <w:sz w:val="24"/>
          <w:szCs w:val="24"/>
          <w:lang w:val="ro-RO"/>
        </w:rPr>
        <w:t>Documentația se va preda în format fizic (2 exemplare originale semnate si ștampilate) și în format digital: DWG – format editabil și PDF</w:t>
      </w:r>
      <w:r w:rsidRPr="00CE106C">
        <w:rPr>
          <w:sz w:val="24"/>
          <w:szCs w:val="24"/>
          <w:lang w:val="ro-RO"/>
        </w:rPr>
        <w:t xml:space="preserve"> pentru verificare și arhivare.</w:t>
      </w:r>
    </w:p>
    <w:p w14:paraId="108442B5" w14:textId="693DB13C" w:rsidR="008D629F" w:rsidRPr="00CE106C" w:rsidRDefault="008D629F" w:rsidP="008D629F">
      <w:pPr>
        <w:pStyle w:val="BodyText"/>
        <w:spacing w:after="0"/>
        <w:ind w:left="-142"/>
        <w:jc w:val="both"/>
        <w:rPr>
          <w:sz w:val="24"/>
          <w:szCs w:val="24"/>
          <w:lang w:val="ro-RO"/>
        </w:rPr>
      </w:pPr>
      <w:r>
        <w:rPr>
          <w:sz w:val="24"/>
          <w:szCs w:val="24"/>
          <w:lang w:val="ro-RO"/>
        </w:rPr>
        <w:t xml:space="preserve">   </w:t>
      </w:r>
      <w:r w:rsidRPr="00827545">
        <w:rPr>
          <w:sz w:val="24"/>
          <w:szCs w:val="24"/>
          <w:lang w:val="ro-RO"/>
        </w:rPr>
        <w:t xml:space="preserve">Planul topografic și documentația aferentă vor </w:t>
      </w:r>
      <w:r w:rsidRPr="00CE106C">
        <w:rPr>
          <w:sz w:val="24"/>
          <w:szCs w:val="24"/>
          <w:lang w:val="ro-RO"/>
        </w:rPr>
        <w:t>conține elementele necesare identificării și poziționării corecte a amplasamentului și construcțiilor existente și v</w:t>
      </w:r>
      <w:r w:rsidRPr="00827545">
        <w:rPr>
          <w:sz w:val="24"/>
          <w:szCs w:val="24"/>
          <w:lang w:val="ro-RO"/>
        </w:rPr>
        <w:t>or</w:t>
      </w:r>
      <w:r w:rsidRPr="00CE106C">
        <w:rPr>
          <w:sz w:val="24"/>
          <w:szCs w:val="24"/>
          <w:lang w:val="ro-RO"/>
        </w:rPr>
        <w:t xml:space="preserve"> fi întocmit</w:t>
      </w:r>
      <w:r w:rsidRPr="00827545">
        <w:rPr>
          <w:sz w:val="24"/>
          <w:szCs w:val="24"/>
          <w:lang w:val="ro-RO"/>
        </w:rPr>
        <w:t>e</w:t>
      </w:r>
      <w:r w:rsidRPr="00CE106C">
        <w:rPr>
          <w:sz w:val="24"/>
          <w:szCs w:val="24"/>
          <w:lang w:val="ro-RO"/>
        </w:rPr>
        <w:t xml:space="preserve"> în conformitate cu cerințele autorităților și ale reglementărilor tehnice aplicabile.</w:t>
      </w:r>
    </w:p>
    <w:p w14:paraId="0BCD1B9E" w14:textId="07401788" w:rsidR="00D03EF2" w:rsidRPr="008C311F" w:rsidRDefault="00CF4887" w:rsidP="00732698">
      <w:pPr>
        <w:pStyle w:val="BodyText"/>
        <w:spacing w:after="0"/>
        <w:ind w:left="-142"/>
        <w:jc w:val="both"/>
        <w:rPr>
          <w:sz w:val="24"/>
          <w:szCs w:val="24"/>
          <w:lang w:val="ro-RO"/>
        </w:rPr>
      </w:pPr>
      <w:r>
        <w:rPr>
          <w:sz w:val="24"/>
          <w:szCs w:val="24"/>
          <w:lang w:val="ro-RO"/>
        </w:rPr>
        <w:t xml:space="preserve">   </w:t>
      </w:r>
      <w:r w:rsidR="00D03EF2" w:rsidRPr="008C311F">
        <w:rPr>
          <w:sz w:val="24"/>
          <w:szCs w:val="24"/>
          <w:lang w:val="ro-RO"/>
        </w:rPr>
        <w:t>Toate documentele vor fi predate la registratura D</w:t>
      </w:r>
      <w:r w:rsidR="004161B6" w:rsidRPr="008C311F">
        <w:rPr>
          <w:sz w:val="24"/>
          <w:szCs w:val="24"/>
          <w:lang w:val="ro-RO"/>
        </w:rPr>
        <w:t>.</w:t>
      </w:r>
      <w:r w:rsidR="00D03EF2" w:rsidRPr="008C311F">
        <w:rPr>
          <w:sz w:val="24"/>
          <w:szCs w:val="24"/>
          <w:lang w:val="ro-RO"/>
        </w:rPr>
        <w:t>G</w:t>
      </w:r>
      <w:r w:rsidR="004161B6" w:rsidRPr="008C311F">
        <w:rPr>
          <w:sz w:val="24"/>
          <w:szCs w:val="24"/>
          <w:lang w:val="ro-RO"/>
        </w:rPr>
        <w:t>.</w:t>
      </w:r>
      <w:r w:rsidR="00D03EF2" w:rsidRPr="008C311F">
        <w:rPr>
          <w:sz w:val="24"/>
          <w:szCs w:val="24"/>
          <w:lang w:val="ro-RO"/>
        </w:rPr>
        <w:t>A</w:t>
      </w:r>
      <w:r w:rsidR="004161B6" w:rsidRPr="008C311F">
        <w:rPr>
          <w:sz w:val="24"/>
          <w:szCs w:val="24"/>
          <w:lang w:val="ro-RO"/>
        </w:rPr>
        <w:t>.</w:t>
      </w:r>
      <w:r w:rsidR="00D03EF2" w:rsidRPr="008C311F">
        <w:rPr>
          <w:sz w:val="24"/>
          <w:szCs w:val="24"/>
          <w:lang w:val="ro-RO"/>
        </w:rPr>
        <w:t>S</w:t>
      </w:r>
      <w:r w:rsidR="004161B6" w:rsidRPr="008C311F">
        <w:rPr>
          <w:sz w:val="24"/>
          <w:szCs w:val="24"/>
          <w:lang w:val="ro-RO"/>
        </w:rPr>
        <w:t>.</w:t>
      </w:r>
      <w:r w:rsidR="00D03EF2" w:rsidRPr="008C311F">
        <w:rPr>
          <w:sz w:val="24"/>
          <w:szCs w:val="24"/>
          <w:lang w:val="ro-RO"/>
        </w:rPr>
        <w:t>P</w:t>
      </w:r>
      <w:r w:rsidR="004161B6" w:rsidRPr="008C311F">
        <w:rPr>
          <w:sz w:val="24"/>
          <w:szCs w:val="24"/>
          <w:lang w:val="ro-RO"/>
        </w:rPr>
        <w:t>.</w:t>
      </w:r>
      <w:r w:rsidR="00D03EF2" w:rsidRPr="008C311F">
        <w:rPr>
          <w:sz w:val="24"/>
          <w:szCs w:val="24"/>
          <w:lang w:val="ro-RO"/>
        </w:rPr>
        <w:t>C</w:t>
      </w:r>
      <w:r w:rsidR="004161B6" w:rsidRPr="008C311F">
        <w:rPr>
          <w:sz w:val="24"/>
          <w:szCs w:val="24"/>
          <w:lang w:val="ro-RO"/>
        </w:rPr>
        <w:t>.</w:t>
      </w:r>
      <w:r w:rsidR="00D03EF2" w:rsidRPr="008C311F">
        <w:rPr>
          <w:sz w:val="24"/>
          <w:szCs w:val="24"/>
          <w:lang w:val="ro-RO"/>
        </w:rPr>
        <w:t xml:space="preserve"> Sector 1, </w:t>
      </w:r>
      <w:r w:rsidR="00BD14FC">
        <w:rPr>
          <w:sz w:val="24"/>
          <w:szCs w:val="24"/>
          <w:lang w:val="ro-RO"/>
        </w:rPr>
        <w:t>cu adresă de înaintare.</w:t>
      </w:r>
    </w:p>
    <w:p w14:paraId="1B158BC7" w14:textId="5C07F96E" w:rsidR="00A168F5" w:rsidRDefault="00CF4887" w:rsidP="00732698">
      <w:pPr>
        <w:pStyle w:val="BodyText"/>
        <w:spacing w:after="0"/>
        <w:ind w:left="-142"/>
        <w:jc w:val="both"/>
        <w:rPr>
          <w:sz w:val="24"/>
          <w:szCs w:val="24"/>
          <w:lang w:val="ro-RO"/>
        </w:rPr>
      </w:pPr>
      <w:r>
        <w:rPr>
          <w:sz w:val="24"/>
          <w:szCs w:val="24"/>
          <w:lang w:val="ro-RO"/>
        </w:rPr>
        <w:t xml:space="preserve">   </w:t>
      </w:r>
      <w:r w:rsidR="00A168F5" w:rsidRPr="00A168F5">
        <w:rPr>
          <w:sz w:val="24"/>
          <w:szCs w:val="24"/>
          <w:lang w:val="ro-RO"/>
        </w:rPr>
        <w:t>La elaborarea documentații</w:t>
      </w:r>
      <w:r w:rsidR="00654790">
        <w:rPr>
          <w:sz w:val="24"/>
          <w:szCs w:val="24"/>
          <w:lang w:val="ro-RO"/>
        </w:rPr>
        <w:t>lor</w:t>
      </w:r>
      <w:r w:rsidR="00834B48">
        <w:rPr>
          <w:sz w:val="24"/>
          <w:szCs w:val="24"/>
          <w:lang w:val="ro-RO"/>
        </w:rPr>
        <w:t xml:space="preserve"> (expertiză tehnică, studiul geotehnic și studiul topografic)</w:t>
      </w:r>
      <w:r w:rsidR="00A168F5" w:rsidRPr="00A168F5">
        <w:rPr>
          <w:sz w:val="24"/>
          <w:szCs w:val="24"/>
          <w:lang w:val="ro-RO"/>
        </w:rPr>
        <w:t xml:space="preserve"> și întocmirea tuturor documentelor, </w:t>
      </w:r>
      <w:r w:rsidR="00223DF6">
        <w:rPr>
          <w:sz w:val="24"/>
          <w:szCs w:val="24"/>
          <w:lang w:val="ro-RO"/>
        </w:rPr>
        <w:t>ofertantul</w:t>
      </w:r>
      <w:r w:rsidR="008B0A73">
        <w:rPr>
          <w:sz w:val="24"/>
          <w:szCs w:val="24"/>
          <w:lang w:val="ro-RO"/>
        </w:rPr>
        <w:t xml:space="preserve"> are obligația de a aplica/</w:t>
      </w:r>
      <w:r w:rsidR="00A168F5" w:rsidRPr="00A168F5">
        <w:rPr>
          <w:sz w:val="24"/>
          <w:szCs w:val="24"/>
          <w:lang w:val="ro-RO"/>
        </w:rPr>
        <w:t>respecta toate actele normative și prescripțiile tehnice în vigoare, aplicabile specificului contractului care face obiectul prezentei proceduri.</w:t>
      </w:r>
    </w:p>
    <w:p w14:paraId="5DAF8652" w14:textId="77777777" w:rsidR="008C311F" w:rsidRPr="00A168F5" w:rsidRDefault="008C311F" w:rsidP="008C311F">
      <w:pPr>
        <w:pStyle w:val="BodyText"/>
        <w:spacing w:after="0"/>
        <w:jc w:val="both"/>
        <w:rPr>
          <w:sz w:val="24"/>
          <w:szCs w:val="24"/>
          <w:lang w:val="ro-RO"/>
        </w:rPr>
      </w:pPr>
    </w:p>
    <w:p w14:paraId="24A00EF6" w14:textId="63069DAB" w:rsidR="00A168F5" w:rsidRPr="00A168F5" w:rsidRDefault="00EA7973" w:rsidP="00EE4CAF">
      <w:pPr>
        <w:pStyle w:val="Heading1"/>
        <w:spacing w:after="240"/>
        <w:jc w:val="left"/>
        <w:rPr>
          <w:b w:val="0"/>
          <w:bCs/>
          <w:szCs w:val="24"/>
          <w:lang w:val="ro-RO"/>
        </w:rPr>
      </w:pPr>
      <w:r>
        <w:rPr>
          <w:bCs/>
          <w:szCs w:val="24"/>
          <w:lang w:val="ro-RO"/>
        </w:rPr>
        <w:t xml:space="preserve">9. </w:t>
      </w:r>
      <w:r w:rsidR="00A168F5" w:rsidRPr="00A168F5">
        <w:rPr>
          <w:bCs/>
          <w:szCs w:val="24"/>
          <w:lang w:val="ro-RO"/>
        </w:rPr>
        <w:t xml:space="preserve">Alte cerințe </w:t>
      </w:r>
    </w:p>
    <w:p w14:paraId="2B6AB9A7" w14:textId="52594405" w:rsidR="00A168F5" w:rsidRPr="00A168F5" w:rsidRDefault="00584966" w:rsidP="00EE4CAF">
      <w:pPr>
        <w:pStyle w:val="BodyText"/>
        <w:spacing w:after="0"/>
        <w:ind w:left="-142"/>
        <w:jc w:val="both"/>
        <w:rPr>
          <w:sz w:val="24"/>
          <w:szCs w:val="24"/>
          <w:lang w:val="ro-RO"/>
        </w:rPr>
      </w:pPr>
      <w:r>
        <w:rPr>
          <w:sz w:val="24"/>
          <w:szCs w:val="24"/>
          <w:lang w:val="ro-RO"/>
        </w:rPr>
        <w:t xml:space="preserve">   </w:t>
      </w:r>
      <w:r w:rsidR="00A168F5" w:rsidRPr="00A168F5">
        <w:rPr>
          <w:sz w:val="24"/>
          <w:szCs w:val="24"/>
          <w:lang w:val="ro-RO"/>
        </w:rPr>
        <w:t>Ofertantul se obligă să respecte legislația în vigoare care reglementează condițiile la locul de muncă. Ofertantul se va asigura ca echipa de experți care va fi desemnată pentru derularea contractului va avea acces la o baza materială dotată și susținută corespunzător.</w:t>
      </w:r>
    </w:p>
    <w:p w14:paraId="3860FDAE" w14:textId="5001425D" w:rsidR="00A168F5" w:rsidRPr="00A168F5" w:rsidRDefault="00584966" w:rsidP="00732698">
      <w:pPr>
        <w:pStyle w:val="BodyText"/>
        <w:spacing w:after="0"/>
        <w:ind w:left="-142"/>
        <w:jc w:val="both"/>
        <w:rPr>
          <w:sz w:val="24"/>
          <w:szCs w:val="24"/>
          <w:lang w:val="ro-RO"/>
        </w:rPr>
      </w:pPr>
      <w:r>
        <w:rPr>
          <w:sz w:val="24"/>
          <w:szCs w:val="24"/>
          <w:lang w:val="ro-RO"/>
        </w:rPr>
        <w:t xml:space="preserve">   </w:t>
      </w:r>
      <w:r w:rsidR="00A168F5" w:rsidRPr="00A168F5">
        <w:rPr>
          <w:sz w:val="24"/>
          <w:szCs w:val="24"/>
          <w:lang w:val="ro-RO"/>
        </w:rPr>
        <w:t xml:space="preserve">Ofertantul va asigura existența bazei logistice necesare pentru buna desfășurare a activităților în teren, precum și pentru realizarea documentațiilor suport implicite. </w:t>
      </w:r>
      <w:r w:rsidR="00EB2BD9">
        <w:rPr>
          <w:sz w:val="24"/>
          <w:szCs w:val="24"/>
          <w:lang w:val="ro-RO"/>
        </w:rPr>
        <w:t xml:space="preserve"> </w:t>
      </w:r>
    </w:p>
    <w:p w14:paraId="7BF0D705" w14:textId="323A6867" w:rsidR="00A168F5" w:rsidRPr="00A168F5" w:rsidRDefault="00584966" w:rsidP="00732698">
      <w:pPr>
        <w:pStyle w:val="BodyText"/>
        <w:spacing w:after="0"/>
        <w:ind w:left="-142"/>
        <w:jc w:val="both"/>
        <w:rPr>
          <w:sz w:val="24"/>
          <w:szCs w:val="24"/>
          <w:lang w:val="ro-RO"/>
        </w:rPr>
      </w:pPr>
      <w:r>
        <w:rPr>
          <w:sz w:val="24"/>
          <w:szCs w:val="24"/>
          <w:lang w:val="ro-RO"/>
        </w:rPr>
        <w:t xml:space="preserve">   </w:t>
      </w:r>
      <w:r w:rsidR="00223DF6">
        <w:rPr>
          <w:sz w:val="24"/>
          <w:szCs w:val="24"/>
          <w:lang w:val="ro-RO"/>
        </w:rPr>
        <w:t>Ofertant</w:t>
      </w:r>
      <w:r w:rsidR="00A168F5" w:rsidRPr="00A168F5">
        <w:rPr>
          <w:sz w:val="24"/>
          <w:szCs w:val="24"/>
          <w:lang w:val="ro-RO"/>
        </w:rPr>
        <w:t>ul, pe parcursul în</w:t>
      </w:r>
      <w:r w:rsidR="00AE7EE6">
        <w:rPr>
          <w:sz w:val="24"/>
          <w:szCs w:val="24"/>
          <w:lang w:val="ro-RO"/>
        </w:rPr>
        <w:t>tocmirii documentații</w:t>
      </w:r>
      <w:r w:rsidR="00654790">
        <w:rPr>
          <w:sz w:val="24"/>
          <w:szCs w:val="24"/>
          <w:lang w:val="ro-RO"/>
        </w:rPr>
        <w:t>lor</w:t>
      </w:r>
      <w:r w:rsidR="00A168F5" w:rsidRPr="00A168F5">
        <w:rPr>
          <w:sz w:val="24"/>
          <w:szCs w:val="24"/>
          <w:lang w:val="ro-RO"/>
        </w:rPr>
        <w:t>, își asumă obligația preluării de propuneri și recomandări venite din part</w:t>
      </w:r>
      <w:r w:rsidR="008B0A73">
        <w:rPr>
          <w:sz w:val="24"/>
          <w:szCs w:val="24"/>
          <w:lang w:val="ro-RO"/>
        </w:rPr>
        <w:t xml:space="preserve">ea Autorității </w:t>
      </w:r>
      <w:r w:rsidR="009F0856">
        <w:rPr>
          <w:sz w:val="24"/>
          <w:szCs w:val="24"/>
          <w:lang w:val="ro-RO"/>
        </w:rPr>
        <w:t>c</w:t>
      </w:r>
      <w:r w:rsidR="008B0A73">
        <w:rPr>
          <w:sz w:val="24"/>
          <w:szCs w:val="24"/>
          <w:lang w:val="ro-RO"/>
        </w:rPr>
        <w:t>ontractante și/</w:t>
      </w:r>
      <w:r w:rsidR="00A168F5" w:rsidRPr="00A168F5">
        <w:rPr>
          <w:sz w:val="24"/>
          <w:szCs w:val="24"/>
          <w:lang w:val="ro-RO"/>
        </w:rPr>
        <w:t>sau a altor instituții/organisme abilitate.</w:t>
      </w:r>
    </w:p>
    <w:p w14:paraId="6175E0B6" w14:textId="3A63EA06" w:rsidR="00A168F5" w:rsidRDefault="00584966" w:rsidP="00732698">
      <w:pPr>
        <w:pStyle w:val="BodyText"/>
        <w:spacing w:after="0"/>
        <w:ind w:left="-142"/>
        <w:jc w:val="both"/>
        <w:rPr>
          <w:sz w:val="24"/>
          <w:szCs w:val="24"/>
          <w:lang w:val="ro-RO"/>
        </w:rPr>
      </w:pPr>
      <w:r>
        <w:rPr>
          <w:sz w:val="24"/>
          <w:szCs w:val="24"/>
          <w:lang w:val="ro-RO"/>
        </w:rPr>
        <w:t xml:space="preserve">   </w:t>
      </w:r>
      <w:r w:rsidR="00A168F5" w:rsidRPr="00A168F5">
        <w:rPr>
          <w:sz w:val="24"/>
          <w:szCs w:val="24"/>
          <w:lang w:val="ro-RO"/>
        </w:rPr>
        <w:t>Drepturile patrimoniale de autor asupra documentațiilor vor fi cedate beneficiarului odată cu plata serviciului.</w:t>
      </w:r>
    </w:p>
    <w:p w14:paraId="2615ABD8" w14:textId="77777777" w:rsidR="000D1EBC" w:rsidRDefault="000D1EBC" w:rsidP="00584966">
      <w:pPr>
        <w:pStyle w:val="BodyText"/>
        <w:spacing w:after="0"/>
        <w:jc w:val="both"/>
        <w:rPr>
          <w:sz w:val="24"/>
          <w:szCs w:val="24"/>
          <w:lang w:val="ro-RO"/>
        </w:rPr>
      </w:pPr>
    </w:p>
    <w:p w14:paraId="46D67363" w14:textId="6CDC2555" w:rsidR="00001617" w:rsidRPr="00EA7973" w:rsidRDefault="00EA7973" w:rsidP="00EA7973">
      <w:pPr>
        <w:jc w:val="both"/>
        <w:rPr>
          <w:rFonts w:ascii="Times New Roman" w:hAnsi="Times New Roman"/>
          <w:sz w:val="24"/>
          <w:szCs w:val="24"/>
        </w:rPr>
      </w:pPr>
      <w:r>
        <w:rPr>
          <w:rFonts w:ascii="Times New Roman" w:hAnsi="Times New Roman"/>
          <w:b/>
          <w:sz w:val="24"/>
          <w:szCs w:val="24"/>
        </w:rPr>
        <w:t xml:space="preserve">10. </w:t>
      </w:r>
      <w:proofErr w:type="spellStart"/>
      <w:r w:rsidR="00001617" w:rsidRPr="00EA7973">
        <w:rPr>
          <w:rFonts w:ascii="Times New Roman" w:hAnsi="Times New Roman"/>
          <w:b/>
          <w:sz w:val="24"/>
          <w:szCs w:val="24"/>
        </w:rPr>
        <w:t>Criteriul</w:t>
      </w:r>
      <w:proofErr w:type="spellEnd"/>
      <w:r w:rsidR="00001617" w:rsidRPr="00EA7973">
        <w:rPr>
          <w:rFonts w:ascii="Times New Roman" w:hAnsi="Times New Roman"/>
          <w:b/>
          <w:sz w:val="24"/>
          <w:szCs w:val="24"/>
        </w:rPr>
        <w:t xml:space="preserve"> de </w:t>
      </w:r>
      <w:proofErr w:type="spellStart"/>
      <w:r w:rsidR="00001617" w:rsidRPr="00EA7973">
        <w:rPr>
          <w:rFonts w:ascii="Times New Roman" w:hAnsi="Times New Roman"/>
          <w:b/>
          <w:sz w:val="24"/>
          <w:szCs w:val="24"/>
        </w:rPr>
        <w:t>atribuire</w:t>
      </w:r>
      <w:proofErr w:type="spellEnd"/>
      <w:r w:rsidR="000D1EBC">
        <w:rPr>
          <w:rFonts w:ascii="Times New Roman" w:hAnsi="Times New Roman"/>
          <w:sz w:val="24"/>
          <w:szCs w:val="24"/>
        </w:rPr>
        <w:t>:</w:t>
      </w:r>
      <w:r w:rsidR="00001617" w:rsidRPr="00EA7973">
        <w:rPr>
          <w:rFonts w:ascii="Times New Roman" w:hAnsi="Times New Roman"/>
          <w:sz w:val="24"/>
          <w:szCs w:val="24"/>
        </w:rPr>
        <w:t xml:space="preserve"> </w:t>
      </w:r>
      <w:proofErr w:type="spellStart"/>
      <w:r w:rsidR="00001617" w:rsidRPr="00EA7973">
        <w:rPr>
          <w:rFonts w:ascii="Times New Roman" w:hAnsi="Times New Roman"/>
          <w:sz w:val="24"/>
          <w:szCs w:val="24"/>
        </w:rPr>
        <w:t>prețul</w:t>
      </w:r>
      <w:proofErr w:type="spellEnd"/>
      <w:r w:rsidR="00001617" w:rsidRPr="00EA7973">
        <w:rPr>
          <w:rFonts w:ascii="Times New Roman" w:hAnsi="Times New Roman"/>
          <w:sz w:val="24"/>
          <w:szCs w:val="24"/>
        </w:rPr>
        <w:t xml:space="preserve"> </w:t>
      </w:r>
      <w:proofErr w:type="spellStart"/>
      <w:r w:rsidR="00001617" w:rsidRPr="00EA7973">
        <w:rPr>
          <w:rFonts w:ascii="Times New Roman" w:hAnsi="Times New Roman"/>
          <w:sz w:val="24"/>
          <w:szCs w:val="24"/>
        </w:rPr>
        <w:t>cel</w:t>
      </w:r>
      <w:proofErr w:type="spellEnd"/>
      <w:r w:rsidR="00001617" w:rsidRPr="00EA7973">
        <w:rPr>
          <w:rFonts w:ascii="Times New Roman" w:hAnsi="Times New Roman"/>
          <w:sz w:val="24"/>
          <w:szCs w:val="24"/>
        </w:rPr>
        <w:t xml:space="preserve"> </w:t>
      </w:r>
      <w:proofErr w:type="spellStart"/>
      <w:r w:rsidR="00001617" w:rsidRPr="00EA7973">
        <w:rPr>
          <w:rFonts w:ascii="Times New Roman" w:hAnsi="Times New Roman"/>
          <w:sz w:val="24"/>
          <w:szCs w:val="24"/>
        </w:rPr>
        <w:t>mai</w:t>
      </w:r>
      <w:proofErr w:type="spellEnd"/>
      <w:r w:rsidR="00001617" w:rsidRPr="00EA7973">
        <w:rPr>
          <w:rFonts w:ascii="Times New Roman" w:hAnsi="Times New Roman"/>
          <w:sz w:val="24"/>
          <w:szCs w:val="24"/>
        </w:rPr>
        <w:t xml:space="preserve"> </w:t>
      </w:r>
      <w:proofErr w:type="spellStart"/>
      <w:r w:rsidR="00001617" w:rsidRPr="00EA7973">
        <w:rPr>
          <w:rFonts w:ascii="Times New Roman" w:hAnsi="Times New Roman"/>
          <w:sz w:val="24"/>
          <w:szCs w:val="24"/>
        </w:rPr>
        <w:t>scăzut</w:t>
      </w:r>
      <w:proofErr w:type="spellEnd"/>
      <w:r w:rsidR="00BF1AE3" w:rsidRPr="00EA7973">
        <w:rPr>
          <w:rFonts w:ascii="Times New Roman" w:hAnsi="Times New Roman"/>
          <w:sz w:val="24"/>
          <w:szCs w:val="24"/>
        </w:rPr>
        <w:t>.</w:t>
      </w:r>
    </w:p>
    <w:p w14:paraId="043DEF73" w14:textId="4F38964D" w:rsidR="00FE2B56" w:rsidRPr="00BF1AE3" w:rsidRDefault="00596927" w:rsidP="00BF1AE3">
      <w:pPr>
        <w:jc w:val="both"/>
        <w:rPr>
          <w:rFonts w:ascii="Times New Roman" w:hAnsi="Times New Roman"/>
          <w:b/>
          <w:sz w:val="24"/>
          <w:szCs w:val="24"/>
        </w:rPr>
      </w:pPr>
      <w:r>
        <w:rPr>
          <w:rFonts w:ascii="Times New Roman" w:hAnsi="Times New Roman"/>
          <w:b/>
          <w:sz w:val="24"/>
          <w:szCs w:val="24"/>
        </w:rPr>
        <w:t>11</w:t>
      </w:r>
      <w:r w:rsidR="00BF1AE3">
        <w:rPr>
          <w:rFonts w:ascii="Times New Roman" w:hAnsi="Times New Roman"/>
          <w:b/>
          <w:sz w:val="24"/>
          <w:szCs w:val="24"/>
        </w:rPr>
        <w:t xml:space="preserve">. </w:t>
      </w:r>
      <w:proofErr w:type="spellStart"/>
      <w:r w:rsidR="00051DCA" w:rsidRPr="00BF1AE3">
        <w:rPr>
          <w:rFonts w:ascii="Times New Roman" w:hAnsi="Times New Roman"/>
          <w:b/>
          <w:sz w:val="24"/>
          <w:szCs w:val="24"/>
        </w:rPr>
        <w:t>Ipoteze</w:t>
      </w:r>
      <w:proofErr w:type="spellEnd"/>
      <w:r w:rsidR="00051DCA" w:rsidRPr="00BF1AE3">
        <w:rPr>
          <w:rFonts w:ascii="Times New Roman" w:hAnsi="Times New Roman"/>
          <w:b/>
          <w:sz w:val="24"/>
          <w:szCs w:val="24"/>
        </w:rPr>
        <w:t xml:space="preserve"> </w:t>
      </w:r>
      <w:proofErr w:type="spellStart"/>
      <w:r w:rsidR="00051DCA" w:rsidRPr="00BF1AE3">
        <w:rPr>
          <w:rFonts w:ascii="Times New Roman" w:hAnsi="Times New Roman"/>
          <w:b/>
          <w:sz w:val="24"/>
          <w:szCs w:val="24"/>
        </w:rPr>
        <w:t>și</w:t>
      </w:r>
      <w:proofErr w:type="spellEnd"/>
      <w:r w:rsidR="00051DCA" w:rsidRPr="00BF1AE3">
        <w:rPr>
          <w:rFonts w:ascii="Times New Roman" w:hAnsi="Times New Roman"/>
          <w:b/>
          <w:sz w:val="24"/>
          <w:szCs w:val="24"/>
        </w:rPr>
        <w:t xml:space="preserve"> </w:t>
      </w:r>
      <w:proofErr w:type="spellStart"/>
      <w:r w:rsidR="00051DCA" w:rsidRPr="00BF1AE3">
        <w:rPr>
          <w:rFonts w:ascii="Times New Roman" w:hAnsi="Times New Roman"/>
          <w:b/>
          <w:sz w:val="24"/>
          <w:szCs w:val="24"/>
        </w:rPr>
        <w:t>riscuri</w:t>
      </w:r>
      <w:proofErr w:type="spellEnd"/>
      <w:r w:rsidR="00051DCA" w:rsidRPr="00BF1AE3">
        <w:rPr>
          <w:rFonts w:ascii="Times New Roman" w:hAnsi="Times New Roman"/>
          <w:b/>
          <w:sz w:val="24"/>
          <w:szCs w:val="24"/>
        </w:rPr>
        <w:t xml:space="preserve"> </w:t>
      </w:r>
    </w:p>
    <w:p w14:paraId="39F8C791" w14:textId="207BF242" w:rsidR="00051DCA" w:rsidRPr="00596927" w:rsidRDefault="001E42C8" w:rsidP="00596927">
      <w:pPr>
        <w:pStyle w:val="ListParagraph"/>
        <w:numPr>
          <w:ilvl w:val="1"/>
          <w:numId w:val="32"/>
        </w:numPr>
        <w:jc w:val="both"/>
        <w:rPr>
          <w:rFonts w:ascii="Times New Roman" w:hAnsi="Times New Roman"/>
          <w:b/>
          <w:sz w:val="24"/>
          <w:szCs w:val="24"/>
        </w:rPr>
      </w:pPr>
      <w:r>
        <w:rPr>
          <w:rFonts w:ascii="Times New Roman" w:hAnsi="Times New Roman"/>
          <w:b/>
          <w:sz w:val="24"/>
          <w:szCs w:val="24"/>
        </w:rPr>
        <w:t xml:space="preserve"> </w:t>
      </w:r>
      <w:r w:rsidR="00051DCA" w:rsidRPr="00596927">
        <w:rPr>
          <w:rFonts w:ascii="Times New Roman" w:hAnsi="Times New Roman"/>
          <w:b/>
          <w:sz w:val="24"/>
          <w:szCs w:val="24"/>
        </w:rPr>
        <w:t>Ipoteze asumate la inițierea procedurii</w:t>
      </w:r>
    </w:p>
    <w:p w14:paraId="5E006CB3" w14:textId="1F901BC4" w:rsidR="00051DCA" w:rsidRDefault="00584844" w:rsidP="001E42C8">
      <w:pPr>
        <w:pStyle w:val="BodyText"/>
        <w:spacing w:after="0"/>
        <w:ind w:left="-284"/>
        <w:jc w:val="both"/>
        <w:rPr>
          <w:sz w:val="24"/>
          <w:szCs w:val="24"/>
          <w:lang w:val="ro-RO"/>
        </w:rPr>
      </w:pPr>
      <w:r>
        <w:rPr>
          <w:sz w:val="24"/>
          <w:szCs w:val="24"/>
          <w:lang w:val="ro-RO"/>
        </w:rPr>
        <w:t xml:space="preserve">   </w:t>
      </w:r>
      <w:r w:rsidR="00051DCA" w:rsidRPr="00584844">
        <w:rPr>
          <w:sz w:val="24"/>
          <w:szCs w:val="24"/>
          <w:lang w:val="ro-RO"/>
        </w:rPr>
        <w:t>La momentul inițierii achiziției directe p</w:t>
      </w:r>
      <w:r w:rsidR="001E42C8">
        <w:rPr>
          <w:sz w:val="24"/>
          <w:szCs w:val="24"/>
          <w:lang w:val="ro-RO"/>
        </w:rPr>
        <w:t>entru prezentul contract de ser</w:t>
      </w:r>
      <w:r w:rsidR="00051DCA" w:rsidRPr="00584844">
        <w:rPr>
          <w:sz w:val="24"/>
          <w:szCs w:val="24"/>
          <w:lang w:val="ro-RO"/>
        </w:rPr>
        <w:t>vicii, se consider</w:t>
      </w:r>
      <w:r w:rsidR="00FA2ACD" w:rsidRPr="00584844">
        <w:rPr>
          <w:sz w:val="24"/>
          <w:szCs w:val="24"/>
          <w:lang w:val="ro-RO"/>
        </w:rPr>
        <w:t>ă</w:t>
      </w:r>
      <w:r w:rsidR="00051DCA" w:rsidRPr="00584844">
        <w:rPr>
          <w:sz w:val="24"/>
          <w:szCs w:val="24"/>
          <w:lang w:val="ro-RO"/>
        </w:rPr>
        <w:t xml:space="preserve"> valabile următoarele ipoteze:</w:t>
      </w:r>
    </w:p>
    <w:p w14:paraId="625DEC75" w14:textId="7ACCDE7E" w:rsidR="00051DCA" w:rsidRPr="00584844" w:rsidRDefault="00584844" w:rsidP="001E42C8">
      <w:pPr>
        <w:pStyle w:val="BodyText"/>
        <w:spacing w:after="0"/>
        <w:ind w:left="-284" w:firstLine="142"/>
        <w:jc w:val="both"/>
        <w:rPr>
          <w:sz w:val="24"/>
          <w:szCs w:val="24"/>
          <w:lang w:val="ro-RO"/>
        </w:rPr>
      </w:pPr>
      <w:r>
        <w:rPr>
          <w:sz w:val="24"/>
          <w:szCs w:val="24"/>
          <w:lang w:val="ro-RO"/>
        </w:rPr>
        <w:lastRenderedPageBreak/>
        <w:t xml:space="preserve"> </w:t>
      </w:r>
      <w:r w:rsidR="00EB2BD9" w:rsidRPr="00584844">
        <w:rPr>
          <w:sz w:val="24"/>
          <w:szCs w:val="24"/>
          <w:lang w:val="ro-RO"/>
        </w:rPr>
        <w:t>-</w:t>
      </w:r>
      <w:r>
        <w:rPr>
          <w:sz w:val="24"/>
          <w:szCs w:val="24"/>
          <w:lang w:val="ro-RO"/>
        </w:rPr>
        <w:t xml:space="preserve">  </w:t>
      </w:r>
      <w:r w:rsidR="00051DCA" w:rsidRPr="00584844">
        <w:rPr>
          <w:sz w:val="24"/>
          <w:szCs w:val="24"/>
          <w:lang w:val="ro-RO"/>
        </w:rPr>
        <w:t>Se consider</w:t>
      </w:r>
      <w:r w:rsidR="00FA2ACD" w:rsidRPr="00584844">
        <w:rPr>
          <w:sz w:val="24"/>
          <w:szCs w:val="24"/>
          <w:lang w:val="ro-RO"/>
        </w:rPr>
        <w:t>ă</w:t>
      </w:r>
      <w:r w:rsidR="00051DCA" w:rsidRPr="00584844">
        <w:rPr>
          <w:sz w:val="24"/>
          <w:szCs w:val="24"/>
          <w:lang w:val="ro-RO"/>
        </w:rPr>
        <w:t xml:space="preserve"> că obiectul și conținutul serviciilor solicitate sunt clar definite în prezentul Caiet de sarcini</w:t>
      </w:r>
      <w:r w:rsidR="00FA2ACD" w:rsidRPr="00584844">
        <w:rPr>
          <w:sz w:val="24"/>
          <w:szCs w:val="24"/>
          <w:lang w:val="ro-RO"/>
        </w:rPr>
        <w:t xml:space="preserve"> </w:t>
      </w:r>
      <w:r w:rsidR="00051DCA" w:rsidRPr="00584844">
        <w:rPr>
          <w:sz w:val="24"/>
          <w:szCs w:val="24"/>
          <w:lang w:val="ro-RO"/>
        </w:rPr>
        <w:t>și că reglementările legale și tehnice aplicabile sunt cunoscute și accesibile tuturor operatorilor economici inter</w:t>
      </w:r>
      <w:r w:rsidR="00FA2ACD" w:rsidRPr="00584844">
        <w:rPr>
          <w:sz w:val="24"/>
          <w:szCs w:val="24"/>
          <w:lang w:val="ro-RO"/>
        </w:rPr>
        <w:t>e</w:t>
      </w:r>
      <w:r w:rsidR="00051DCA" w:rsidRPr="00584844">
        <w:rPr>
          <w:sz w:val="24"/>
          <w:szCs w:val="24"/>
          <w:lang w:val="ro-RO"/>
        </w:rPr>
        <w:t>sați.</w:t>
      </w:r>
    </w:p>
    <w:p w14:paraId="20713595" w14:textId="57BF8163" w:rsidR="00051DCA" w:rsidRPr="00584844" w:rsidRDefault="00584844" w:rsidP="00732698">
      <w:pPr>
        <w:pStyle w:val="BodyText"/>
        <w:spacing w:after="0"/>
        <w:ind w:left="-142" w:firstLine="142"/>
        <w:jc w:val="both"/>
        <w:rPr>
          <w:sz w:val="24"/>
          <w:szCs w:val="24"/>
          <w:lang w:val="ro-RO"/>
        </w:rPr>
      </w:pPr>
      <w:r>
        <w:rPr>
          <w:sz w:val="24"/>
          <w:szCs w:val="24"/>
          <w:lang w:val="ro-RO"/>
        </w:rPr>
        <w:t xml:space="preserve">  </w:t>
      </w:r>
      <w:r w:rsidR="00EB2BD9" w:rsidRPr="00584844">
        <w:rPr>
          <w:sz w:val="24"/>
          <w:szCs w:val="24"/>
          <w:lang w:val="ro-RO"/>
        </w:rPr>
        <w:t>-</w:t>
      </w:r>
      <w:r>
        <w:rPr>
          <w:sz w:val="24"/>
          <w:szCs w:val="24"/>
          <w:lang w:val="ro-RO"/>
        </w:rPr>
        <w:t xml:space="preserve"> </w:t>
      </w:r>
      <w:r w:rsidR="00051DCA" w:rsidRPr="00584844">
        <w:rPr>
          <w:sz w:val="24"/>
          <w:szCs w:val="24"/>
          <w:lang w:val="ro-RO"/>
        </w:rPr>
        <w:t xml:space="preserve">Nu se preconizează, în mod rezonabil, modificări legislative majore sau schimbări instituționale care ar afecta fundamental derularea </w:t>
      </w:r>
      <w:proofErr w:type="spellStart"/>
      <w:r w:rsidR="00051DCA" w:rsidRPr="00584844">
        <w:rPr>
          <w:sz w:val="24"/>
          <w:szCs w:val="24"/>
          <w:lang w:val="ro-RO"/>
        </w:rPr>
        <w:t>sericiilor</w:t>
      </w:r>
      <w:proofErr w:type="spellEnd"/>
      <w:r w:rsidR="00051DCA" w:rsidRPr="00584844">
        <w:rPr>
          <w:sz w:val="24"/>
          <w:szCs w:val="24"/>
          <w:lang w:val="ro-RO"/>
        </w:rPr>
        <w:t xml:space="preserve"> de proiectare prevăzute în contractul de servicii.</w:t>
      </w:r>
    </w:p>
    <w:p w14:paraId="354F6903" w14:textId="031A6108" w:rsidR="00051DCA" w:rsidRPr="00584844" w:rsidRDefault="00584844" w:rsidP="00732698">
      <w:pPr>
        <w:pStyle w:val="BodyText"/>
        <w:spacing w:after="0"/>
        <w:ind w:left="-142" w:firstLine="142"/>
        <w:jc w:val="both"/>
        <w:rPr>
          <w:sz w:val="24"/>
          <w:szCs w:val="24"/>
          <w:lang w:val="ro-RO"/>
        </w:rPr>
      </w:pPr>
      <w:r>
        <w:rPr>
          <w:sz w:val="24"/>
          <w:szCs w:val="24"/>
          <w:lang w:val="ro-RO"/>
        </w:rPr>
        <w:t xml:space="preserve">  </w:t>
      </w:r>
      <w:r w:rsidR="00EB2BD9" w:rsidRPr="00584844">
        <w:rPr>
          <w:sz w:val="24"/>
          <w:szCs w:val="24"/>
          <w:lang w:val="ro-RO"/>
        </w:rPr>
        <w:t>-</w:t>
      </w:r>
      <w:r>
        <w:rPr>
          <w:sz w:val="24"/>
          <w:szCs w:val="24"/>
          <w:lang w:val="ro-RO"/>
        </w:rPr>
        <w:t xml:space="preserve">  </w:t>
      </w:r>
      <w:r w:rsidR="00051DCA" w:rsidRPr="00584844">
        <w:rPr>
          <w:sz w:val="24"/>
          <w:szCs w:val="24"/>
          <w:lang w:val="ro-RO"/>
        </w:rPr>
        <w:t xml:space="preserve">Autoritatea </w:t>
      </w:r>
      <w:r w:rsidR="00A2110E" w:rsidRPr="00584844">
        <w:rPr>
          <w:sz w:val="24"/>
          <w:szCs w:val="24"/>
          <w:lang w:val="ro-RO"/>
        </w:rPr>
        <w:t>c</w:t>
      </w:r>
      <w:r w:rsidR="00051DCA" w:rsidRPr="00584844">
        <w:rPr>
          <w:sz w:val="24"/>
          <w:szCs w:val="24"/>
          <w:lang w:val="ro-RO"/>
        </w:rPr>
        <w:t xml:space="preserve">ontractantă se angajează să pună la dispoziția </w:t>
      </w:r>
      <w:r w:rsidR="00223DF6" w:rsidRPr="00584844">
        <w:rPr>
          <w:sz w:val="24"/>
          <w:szCs w:val="24"/>
          <w:lang w:val="ro-RO"/>
        </w:rPr>
        <w:t>ofertantu</w:t>
      </w:r>
      <w:r w:rsidR="00051DCA" w:rsidRPr="00584844">
        <w:rPr>
          <w:sz w:val="24"/>
          <w:szCs w:val="24"/>
          <w:lang w:val="ro-RO"/>
        </w:rPr>
        <w:t>lui, în măsura în care sunt disponibile, toate informațiile și documentele relevante pentru îndeplinirea obiectulu</w:t>
      </w:r>
      <w:r w:rsidR="00FA2ACD" w:rsidRPr="00584844">
        <w:rPr>
          <w:sz w:val="24"/>
          <w:szCs w:val="24"/>
          <w:lang w:val="ro-RO"/>
        </w:rPr>
        <w:t>i</w:t>
      </w:r>
      <w:r w:rsidR="00051DCA" w:rsidRPr="00584844">
        <w:rPr>
          <w:sz w:val="24"/>
          <w:szCs w:val="24"/>
          <w:lang w:val="ro-RO"/>
        </w:rPr>
        <w:t xml:space="preserve"> contractului.</w:t>
      </w:r>
    </w:p>
    <w:p w14:paraId="7CEF344D" w14:textId="3C486F54" w:rsidR="00051DCA" w:rsidRDefault="00584844" w:rsidP="00732698">
      <w:pPr>
        <w:pStyle w:val="BodyText"/>
        <w:spacing w:after="0"/>
        <w:ind w:left="-142" w:firstLine="142"/>
        <w:jc w:val="both"/>
        <w:rPr>
          <w:sz w:val="24"/>
          <w:szCs w:val="24"/>
          <w:lang w:val="ro-RO"/>
        </w:rPr>
      </w:pPr>
      <w:r>
        <w:rPr>
          <w:sz w:val="24"/>
          <w:szCs w:val="24"/>
          <w:lang w:val="ro-RO"/>
        </w:rPr>
        <w:t xml:space="preserve">  </w:t>
      </w:r>
      <w:r w:rsidR="00EB2BD9" w:rsidRPr="00584844">
        <w:rPr>
          <w:sz w:val="24"/>
          <w:szCs w:val="24"/>
          <w:lang w:val="ro-RO"/>
        </w:rPr>
        <w:t>-</w:t>
      </w:r>
      <w:r>
        <w:rPr>
          <w:sz w:val="24"/>
          <w:szCs w:val="24"/>
          <w:lang w:val="ro-RO"/>
        </w:rPr>
        <w:t xml:space="preserve">  </w:t>
      </w:r>
      <w:r w:rsidR="00051DCA" w:rsidRPr="00584844">
        <w:rPr>
          <w:sz w:val="24"/>
          <w:szCs w:val="24"/>
          <w:lang w:val="ro-RO"/>
        </w:rPr>
        <w:t xml:space="preserve">Se presupune existența unei bune colaborări între părți, bazate pe transparență, comunicare eficientă și respect reciproc, astfel încât să se asigure desfășurarea fluentă a activităților și atingerea obiectivelor stabilite.  </w:t>
      </w:r>
    </w:p>
    <w:p w14:paraId="1C4360D4" w14:textId="77777777" w:rsidR="00584844" w:rsidRPr="00584844" w:rsidRDefault="00584844" w:rsidP="00584844">
      <w:pPr>
        <w:pStyle w:val="BodyText"/>
        <w:spacing w:after="0"/>
        <w:jc w:val="both"/>
        <w:rPr>
          <w:sz w:val="24"/>
          <w:szCs w:val="24"/>
          <w:lang w:val="ro-RO"/>
        </w:rPr>
      </w:pPr>
    </w:p>
    <w:p w14:paraId="65BCF5F1" w14:textId="2C99665F" w:rsidR="00C16931" w:rsidRPr="00596927" w:rsidRDefault="00596927" w:rsidP="00596927">
      <w:pPr>
        <w:pStyle w:val="ListParagraph"/>
        <w:numPr>
          <w:ilvl w:val="1"/>
          <w:numId w:val="32"/>
        </w:numPr>
        <w:jc w:val="both"/>
        <w:rPr>
          <w:rFonts w:ascii="Times New Roman" w:hAnsi="Times New Roman"/>
          <w:b/>
          <w:sz w:val="24"/>
          <w:szCs w:val="24"/>
        </w:rPr>
      </w:pPr>
      <w:r>
        <w:rPr>
          <w:rFonts w:ascii="Times New Roman" w:hAnsi="Times New Roman"/>
          <w:b/>
          <w:sz w:val="24"/>
          <w:szCs w:val="24"/>
        </w:rPr>
        <w:t xml:space="preserve"> </w:t>
      </w:r>
      <w:r w:rsidR="00FE2B56" w:rsidRPr="00596927">
        <w:rPr>
          <w:rFonts w:ascii="Times New Roman" w:hAnsi="Times New Roman"/>
          <w:b/>
          <w:sz w:val="24"/>
          <w:szCs w:val="24"/>
        </w:rPr>
        <w:t xml:space="preserve">Riscuri </w:t>
      </w:r>
      <w:r w:rsidR="00C16931" w:rsidRPr="00596927">
        <w:rPr>
          <w:rFonts w:ascii="Times New Roman" w:hAnsi="Times New Roman"/>
          <w:b/>
          <w:sz w:val="24"/>
          <w:szCs w:val="24"/>
        </w:rPr>
        <w:t>potențiale identificate</w:t>
      </w:r>
    </w:p>
    <w:p w14:paraId="6B0D3957" w14:textId="77777777" w:rsidR="00484874" w:rsidRDefault="00C16931" w:rsidP="00484874">
      <w:pPr>
        <w:pStyle w:val="ListParagraph"/>
        <w:ind w:left="-142" w:firstLine="502"/>
        <w:jc w:val="both"/>
        <w:rPr>
          <w:rFonts w:ascii="Times New Roman" w:hAnsi="Times New Roman"/>
          <w:sz w:val="24"/>
          <w:szCs w:val="24"/>
        </w:rPr>
      </w:pPr>
      <w:r>
        <w:rPr>
          <w:rFonts w:ascii="Times New Roman" w:hAnsi="Times New Roman"/>
          <w:sz w:val="24"/>
          <w:szCs w:val="24"/>
        </w:rPr>
        <w:t xml:space="preserve">În cadrul derulării contractului, pot exista riscuri, care dacă nu sunt gestionate </w:t>
      </w:r>
      <w:proofErr w:type="spellStart"/>
      <w:r>
        <w:rPr>
          <w:rFonts w:ascii="Times New Roman" w:hAnsi="Times New Roman"/>
          <w:sz w:val="24"/>
          <w:szCs w:val="24"/>
        </w:rPr>
        <w:t>corespuzător</w:t>
      </w:r>
      <w:proofErr w:type="spellEnd"/>
      <w:r>
        <w:rPr>
          <w:rFonts w:ascii="Times New Roman" w:hAnsi="Times New Roman"/>
          <w:sz w:val="24"/>
          <w:szCs w:val="24"/>
        </w:rPr>
        <w:t>, pot afecta termenul de predare a livrabilului, costurile sau calitatea serviciilor prestate. Printre aceste riscuri se pot regăsi:</w:t>
      </w:r>
    </w:p>
    <w:p w14:paraId="7FAF4092" w14:textId="77777777" w:rsidR="00484874" w:rsidRDefault="00C16931" w:rsidP="00484874">
      <w:pPr>
        <w:pStyle w:val="ListParagraph"/>
        <w:numPr>
          <w:ilvl w:val="0"/>
          <w:numId w:val="22"/>
        </w:numPr>
        <w:jc w:val="both"/>
        <w:rPr>
          <w:rFonts w:ascii="Times New Roman" w:hAnsi="Times New Roman"/>
          <w:sz w:val="24"/>
          <w:szCs w:val="24"/>
        </w:rPr>
      </w:pPr>
      <w:r w:rsidRPr="00484874">
        <w:rPr>
          <w:rFonts w:ascii="Times New Roman" w:hAnsi="Times New Roman"/>
          <w:sz w:val="24"/>
          <w:szCs w:val="24"/>
        </w:rPr>
        <w:t>Modificări ale cerințelor tehnice, legislative, solicitări suplimentare, întârzieri în finalizarea serviciilor cauzate de planificare deficitară, lipsa resurselor sau de managementul deficitar al activităților din p</w:t>
      </w:r>
      <w:r w:rsidR="003203F5" w:rsidRPr="00484874">
        <w:rPr>
          <w:rFonts w:ascii="Times New Roman" w:hAnsi="Times New Roman"/>
          <w:sz w:val="24"/>
          <w:szCs w:val="24"/>
        </w:rPr>
        <w:t xml:space="preserve">artea </w:t>
      </w:r>
      <w:r w:rsidR="00223DF6" w:rsidRPr="00484874">
        <w:rPr>
          <w:rFonts w:ascii="Times New Roman" w:hAnsi="Times New Roman"/>
          <w:sz w:val="24"/>
          <w:szCs w:val="24"/>
        </w:rPr>
        <w:t>ofertantu</w:t>
      </w:r>
      <w:r w:rsidR="003203F5" w:rsidRPr="00484874">
        <w:rPr>
          <w:rFonts w:ascii="Times New Roman" w:hAnsi="Times New Roman"/>
          <w:sz w:val="24"/>
          <w:szCs w:val="24"/>
        </w:rPr>
        <w:t>lui;</w:t>
      </w:r>
    </w:p>
    <w:p w14:paraId="36DB58FF" w14:textId="77777777" w:rsidR="00BC0B6D" w:rsidRDefault="00C16931" w:rsidP="00BC0B6D">
      <w:pPr>
        <w:pStyle w:val="ListParagraph"/>
        <w:numPr>
          <w:ilvl w:val="0"/>
          <w:numId w:val="22"/>
        </w:numPr>
        <w:jc w:val="both"/>
        <w:rPr>
          <w:rFonts w:ascii="Times New Roman" w:hAnsi="Times New Roman"/>
          <w:sz w:val="24"/>
          <w:szCs w:val="24"/>
        </w:rPr>
      </w:pPr>
      <w:r w:rsidRPr="00484874">
        <w:rPr>
          <w:rFonts w:ascii="Times New Roman" w:hAnsi="Times New Roman"/>
          <w:sz w:val="24"/>
          <w:szCs w:val="24"/>
        </w:rPr>
        <w:t xml:space="preserve">Erori sau omisiuni în documentele inițiale puse la dispoziția </w:t>
      </w:r>
      <w:r w:rsidR="00223DF6" w:rsidRPr="00484874">
        <w:rPr>
          <w:rFonts w:ascii="Times New Roman" w:hAnsi="Times New Roman"/>
          <w:sz w:val="24"/>
          <w:szCs w:val="24"/>
        </w:rPr>
        <w:t>ofertantu</w:t>
      </w:r>
      <w:r w:rsidRPr="00484874">
        <w:rPr>
          <w:rFonts w:ascii="Times New Roman" w:hAnsi="Times New Roman"/>
          <w:sz w:val="24"/>
          <w:szCs w:val="24"/>
        </w:rPr>
        <w:t>lui,</w:t>
      </w:r>
      <w:r w:rsidR="005E6861" w:rsidRPr="00484874">
        <w:rPr>
          <w:rFonts w:ascii="Times New Roman" w:hAnsi="Times New Roman"/>
          <w:sz w:val="24"/>
          <w:szCs w:val="24"/>
        </w:rPr>
        <w:t xml:space="preserve"> </w:t>
      </w:r>
      <w:r w:rsidRPr="00484874">
        <w:rPr>
          <w:rFonts w:ascii="Times New Roman" w:hAnsi="Times New Roman"/>
          <w:sz w:val="24"/>
          <w:szCs w:val="24"/>
        </w:rPr>
        <w:t>care pot conduce la necesitatea revizuirii</w:t>
      </w:r>
      <w:r w:rsidR="005E6861" w:rsidRPr="00484874">
        <w:rPr>
          <w:rFonts w:ascii="Times New Roman" w:hAnsi="Times New Roman"/>
          <w:sz w:val="24"/>
          <w:szCs w:val="24"/>
        </w:rPr>
        <w:t xml:space="preserve"> </w:t>
      </w:r>
      <w:r w:rsidRPr="00484874">
        <w:rPr>
          <w:rFonts w:ascii="Times New Roman" w:hAnsi="Times New Roman"/>
          <w:sz w:val="24"/>
          <w:szCs w:val="24"/>
        </w:rPr>
        <w:t>sau completării documentați</w:t>
      </w:r>
      <w:r w:rsidR="005E6861" w:rsidRPr="00484874">
        <w:rPr>
          <w:rFonts w:ascii="Times New Roman" w:hAnsi="Times New Roman"/>
          <w:sz w:val="24"/>
          <w:szCs w:val="24"/>
        </w:rPr>
        <w:t>i</w:t>
      </w:r>
      <w:r w:rsidR="00654790" w:rsidRPr="00484874">
        <w:rPr>
          <w:rFonts w:ascii="Times New Roman" w:hAnsi="Times New Roman"/>
          <w:sz w:val="24"/>
          <w:szCs w:val="24"/>
        </w:rPr>
        <w:t>lor</w:t>
      </w:r>
      <w:r w:rsidRPr="00484874">
        <w:rPr>
          <w:rFonts w:ascii="Times New Roman" w:hAnsi="Times New Roman"/>
          <w:sz w:val="24"/>
          <w:szCs w:val="24"/>
        </w:rPr>
        <w:t xml:space="preserve"> elaborate. </w:t>
      </w:r>
    </w:p>
    <w:p w14:paraId="08D2F7B0" w14:textId="2F1CC28E" w:rsidR="00FE2B56" w:rsidRPr="00BC0B6D" w:rsidRDefault="00596927" w:rsidP="00BC0B6D">
      <w:pPr>
        <w:jc w:val="both"/>
        <w:rPr>
          <w:rFonts w:ascii="Times New Roman" w:hAnsi="Times New Roman"/>
          <w:sz w:val="24"/>
          <w:szCs w:val="24"/>
        </w:rPr>
      </w:pPr>
      <w:r w:rsidRPr="00BC0B6D">
        <w:rPr>
          <w:rFonts w:ascii="Times New Roman" w:hAnsi="Times New Roman"/>
          <w:b/>
          <w:sz w:val="24"/>
          <w:szCs w:val="24"/>
        </w:rPr>
        <w:t>11.3</w:t>
      </w:r>
      <w:r w:rsidRPr="00BC0B6D">
        <w:rPr>
          <w:rFonts w:ascii="Times New Roman" w:hAnsi="Times New Roman"/>
          <w:sz w:val="24"/>
          <w:szCs w:val="24"/>
        </w:rPr>
        <w:t xml:space="preserve"> </w:t>
      </w:r>
      <w:proofErr w:type="spellStart"/>
      <w:r w:rsidR="00FE2B56" w:rsidRPr="00BC0B6D">
        <w:rPr>
          <w:rFonts w:ascii="Times New Roman" w:hAnsi="Times New Roman"/>
          <w:b/>
          <w:sz w:val="24"/>
          <w:szCs w:val="24"/>
        </w:rPr>
        <w:t>Măsuri</w:t>
      </w:r>
      <w:proofErr w:type="spellEnd"/>
      <w:r w:rsidR="00FE2B56" w:rsidRPr="00BC0B6D">
        <w:rPr>
          <w:rFonts w:ascii="Times New Roman" w:hAnsi="Times New Roman"/>
          <w:b/>
          <w:sz w:val="24"/>
          <w:szCs w:val="24"/>
        </w:rPr>
        <w:t xml:space="preserve"> de </w:t>
      </w:r>
      <w:proofErr w:type="spellStart"/>
      <w:r w:rsidR="00FE2B56" w:rsidRPr="00BC0B6D">
        <w:rPr>
          <w:rFonts w:ascii="Times New Roman" w:hAnsi="Times New Roman"/>
          <w:b/>
          <w:sz w:val="24"/>
          <w:szCs w:val="24"/>
        </w:rPr>
        <w:t>gestionare</w:t>
      </w:r>
      <w:proofErr w:type="spellEnd"/>
      <w:r w:rsidR="00FE2B56" w:rsidRPr="00BC0B6D">
        <w:rPr>
          <w:rFonts w:ascii="Times New Roman" w:hAnsi="Times New Roman"/>
          <w:b/>
          <w:sz w:val="24"/>
          <w:szCs w:val="24"/>
        </w:rPr>
        <w:t xml:space="preserve"> a riscurilor</w:t>
      </w:r>
    </w:p>
    <w:p w14:paraId="3B62F958" w14:textId="2A0CA42E" w:rsidR="00C16931" w:rsidRDefault="00223DF6" w:rsidP="00BC0B6D">
      <w:pPr>
        <w:pStyle w:val="ListParagraph"/>
        <w:ind w:left="-284"/>
        <w:jc w:val="both"/>
        <w:rPr>
          <w:rFonts w:ascii="Times New Roman" w:hAnsi="Times New Roman"/>
          <w:b/>
          <w:sz w:val="24"/>
          <w:szCs w:val="24"/>
        </w:rPr>
      </w:pPr>
      <w:r>
        <w:rPr>
          <w:rFonts w:ascii="Times New Roman" w:hAnsi="Times New Roman"/>
          <w:sz w:val="24"/>
          <w:szCs w:val="24"/>
        </w:rPr>
        <w:t xml:space="preserve">   Ofertantul</w:t>
      </w:r>
      <w:r w:rsidR="00FE2B56">
        <w:rPr>
          <w:rFonts w:ascii="Times New Roman" w:hAnsi="Times New Roman"/>
          <w:sz w:val="24"/>
          <w:szCs w:val="24"/>
        </w:rPr>
        <w:t xml:space="preserve"> va include în Propunerea tehnică o secțiune dedicată gestionării riscurilor, în care va descrie mă</w:t>
      </w:r>
      <w:r w:rsidR="00BE7170">
        <w:rPr>
          <w:rFonts w:ascii="Times New Roman" w:hAnsi="Times New Roman"/>
          <w:sz w:val="24"/>
          <w:szCs w:val="24"/>
        </w:rPr>
        <w:t>s</w:t>
      </w:r>
      <w:r w:rsidR="00FE2B56">
        <w:rPr>
          <w:rFonts w:ascii="Times New Roman" w:hAnsi="Times New Roman"/>
          <w:sz w:val="24"/>
          <w:szCs w:val="24"/>
        </w:rPr>
        <w:t>urile pe care le are în vedere pentru prevenirea și reducerea impactului riscurilor identificate.</w:t>
      </w:r>
      <w:r w:rsidR="00FE2B56" w:rsidRPr="00FE2B56">
        <w:rPr>
          <w:rFonts w:ascii="Times New Roman" w:hAnsi="Times New Roman"/>
          <w:b/>
          <w:sz w:val="24"/>
          <w:szCs w:val="24"/>
        </w:rPr>
        <w:t xml:space="preserve"> </w:t>
      </w:r>
    </w:p>
    <w:p w14:paraId="55CE1F06" w14:textId="6C50D629" w:rsidR="00BE7170" w:rsidRPr="00BE7170" w:rsidRDefault="00223DF6" w:rsidP="00BC0B6D">
      <w:pPr>
        <w:pStyle w:val="ListParagraph"/>
        <w:ind w:left="-284"/>
        <w:jc w:val="both"/>
        <w:rPr>
          <w:rFonts w:ascii="Times New Roman" w:hAnsi="Times New Roman"/>
          <w:sz w:val="24"/>
          <w:szCs w:val="24"/>
        </w:rPr>
      </w:pPr>
      <w:r>
        <w:rPr>
          <w:rFonts w:ascii="Times New Roman" w:hAnsi="Times New Roman"/>
          <w:sz w:val="24"/>
          <w:szCs w:val="24"/>
        </w:rPr>
        <w:t xml:space="preserve">   Ofertantu</w:t>
      </w:r>
      <w:r w:rsidR="00BE7170" w:rsidRPr="00BE7170">
        <w:rPr>
          <w:rFonts w:ascii="Times New Roman" w:hAnsi="Times New Roman"/>
          <w:sz w:val="24"/>
          <w:szCs w:val="24"/>
        </w:rPr>
        <w:t>l are</w:t>
      </w:r>
      <w:r w:rsidR="00BE7170">
        <w:rPr>
          <w:rFonts w:ascii="Times New Roman" w:hAnsi="Times New Roman"/>
          <w:b/>
          <w:sz w:val="24"/>
          <w:szCs w:val="24"/>
        </w:rPr>
        <w:t xml:space="preserve"> </w:t>
      </w:r>
      <w:r w:rsidR="00BE7170" w:rsidRPr="00BE7170">
        <w:rPr>
          <w:rFonts w:ascii="Times New Roman" w:hAnsi="Times New Roman"/>
          <w:sz w:val="24"/>
          <w:szCs w:val="24"/>
        </w:rPr>
        <w:t>responsabilitatea de a</w:t>
      </w:r>
      <w:r w:rsidR="00BE7170">
        <w:rPr>
          <w:rFonts w:ascii="Times New Roman" w:hAnsi="Times New Roman"/>
          <w:sz w:val="24"/>
          <w:szCs w:val="24"/>
        </w:rPr>
        <w:t xml:space="preserve"> urmări constant evoluția cadrului legislativ, de a se adapta prompt la eventuale modificări și de a asigura actualizarea corespunzătoare a documentații</w:t>
      </w:r>
      <w:r w:rsidR="00654790">
        <w:rPr>
          <w:rFonts w:ascii="Times New Roman" w:hAnsi="Times New Roman"/>
          <w:sz w:val="24"/>
          <w:szCs w:val="24"/>
        </w:rPr>
        <w:t>lor</w:t>
      </w:r>
      <w:r w:rsidR="00BE7170">
        <w:rPr>
          <w:rFonts w:ascii="Times New Roman" w:hAnsi="Times New Roman"/>
          <w:sz w:val="24"/>
          <w:szCs w:val="24"/>
        </w:rPr>
        <w:t>, fără solicitarea de costuri suplimentare pentru astfel de adaptări.</w:t>
      </w:r>
      <w:r w:rsidR="00BE7170" w:rsidRPr="00BE7170">
        <w:rPr>
          <w:rFonts w:ascii="Times New Roman" w:hAnsi="Times New Roman"/>
          <w:sz w:val="24"/>
          <w:szCs w:val="24"/>
        </w:rPr>
        <w:t xml:space="preserve">  </w:t>
      </w:r>
    </w:p>
    <w:p w14:paraId="579DCE46" w14:textId="6FAD2289" w:rsidR="002645C1" w:rsidRPr="002645C1" w:rsidRDefault="00596927" w:rsidP="00EE4CAF">
      <w:pPr>
        <w:pStyle w:val="Heading1"/>
        <w:spacing w:after="240"/>
        <w:jc w:val="both"/>
        <w:rPr>
          <w:b w:val="0"/>
          <w:bCs/>
          <w:szCs w:val="24"/>
          <w:lang w:val="ro-RO"/>
        </w:rPr>
      </w:pPr>
      <w:bookmarkStart w:id="7" w:name="bookmark119"/>
      <w:bookmarkEnd w:id="7"/>
      <w:r>
        <w:rPr>
          <w:bCs/>
          <w:szCs w:val="24"/>
          <w:lang w:val="ro-RO"/>
        </w:rPr>
        <w:t>12</w:t>
      </w:r>
      <w:r w:rsidR="00BF1AE3">
        <w:rPr>
          <w:bCs/>
          <w:szCs w:val="24"/>
          <w:lang w:val="ro-RO"/>
        </w:rPr>
        <w:t xml:space="preserve">. </w:t>
      </w:r>
      <w:r w:rsidR="00A168F5" w:rsidRPr="00A168F5">
        <w:rPr>
          <w:bCs/>
          <w:szCs w:val="24"/>
          <w:lang w:val="ro-RO"/>
        </w:rPr>
        <w:t>Verificări, recepții</w:t>
      </w:r>
    </w:p>
    <w:p w14:paraId="0E4D3C60" w14:textId="2EF05FAD" w:rsidR="002645C1" w:rsidRPr="002645C1" w:rsidRDefault="002645C1" w:rsidP="00BC0B6D">
      <w:pPr>
        <w:pStyle w:val="BodyText"/>
        <w:spacing w:after="0"/>
        <w:ind w:left="-284"/>
        <w:jc w:val="both"/>
        <w:rPr>
          <w:sz w:val="24"/>
          <w:szCs w:val="24"/>
          <w:lang w:val="ro-RO"/>
        </w:rPr>
      </w:pPr>
      <w:r>
        <w:rPr>
          <w:sz w:val="24"/>
          <w:szCs w:val="24"/>
          <w:lang w:val="ro-RO"/>
        </w:rPr>
        <w:t xml:space="preserve">  </w:t>
      </w:r>
      <w:r w:rsidR="003E406C">
        <w:rPr>
          <w:sz w:val="24"/>
          <w:szCs w:val="24"/>
          <w:lang w:val="ro-RO"/>
        </w:rPr>
        <w:t xml:space="preserve"> </w:t>
      </w:r>
      <w:r w:rsidRPr="002645C1">
        <w:rPr>
          <w:sz w:val="24"/>
          <w:szCs w:val="24"/>
          <w:lang w:val="ro-RO"/>
        </w:rPr>
        <w:t>Autoritatea contractanta are dreptul de a analiz</w:t>
      </w:r>
      <w:r>
        <w:rPr>
          <w:sz w:val="24"/>
          <w:szCs w:val="24"/>
          <w:lang w:val="ro-RO"/>
        </w:rPr>
        <w:t>a livrabilele minim 3 zile lucră</w:t>
      </w:r>
      <w:r w:rsidRPr="002645C1">
        <w:rPr>
          <w:sz w:val="24"/>
          <w:szCs w:val="24"/>
          <w:lang w:val="ro-RO"/>
        </w:rPr>
        <w:t>toare si la epuizarea acestora va concluziona daca livrabilul îndeplinește condițiile solicitate.</w:t>
      </w:r>
    </w:p>
    <w:p w14:paraId="72D77807" w14:textId="4557C651" w:rsidR="00A168F5" w:rsidRPr="003E406C" w:rsidRDefault="00A168F5" w:rsidP="00BC0B6D">
      <w:pPr>
        <w:pStyle w:val="BodyText"/>
        <w:spacing w:after="0"/>
        <w:ind w:left="-284"/>
        <w:jc w:val="both"/>
        <w:rPr>
          <w:sz w:val="24"/>
          <w:szCs w:val="24"/>
          <w:lang w:val="ro-RO"/>
        </w:rPr>
      </w:pPr>
      <w:r w:rsidRPr="003E406C">
        <w:rPr>
          <w:sz w:val="24"/>
          <w:szCs w:val="24"/>
          <w:lang w:val="ro-RO"/>
        </w:rPr>
        <w:t xml:space="preserve"> </w:t>
      </w:r>
      <w:r w:rsidR="002645C1" w:rsidRPr="003E406C">
        <w:rPr>
          <w:sz w:val="24"/>
          <w:szCs w:val="24"/>
          <w:lang w:val="ro-RO"/>
        </w:rPr>
        <w:t xml:space="preserve"> </w:t>
      </w:r>
      <w:r w:rsidR="003E406C">
        <w:rPr>
          <w:sz w:val="24"/>
          <w:szCs w:val="24"/>
          <w:lang w:val="ro-RO"/>
        </w:rPr>
        <w:t xml:space="preserve"> </w:t>
      </w:r>
      <w:r w:rsidRPr="003E406C">
        <w:rPr>
          <w:sz w:val="24"/>
          <w:szCs w:val="24"/>
          <w:lang w:val="ro-RO"/>
        </w:rPr>
        <w:t xml:space="preserve">Procesul verbal de recepție se va semna fără obiecțiuni în condițiile în care reprezentantul beneficiarului constată că au fost respectate obligațiile </w:t>
      </w:r>
      <w:r w:rsidR="00223DF6" w:rsidRPr="003E406C">
        <w:rPr>
          <w:sz w:val="24"/>
          <w:szCs w:val="24"/>
          <w:lang w:val="ro-RO"/>
        </w:rPr>
        <w:t>ofertantu</w:t>
      </w:r>
      <w:r w:rsidRPr="003E406C">
        <w:rPr>
          <w:sz w:val="24"/>
          <w:szCs w:val="24"/>
          <w:lang w:val="ro-RO"/>
        </w:rPr>
        <w:t>lui și termenul stabilit, conform prezentului caiet de sarcini.</w:t>
      </w:r>
    </w:p>
    <w:p w14:paraId="5C62E475" w14:textId="159ADBD7" w:rsidR="007112DE" w:rsidRPr="003E406C" w:rsidRDefault="002645C1" w:rsidP="00BC0B6D">
      <w:pPr>
        <w:pStyle w:val="BodyText"/>
        <w:spacing w:after="0"/>
        <w:ind w:left="-284"/>
        <w:jc w:val="both"/>
        <w:rPr>
          <w:sz w:val="24"/>
          <w:szCs w:val="24"/>
          <w:lang w:val="ro-RO"/>
        </w:rPr>
      </w:pPr>
      <w:r w:rsidRPr="003E406C">
        <w:rPr>
          <w:sz w:val="24"/>
          <w:szCs w:val="24"/>
          <w:lang w:val="ro-RO"/>
        </w:rPr>
        <w:t xml:space="preserve">  </w:t>
      </w:r>
      <w:r w:rsidR="003E406C">
        <w:rPr>
          <w:sz w:val="24"/>
          <w:szCs w:val="24"/>
          <w:lang w:val="ro-RO"/>
        </w:rPr>
        <w:t xml:space="preserve"> </w:t>
      </w:r>
      <w:r w:rsidR="007112DE" w:rsidRPr="003E406C">
        <w:rPr>
          <w:sz w:val="24"/>
          <w:szCs w:val="24"/>
          <w:lang w:val="ro-RO"/>
        </w:rPr>
        <w:t>Recepția atestă conformitatea cu cerințele caietului de sarcini și consti</w:t>
      </w:r>
      <w:r w:rsidR="003203F5" w:rsidRPr="003E406C">
        <w:rPr>
          <w:sz w:val="24"/>
          <w:szCs w:val="24"/>
          <w:lang w:val="ro-RO"/>
        </w:rPr>
        <w:t>tuie condiție pentru plata serviciilor prestate</w:t>
      </w:r>
      <w:r w:rsidR="007112DE" w:rsidRPr="003E406C">
        <w:rPr>
          <w:sz w:val="24"/>
          <w:szCs w:val="24"/>
          <w:lang w:val="ro-RO"/>
        </w:rPr>
        <w:t xml:space="preserve">, potrivit clauzelor contractuale. </w:t>
      </w:r>
    </w:p>
    <w:p w14:paraId="631C2C5C" w14:textId="7880DC02" w:rsidR="007112DE" w:rsidRPr="003E406C" w:rsidRDefault="002645C1" w:rsidP="00BC0B6D">
      <w:pPr>
        <w:pStyle w:val="BodyText"/>
        <w:spacing w:after="0"/>
        <w:ind w:left="-284"/>
        <w:jc w:val="both"/>
        <w:rPr>
          <w:sz w:val="24"/>
          <w:szCs w:val="24"/>
          <w:lang w:val="ro-RO"/>
        </w:rPr>
      </w:pPr>
      <w:r w:rsidRPr="003E406C">
        <w:rPr>
          <w:sz w:val="24"/>
          <w:szCs w:val="24"/>
          <w:lang w:val="ro-RO"/>
        </w:rPr>
        <w:t xml:space="preserve"> </w:t>
      </w:r>
      <w:r w:rsidR="003E406C">
        <w:rPr>
          <w:sz w:val="24"/>
          <w:szCs w:val="24"/>
          <w:lang w:val="ro-RO"/>
        </w:rPr>
        <w:t xml:space="preserve"> </w:t>
      </w:r>
      <w:r w:rsidRPr="003E406C">
        <w:rPr>
          <w:sz w:val="24"/>
          <w:szCs w:val="24"/>
          <w:lang w:val="ro-RO"/>
        </w:rPr>
        <w:t xml:space="preserve"> </w:t>
      </w:r>
      <w:r w:rsidR="007112DE" w:rsidRPr="003E406C">
        <w:rPr>
          <w:sz w:val="24"/>
          <w:szCs w:val="24"/>
          <w:lang w:val="ro-RO"/>
        </w:rPr>
        <w:t xml:space="preserve">În caz de neconformități imputabile </w:t>
      </w:r>
      <w:r w:rsidR="00223DF6" w:rsidRPr="003E406C">
        <w:rPr>
          <w:sz w:val="24"/>
          <w:szCs w:val="24"/>
          <w:lang w:val="ro-RO"/>
        </w:rPr>
        <w:t>ofertantu</w:t>
      </w:r>
      <w:r w:rsidR="007112DE" w:rsidRPr="003E406C">
        <w:rPr>
          <w:sz w:val="24"/>
          <w:szCs w:val="24"/>
          <w:lang w:val="ro-RO"/>
        </w:rPr>
        <w:t>lui, autoritatea contractantă transmite obser</w:t>
      </w:r>
      <w:r w:rsidRPr="003E406C">
        <w:rPr>
          <w:sz w:val="24"/>
          <w:szCs w:val="24"/>
          <w:lang w:val="ro-RO"/>
        </w:rPr>
        <w:t>vațiile în termenul de recepție.</w:t>
      </w:r>
      <w:r w:rsidR="007112DE" w:rsidRPr="003E406C">
        <w:rPr>
          <w:sz w:val="24"/>
          <w:szCs w:val="24"/>
          <w:lang w:val="ro-RO"/>
        </w:rPr>
        <w:t xml:space="preserve"> </w:t>
      </w:r>
      <w:r w:rsidR="00223DF6" w:rsidRPr="003E406C">
        <w:rPr>
          <w:sz w:val="24"/>
          <w:szCs w:val="24"/>
          <w:lang w:val="ro-RO"/>
        </w:rPr>
        <w:t xml:space="preserve">Ofertantul </w:t>
      </w:r>
      <w:r w:rsidR="007112DE" w:rsidRPr="003E406C">
        <w:rPr>
          <w:sz w:val="24"/>
          <w:szCs w:val="24"/>
          <w:lang w:val="ro-RO"/>
        </w:rPr>
        <w:t xml:space="preserve">are obligația de </w:t>
      </w:r>
      <w:r w:rsidR="003203F5" w:rsidRPr="003E406C">
        <w:rPr>
          <w:sz w:val="24"/>
          <w:szCs w:val="24"/>
          <w:lang w:val="ro-RO"/>
        </w:rPr>
        <w:t xml:space="preserve">a </w:t>
      </w:r>
      <w:r w:rsidR="007112DE" w:rsidRPr="003E406C">
        <w:rPr>
          <w:sz w:val="24"/>
          <w:szCs w:val="24"/>
          <w:lang w:val="ro-RO"/>
        </w:rPr>
        <w:t>remedia în maximum 10 zile lucrătoare și de a retransmite livrabilul spre recepție.</w:t>
      </w:r>
    </w:p>
    <w:p w14:paraId="4D6BDC72" w14:textId="77777777" w:rsidR="00096003" w:rsidRDefault="00096003" w:rsidP="00096003">
      <w:pPr>
        <w:pStyle w:val="BodyText"/>
        <w:ind w:left="360"/>
        <w:jc w:val="both"/>
        <w:rPr>
          <w:b/>
          <w:color w:val="000000"/>
          <w:sz w:val="24"/>
          <w:szCs w:val="24"/>
          <w:lang w:val="ro-RO"/>
        </w:rPr>
      </w:pPr>
    </w:p>
    <w:p w14:paraId="4665EA56" w14:textId="72D2CC2E" w:rsidR="007112DE" w:rsidRPr="00096003" w:rsidRDefault="00096003" w:rsidP="00EA7973">
      <w:pPr>
        <w:pStyle w:val="BodyText"/>
        <w:numPr>
          <w:ilvl w:val="0"/>
          <w:numId w:val="33"/>
        </w:numPr>
        <w:ind w:left="284"/>
        <w:jc w:val="both"/>
        <w:rPr>
          <w:b/>
          <w:color w:val="000000"/>
          <w:sz w:val="24"/>
          <w:szCs w:val="24"/>
          <w:lang w:val="ro-RO"/>
        </w:rPr>
      </w:pPr>
      <w:r>
        <w:rPr>
          <w:b/>
          <w:color w:val="000000"/>
          <w:sz w:val="24"/>
          <w:szCs w:val="24"/>
          <w:lang w:val="ro-RO"/>
        </w:rPr>
        <w:t>F</w:t>
      </w:r>
      <w:r w:rsidR="007112DE" w:rsidRPr="00096003">
        <w:rPr>
          <w:b/>
          <w:color w:val="000000"/>
          <w:sz w:val="24"/>
          <w:szCs w:val="24"/>
          <w:lang w:val="ro-RO"/>
        </w:rPr>
        <w:t>inalizarea serviciilor de proiectare</w:t>
      </w:r>
    </w:p>
    <w:p w14:paraId="2CC3288C" w14:textId="466F1F0E" w:rsidR="007112DE" w:rsidRDefault="003E406C" w:rsidP="00BC0B6D">
      <w:pPr>
        <w:pStyle w:val="BodyText"/>
        <w:spacing w:after="0"/>
        <w:ind w:left="-142"/>
        <w:jc w:val="both"/>
        <w:rPr>
          <w:sz w:val="24"/>
          <w:szCs w:val="24"/>
          <w:lang w:val="ro-RO"/>
        </w:rPr>
      </w:pPr>
      <w:r>
        <w:rPr>
          <w:sz w:val="24"/>
          <w:szCs w:val="24"/>
          <w:lang w:val="ro-RO"/>
        </w:rPr>
        <w:t xml:space="preserve">   </w:t>
      </w:r>
      <w:r w:rsidR="007112DE" w:rsidRPr="0065725F">
        <w:rPr>
          <w:sz w:val="24"/>
          <w:szCs w:val="24"/>
          <w:lang w:val="ro-RO"/>
        </w:rPr>
        <w:t xml:space="preserve">Autoritatea </w:t>
      </w:r>
      <w:r w:rsidR="00A2110E" w:rsidRPr="0065725F">
        <w:rPr>
          <w:sz w:val="24"/>
          <w:szCs w:val="24"/>
          <w:lang w:val="ro-RO"/>
        </w:rPr>
        <w:t>c</w:t>
      </w:r>
      <w:r w:rsidR="007112DE" w:rsidRPr="0065725F">
        <w:rPr>
          <w:sz w:val="24"/>
          <w:szCs w:val="24"/>
          <w:lang w:val="ro-RO"/>
        </w:rPr>
        <w:t>ontractantă va considera serviciile prevăzute în cadrul contractului ca fiind finalizate în momentul în care sunt îndeplinite cumulativ următoarele condiții:</w:t>
      </w:r>
    </w:p>
    <w:p w14:paraId="7CCFE462" w14:textId="77777777" w:rsidR="0065725F" w:rsidRPr="0065725F" w:rsidRDefault="0065725F" w:rsidP="00BC0B6D">
      <w:pPr>
        <w:pStyle w:val="BodyText"/>
        <w:spacing w:after="0"/>
        <w:ind w:left="-142"/>
        <w:jc w:val="both"/>
        <w:rPr>
          <w:sz w:val="24"/>
          <w:szCs w:val="24"/>
          <w:lang w:val="ro-RO"/>
        </w:rPr>
      </w:pPr>
    </w:p>
    <w:p w14:paraId="71B5FA42" w14:textId="121CB216" w:rsidR="007112DE" w:rsidRPr="005F1CB4" w:rsidRDefault="00223DF6" w:rsidP="00BC0B6D">
      <w:pPr>
        <w:pStyle w:val="BodyText"/>
        <w:numPr>
          <w:ilvl w:val="0"/>
          <w:numId w:val="22"/>
        </w:numPr>
        <w:spacing w:after="0"/>
        <w:ind w:left="-142"/>
        <w:jc w:val="both"/>
        <w:rPr>
          <w:sz w:val="24"/>
          <w:szCs w:val="24"/>
          <w:lang w:val="ro-RO"/>
        </w:rPr>
      </w:pPr>
      <w:r w:rsidRPr="005F1CB4">
        <w:rPr>
          <w:sz w:val="24"/>
          <w:szCs w:val="24"/>
          <w:lang w:val="ro-RO"/>
        </w:rPr>
        <w:t>Ofertantul</w:t>
      </w:r>
      <w:r w:rsidR="009C3E2C" w:rsidRPr="005F1CB4">
        <w:rPr>
          <w:sz w:val="24"/>
          <w:szCs w:val="24"/>
          <w:lang w:val="ro-RO"/>
        </w:rPr>
        <w:t xml:space="preserve"> a realizat to</w:t>
      </w:r>
      <w:r w:rsidR="00D230C5" w:rsidRPr="005F1CB4">
        <w:rPr>
          <w:sz w:val="24"/>
          <w:szCs w:val="24"/>
          <w:lang w:val="ro-RO"/>
        </w:rPr>
        <w:t>ate activitățile planificate a fi executate până la data finalizării, conform celor asumate în propunerea tehnică, și a îndeplinit toate cerințele prevăzute în caietul de sarcini.</w:t>
      </w:r>
    </w:p>
    <w:p w14:paraId="6E200904" w14:textId="6CF4AEEE" w:rsidR="00D230C5" w:rsidRPr="005F1CB4" w:rsidRDefault="00223DF6" w:rsidP="00BC0B6D">
      <w:pPr>
        <w:pStyle w:val="BodyText"/>
        <w:numPr>
          <w:ilvl w:val="0"/>
          <w:numId w:val="22"/>
        </w:numPr>
        <w:spacing w:after="0"/>
        <w:ind w:left="-142"/>
        <w:jc w:val="both"/>
        <w:rPr>
          <w:sz w:val="24"/>
          <w:szCs w:val="24"/>
          <w:lang w:val="ro-RO"/>
        </w:rPr>
      </w:pPr>
      <w:r w:rsidRPr="005F1CB4">
        <w:rPr>
          <w:sz w:val="24"/>
          <w:szCs w:val="24"/>
          <w:lang w:val="ro-RO"/>
        </w:rPr>
        <w:lastRenderedPageBreak/>
        <w:t>Ofertantul</w:t>
      </w:r>
      <w:r w:rsidR="00D230C5" w:rsidRPr="005F1CB4">
        <w:rPr>
          <w:sz w:val="24"/>
          <w:szCs w:val="24"/>
          <w:lang w:val="ro-RO"/>
        </w:rPr>
        <w:t xml:space="preserve"> a remediat toate defectele sau neconformitățile identificate pe parcursul livrării documentați</w:t>
      </w:r>
      <w:r w:rsidR="00437041" w:rsidRPr="005F1CB4">
        <w:rPr>
          <w:sz w:val="24"/>
          <w:szCs w:val="24"/>
          <w:lang w:val="ro-RO"/>
        </w:rPr>
        <w:t>i</w:t>
      </w:r>
      <w:r w:rsidR="00C94AFF" w:rsidRPr="005F1CB4">
        <w:rPr>
          <w:sz w:val="24"/>
          <w:szCs w:val="24"/>
          <w:lang w:val="ro-RO"/>
        </w:rPr>
        <w:t>lor</w:t>
      </w:r>
      <w:r w:rsidR="00D230C5" w:rsidRPr="005F1CB4">
        <w:rPr>
          <w:sz w:val="24"/>
          <w:szCs w:val="24"/>
          <w:lang w:val="ro-RO"/>
        </w:rPr>
        <w:t xml:space="preserve"> sau la recepționarea acest</w:t>
      </w:r>
      <w:r w:rsidR="00C94AFF" w:rsidRPr="005F1CB4">
        <w:rPr>
          <w:sz w:val="24"/>
          <w:szCs w:val="24"/>
          <w:lang w:val="ro-RO"/>
        </w:rPr>
        <w:t>ora</w:t>
      </w:r>
      <w:r w:rsidR="00D230C5" w:rsidRPr="005F1CB4">
        <w:rPr>
          <w:sz w:val="24"/>
          <w:szCs w:val="24"/>
          <w:lang w:val="ro-RO"/>
        </w:rPr>
        <w:t xml:space="preserve">, care ar putea constitui un impediment pentru </w:t>
      </w:r>
      <w:r w:rsidR="00A2110E" w:rsidRPr="005F1CB4">
        <w:rPr>
          <w:sz w:val="24"/>
          <w:szCs w:val="24"/>
          <w:lang w:val="ro-RO"/>
        </w:rPr>
        <w:t>a</w:t>
      </w:r>
      <w:r w:rsidR="00D230C5" w:rsidRPr="005F1CB4">
        <w:rPr>
          <w:sz w:val="24"/>
          <w:szCs w:val="24"/>
          <w:lang w:val="ro-RO"/>
        </w:rPr>
        <w:t xml:space="preserve">utoritatea </w:t>
      </w:r>
      <w:r w:rsidR="00A2110E" w:rsidRPr="005F1CB4">
        <w:rPr>
          <w:sz w:val="24"/>
          <w:szCs w:val="24"/>
          <w:lang w:val="ro-RO"/>
        </w:rPr>
        <w:t>c</w:t>
      </w:r>
      <w:r w:rsidR="00D230C5" w:rsidRPr="005F1CB4">
        <w:rPr>
          <w:sz w:val="24"/>
          <w:szCs w:val="24"/>
          <w:lang w:val="ro-RO"/>
        </w:rPr>
        <w:t>ontractantă, în vederea utilizării documentații</w:t>
      </w:r>
      <w:r w:rsidR="00C94AFF" w:rsidRPr="005F1CB4">
        <w:rPr>
          <w:sz w:val="24"/>
          <w:szCs w:val="24"/>
          <w:lang w:val="ro-RO"/>
        </w:rPr>
        <w:t>lor</w:t>
      </w:r>
      <w:r w:rsidR="00D230C5" w:rsidRPr="005F1CB4">
        <w:rPr>
          <w:sz w:val="24"/>
          <w:szCs w:val="24"/>
          <w:lang w:val="ro-RO"/>
        </w:rPr>
        <w:t>.</w:t>
      </w:r>
    </w:p>
    <w:p w14:paraId="3D2F7750" w14:textId="77777777" w:rsidR="005F1CB4" w:rsidRDefault="005F1CB4" w:rsidP="00BC0B6D">
      <w:pPr>
        <w:pStyle w:val="BodyText"/>
        <w:spacing w:after="0"/>
        <w:ind w:left="-142"/>
        <w:jc w:val="both"/>
        <w:rPr>
          <w:sz w:val="24"/>
          <w:szCs w:val="24"/>
          <w:lang w:val="ro-RO"/>
        </w:rPr>
      </w:pPr>
    </w:p>
    <w:p w14:paraId="3B1A6D8F" w14:textId="72F1B165" w:rsidR="00D230C5" w:rsidRPr="005F1CB4" w:rsidRDefault="00D230C5" w:rsidP="00BC0B6D">
      <w:pPr>
        <w:pStyle w:val="BodyText"/>
        <w:spacing w:after="0"/>
        <w:ind w:left="-142"/>
        <w:jc w:val="both"/>
        <w:rPr>
          <w:sz w:val="24"/>
          <w:szCs w:val="24"/>
          <w:lang w:val="ro-RO"/>
        </w:rPr>
      </w:pPr>
      <w:r w:rsidRPr="005F1CB4">
        <w:rPr>
          <w:sz w:val="24"/>
          <w:szCs w:val="24"/>
          <w:lang w:val="ro-RO"/>
        </w:rPr>
        <w:t>În sensul prezentul</w:t>
      </w:r>
      <w:r w:rsidR="002645C1" w:rsidRPr="005F1CB4">
        <w:rPr>
          <w:sz w:val="24"/>
          <w:szCs w:val="24"/>
          <w:lang w:val="ro-RO"/>
        </w:rPr>
        <w:t>ui contract, se consideră neconformitate</w:t>
      </w:r>
      <w:r w:rsidRPr="005F1CB4">
        <w:rPr>
          <w:sz w:val="24"/>
          <w:szCs w:val="24"/>
          <w:lang w:val="ro-RO"/>
        </w:rPr>
        <w:t xml:space="preserve"> orice parte a rezultatului serviciilor de proiectare, care:</w:t>
      </w:r>
    </w:p>
    <w:p w14:paraId="506BA196" w14:textId="2E676664" w:rsidR="00D230C5" w:rsidRPr="005F1CB4" w:rsidRDefault="00D230C5" w:rsidP="00BC0B6D">
      <w:pPr>
        <w:pStyle w:val="BodyText"/>
        <w:numPr>
          <w:ilvl w:val="0"/>
          <w:numId w:val="22"/>
        </w:numPr>
        <w:spacing w:after="0"/>
        <w:ind w:left="-142"/>
        <w:jc w:val="both"/>
        <w:rPr>
          <w:sz w:val="24"/>
          <w:szCs w:val="24"/>
          <w:lang w:val="ro-RO"/>
        </w:rPr>
      </w:pPr>
      <w:r w:rsidRPr="005F1CB4">
        <w:rPr>
          <w:sz w:val="24"/>
          <w:szCs w:val="24"/>
          <w:lang w:val="ro-RO"/>
        </w:rPr>
        <w:t>nu respectă cerințele legale și reglementările tehnice aplicabile;</w:t>
      </w:r>
    </w:p>
    <w:p w14:paraId="3A5113FB" w14:textId="0C1D7855" w:rsidR="00D230C5" w:rsidRPr="005F1CB4" w:rsidRDefault="00D230C5" w:rsidP="00BC0B6D">
      <w:pPr>
        <w:pStyle w:val="BodyText"/>
        <w:numPr>
          <w:ilvl w:val="0"/>
          <w:numId w:val="22"/>
        </w:numPr>
        <w:spacing w:after="0"/>
        <w:ind w:left="-142"/>
        <w:jc w:val="both"/>
        <w:rPr>
          <w:sz w:val="24"/>
          <w:szCs w:val="24"/>
          <w:lang w:val="ro-RO"/>
        </w:rPr>
      </w:pPr>
      <w:r w:rsidRPr="005F1CB4">
        <w:rPr>
          <w:sz w:val="24"/>
          <w:szCs w:val="24"/>
          <w:lang w:val="ro-RO"/>
        </w:rPr>
        <w:t>nu respectă cerințele caietului de sarcini;</w:t>
      </w:r>
    </w:p>
    <w:p w14:paraId="39E82802" w14:textId="1CDE3DFE" w:rsidR="00D230C5" w:rsidRPr="005F1CB4" w:rsidRDefault="00D230C5" w:rsidP="00BC0B6D">
      <w:pPr>
        <w:pStyle w:val="BodyText"/>
        <w:numPr>
          <w:ilvl w:val="0"/>
          <w:numId w:val="22"/>
        </w:numPr>
        <w:spacing w:after="0"/>
        <w:ind w:left="-142"/>
        <w:jc w:val="both"/>
        <w:rPr>
          <w:sz w:val="24"/>
          <w:szCs w:val="24"/>
          <w:lang w:val="ro-RO"/>
        </w:rPr>
      </w:pPr>
      <w:r w:rsidRPr="005F1CB4">
        <w:rPr>
          <w:sz w:val="24"/>
          <w:szCs w:val="24"/>
          <w:lang w:val="ro-RO"/>
        </w:rPr>
        <w:t>conține inadvertențe, omisiuni sau date eronate care afectează utilizabilitat</w:t>
      </w:r>
      <w:r w:rsidR="00C94AFF" w:rsidRPr="005F1CB4">
        <w:rPr>
          <w:sz w:val="24"/>
          <w:szCs w:val="24"/>
          <w:lang w:val="ro-RO"/>
        </w:rPr>
        <w:t>ea și legalitatea documentațiilor</w:t>
      </w:r>
      <w:r w:rsidR="009B5E69" w:rsidRPr="005F1CB4">
        <w:rPr>
          <w:sz w:val="24"/>
          <w:szCs w:val="24"/>
          <w:lang w:val="ro-RO"/>
        </w:rPr>
        <w:t>.</w:t>
      </w:r>
    </w:p>
    <w:p w14:paraId="243E8200" w14:textId="5680293A" w:rsidR="00D230C5" w:rsidRPr="007112DE" w:rsidRDefault="00D230C5" w:rsidP="00D230C5">
      <w:pPr>
        <w:pStyle w:val="BodyText"/>
        <w:ind w:left="360"/>
        <w:jc w:val="both"/>
        <w:rPr>
          <w:b/>
          <w:bCs/>
          <w:sz w:val="24"/>
          <w:szCs w:val="24"/>
          <w:lang w:val="ro-RO"/>
        </w:rPr>
      </w:pPr>
    </w:p>
    <w:p w14:paraId="4F249143" w14:textId="46A84D5A" w:rsidR="00A168F5" w:rsidRPr="00A168F5" w:rsidRDefault="00A168F5" w:rsidP="008E1B7F">
      <w:pPr>
        <w:pStyle w:val="Heading1"/>
        <w:numPr>
          <w:ilvl w:val="0"/>
          <w:numId w:val="33"/>
        </w:numPr>
        <w:spacing w:after="240"/>
        <w:ind w:left="-142"/>
        <w:jc w:val="both"/>
        <w:rPr>
          <w:b w:val="0"/>
          <w:bCs/>
          <w:szCs w:val="24"/>
          <w:lang w:val="ro-RO"/>
        </w:rPr>
      </w:pPr>
      <w:r w:rsidRPr="00A168F5">
        <w:rPr>
          <w:bCs/>
          <w:szCs w:val="24"/>
          <w:lang w:val="ro-RO"/>
        </w:rPr>
        <w:t xml:space="preserve">Modalități de plată </w:t>
      </w:r>
    </w:p>
    <w:p w14:paraId="22D93BE6" w14:textId="384CC91A" w:rsidR="00A168F5" w:rsidRPr="00A168F5" w:rsidRDefault="002645C1" w:rsidP="00BC0B6D">
      <w:pPr>
        <w:pStyle w:val="BodyText"/>
        <w:spacing w:before="240"/>
        <w:ind w:left="-426"/>
        <w:jc w:val="both"/>
        <w:rPr>
          <w:color w:val="000000"/>
          <w:sz w:val="24"/>
          <w:szCs w:val="24"/>
          <w:lang w:val="ro-RO"/>
        </w:rPr>
      </w:pPr>
      <w:bookmarkStart w:id="8" w:name="_Hlk174016446"/>
      <w:r>
        <w:rPr>
          <w:bCs/>
          <w:color w:val="000000"/>
          <w:sz w:val="24"/>
          <w:szCs w:val="24"/>
          <w:lang w:val="ro-RO"/>
        </w:rPr>
        <w:t xml:space="preserve">   </w:t>
      </w:r>
      <w:r w:rsidR="005809CD" w:rsidRPr="005809CD">
        <w:rPr>
          <w:bCs/>
          <w:color w:val="000000"/>
          <w:sz w:val="24"/>
          <w:szCs w:val="24"/>
          <w:lang w:val="ro-RO"/>
        </w:rPr>
        <w:t xml:space="preserve">Plata serviciilor prestate va fi efectuată </w:t>
      </w:r>
      <w:r w:rsidR="005809CD">
        <w:rPr>
          <w:bCs/>
          <w:color w:val="000000"/>
          <w:sz w:val="24"/>
          <w:szCs w:val="24"/>
          <w:lang w:val="ro-RO"/>
        </w:rPr>
        <w:t>la predarea documentații</w:t>
      </w:r>
      <w:r w:rsidR="00C94AFF">
        <w:rPr>
          <w:bCs/>
          <w:color w:val="000000"/>
          <w:sz w:val="24"/>
          <w:szCs w:val="24"/>
          <w:lang w:val="ro-RO"/>
        </w:rPr>
        <w:t>lor (studii geo, topo, expertiza tehnică)</w:t>
      </w:r>
      <w:r w:rsidR="005809CD">
        <w:rPr>
          <w:bCs/>
          <w:color w:val="000000"/>
          <w:sz w:val="24"/>
          <w:szCs w:val="24"/>
          <w:lang w:val="ro-RO"/>
        </w:rPr>
        <w:t xml:space="preserve">, </w:t>
      </w:r>
      <w:bookmarkStart w:id="9" w:name="_Hlk174016022"/>
      <w:r w:rsidR="00A168F5" w:rsidRPr="00A168F5">
        <w:rPr>
          <w:color w:val="000000"/>
          <w:sz w:val="24"/>
          <w:szCs w:val="24"/>
          <w:lang w:val="ro-RO"/>
        </w:rPr>
        <w:t xml:space="preserve">în baza facturii emise de către </w:t>
      </w:r>
      <w:r w:rsidR="00223DF6">
        <w:rPr>
          <w:color w:val="000000"/>
          <w:sz w:val="24"/>
          <w:szCs w:val="24"/>
          <w:lang w:val="ro-RO"/>
        </w:rPr>
        <w:t>ofertant</w:t>
      </w:r>
      <w:r w:rsidR="00A168F5" w:rsidRPr="00A168F5">
        <w:rPr>
          <w:color w:val="000000"/>
          <w:sz w:val="24"/>
          <w:szCs w:val="24"/>
          <w:lang w:val="ro-RO"/>
        </w:rPr>
        <w:t xml:space="preserve">, detaliată conform </w:t>
      </w:r>
      <w:r w:rsidR="005809CD">
        <w:rPr>
          <w:color w:val="000000"/>
          <w:sz w:val="24"/>
          <w:szCs w:val="24"/>
          <w:lang w:val="ro-RO"/>
        </w:rPr>
        <w:t xml:space="preserve">propunerii </w:t>
      </w:r>
      <w:r w:rsidR="00A168F5" w:rsidRPr="00A168F5">
        <w:rPr>
          <w:color w:val="000000"/>
          <w:sz w:val="24"/>
          <w:szCs w:val="24"/>
          <w:lang w:val="ro-RO"/>
        </w:rPr>
        <w:t>financiare, însoțită de Procesul verbal de recepție, fără obiecțiuni, în termen de maxim 30 de zile de la data acceptării și înregistrării acestuia la sediul Beneficiarului, în funcți</w:t>
      </w:r>
      <w:r w:rsidR="008B0A73">
        <w:rPr>
          <w:color w:val="000000"/>
          <w:sz w:val="24"/>
          <w:szCs w:val="24"/>
          <w:lang w:val="ro-RO"/>
        </w:rPr>
        <w:t>e de disponibilitățile bugetare.</w:t>
      </w:r>
    </w:p>
    <w:bookmarkEnd w:id="8"/>
    <w:bookmarkEnd w:id="9"/>
    <w:p w14:paraId="3ED069A5" w14:textId="54A61C46" w:rsidR="00A168F5" w:rsidRPr="00A168F5" w:rsidRDefault="00691003" w:rsidP="00BC0B6D">
      <w:pPr>
        <w:pStyle w:val="Heading1"/>
        <w:spacing w:after="240"/>
        <w:ind w:left="-426"/>
        <w:jc w:val="both"/>
        <w:rPr>
          <w:b w:val="0"/>
          <w:bCs/>
          <w:color w:val="000000" w:themeColor="text1"/>
          <w:szCs w:val="24"/>
          <w:lang w:val="ro-RO"/>
        </w:rPr>
      </w:pPr>
      <w:r>
        <w:rPr>
          <w:bCs/>
          <w:color w:val="000000" w:themeColor="text1"/>
          <w:szCs w:val="24"/>
          <w:lang w:val="ro-RO"/>
        </w:rPr>
        <w:t>15.</w:t>
      </w:r>
      <w:r w:rsidR="00A51A38">
        <w:rPr>
          <w:bCs/>
          <w:color w:val="000000" w:themeColor="text1"/>
          <w:szCs w:val="24"/>
          <w:lang w:val="ro-RO"/>
        </w:rPr>
        <w:t xml:space="preserve"> </w:t>
      </w:r>
      <w:bookmarkStart w:id="10" w:name="_GoBack"/>
      <w:bookmarkEnd w:id="10"/>
      <w:r w:rsidR="00A168F5" w:rsidRPr="00A168F5">
        <w:rPr>
          <w:bCs/>
          <w:color w:val="000000" w:themeColor="text1"/>
          <w:szCs w:val="24"/>
          <w:lang w:val="ro-RO"/>
        </w:rPr>
        <w:t xml:space="preserve">Garanția de bună execuție </w:t>
      </w:r>
    </w:p>
    <w:p w14:paraId="5C71C239" w14:textId="24A40825" w:rsidR="00A168F5" w:rsidRPr="00F9545A" w:rsidRDefault="00F9545A" w:rsidP="00BC0B6D">
      <w:pPr>
        <w:pStyle w:val="BodyText"/>
        <w:spacing w:after="0"/>
        <w:ind w:left="-426"/>
        <w:jc w:val="both"/>
        <w:rPr>
          <w:sz w:val="24"/>
          <w:szCs w:val="24"/>
          <w:lang w:val="ro-RO"/>
        </w:rPr>
      </w:pPr>
      <w:r>
        <w:rPr>
          <w:sz w:val="24"/>
          <w:szCs w:val="24"/>
          <w:lang w:val="ro-RO"/>
        </w:rPr>
        <w:t xml:space="preserve">   </w:t>
      </w:r>
      <w:r w:rsidR="00A168F5" w:rsidRPr="00F9545A">
        <w:rPr>
          <w:sz w:val="24"/>
          <w:szCs w:val="24"/>
          <w:lang w:val="ro-RO"/>
        </w:rPr>
        <w:t xml:space="preserve">Garanția de buna execuție este de 10 % din prețul contractului, fără TVA și se constituie de către </w:t>
      </w:r>
      <w:r w:rsidR="00223DF6" w:rsidRPr="00F9545A">
        <w:rPr>
          <w:sz w:val="24"/>
          <w:szCs w:val="24"/>
          <w:lang w:val="ro-RO"/>
        </w:rPr>
        <w:t>ofertant</w:t>
      </w:r>
      <w:r w:rsidR="00A168F5" w:rsidRPr="00F9545A">
        <w:rPr>
          <w:sz w:val="24"/>
          <w:szCs w:val="24"/>
          <w:lang w:val="ro-RO"/>
        </w:rPr>
        <w:t xml:space="preserve">, în scopul asigurării </w:t>
      </w:r>
      <w:r w:rsidR="00A2110E" w:rsidRPr="00F9545A">
        <w:rPr>
          <w:sz w:val="24"/>
          <w:szCs w:val="24"/>
          <w:lang w:val="ro-RO"/>
        </w:rPr>
        <w:t>a</w:t>
      </w:r>
      <w:r w:rsidR="00A168F5" w:rsidRPr="00F9545A">
        <w:rPr>
          <w:sz w:val="24"/>
          <w:szCs w:val="24"/>
          <w:lang w:val="ro-RO"/>
        </w:rPr>
        <w:t xml:space="preserve">utorității </w:t>
      </w:r>
      <w:r w:rsidR="00A2110E" w:rsidRPr="00F9545A">
        <w:rPr>
          <w:sz w:val="24"/>
          <w:szCs w:val="24"/>
          <w:lang w:val="ro-RO"/>
        </w:rPr>
        <w:t>c</w:t>
      </w:r>
      <w:r w:rsidR="00A168F5" w:rsidRPr="00F9545A">
        <w:rPr>
          <w:sz w:val="24"/>
          <w:szCs w:val="24"/>
          <w:lang w:val="ro-RO"/>
        </w:rPr>
        <w:t>ontractante de îndeplinirea cantitativă, calitativ</w:t>
      </w:r>
      <w:r w:rsidR="00753C57" w:rsidRPr="00F9545A">
        <w:rPr>
          <w:sz w:val="24"/>
          <w:szCs w:val="24"/>
          <w:lang w:val="ro-RO"/>
        </w:rPr>
        <w:t>ă</w:t>
      </w:r>
      <w:r w:rsidR="00A168F5" w:rsidRPr="00F9545A">
        <w:rPr>
          <w:sz w:val="24"/>
          <w:szCs w:val="24"/>
          <w:lang w:val="ro-RO"/>
        </w:rPr>
        <w:t xml:space="preserve"> și </w:t>
      </w:r>
      <w:r w:rsidR="00753C57" w:rsidRPr="00F9545A">
        <w:rPr>
          <w:sz w:val="24"/>
          <w:szCs w:val="24"/>
          <w:lang w:val="ro-RO"/>
        </w:rPr>
        <w:t>î</w:t>
      </w:r>
      <w:r w:rsidR="00A168F5" w:rsidRPr="00F9545A">
        <w:rPr>
          <w:sz w:val="24"/>
          <w:szCs w:val="24"/>
          <w:lang w:val="ro-RO"/>
        </w:rPr>
        <w:t>n perioada convenit</w:t>
      </w:r>
      <w:r w:rsidR="00A2110E" w:rsidRPr="00F9545A">
        <w:rPr>
          <w:sz w:val="24"/>
          <w:szCs w:val="24"/>
          <w:lang w:val="ro-RO"/>
        </w:rPr>
        <w:t>ă</w:t>
      </w:r>
      <w:r w:rsidR="00A168F5" w:rsidRPr="00F9545A">
        <w:rPr>
          <w:sz w:val="24"/>
          <w:szCs w:val="24"/>
          <w:lang w:val="ro-RO"/>
        </w:rPr>
        <w:t xml:space="preserve"> a contractului.</w:t>
      </w:r>
    </w:p>
    <w:p w14:paraId="5C470929" w14:textId="77777777" w:rsidR="00BC0B6D" w:rsidRDefault="00F9545A" w:rsidP="00BC0B6D">
      <w:pPr>
        <w:pStyle w:val="BodyText"/>
        <w:spacing w:after="0"/>
        <w:ind w:left="-426"/>
        <w:jc w:val="both"/>
        <w:rPr>
          <w:sz w:val="24"/>
          <w:szCs w:val="24"/>
          <w:lang w:val="ro-RO"/>
        </w:rPr>
      </w:pPr>
      <w:r>
        <w:rPr>
          <w:sz w:val="24"/>
          <w:szCs w:val="24"/>
          <w:lang w:val="ro-RO"/>
        </w:rPr>
        <w:t xml:space="preserve">   </w:t>
      </w:r>
      <w:r w:rsidR="00A168F5" w:rsidRPr="00F9545A">
        <w:rPr>
          <w:sz w:val="24"/>
          <w:szCs w:val="24"/>
          <w:lang w:val="ro-RO"/>
        </w:rPr>
        <w:t xml:space="preserve">Garanția de bună execuție se constituie în termen de 5 zile lucrătoare de la data semnării contractului de achiziție publică. Acest termen poate fi prelungit la solicitarea justificată a </w:t>
      </w:r>
      <w:r w:rsidR="00223DF6" w:rsidRPr="00F9545A">
        <w:rPr>
          <w:sz w:val="24"/>
          <w:szCs w:val="24"/>
          <w:lang w:val="ro-RO"/>
        </w:rPr>
        <w:t>ofertantului</w:t>
      </w:r>
      <w:r w:rsidR="00A168F5" w:rsidRPr="00F9545A">
        <w:rPr>
          <w:sz w:val="24"/>
          <w:szCs w:val="24"/>
          <w:lang w:val="ro-RO"/>
        </w:rPr>
        <w:t xml:space="preserve">, fără a depăși 15 zile de la data semnării contractului de achiziție publică, conform art. 39 alin. </w:t>
      </w:r>
      <w:r w:rsidR="00753C57" w:rsidRPr="00F9545A">
        <w:rPr>
          <w:sz w:val="24"/>
          <w:szCs w:val="24"/>
          <w:lang w:val="ro-RO"/>
        </w:rPr>
        <w:t>(</w:t>
      </w:r>
      <w:r w:rsidR="00A168F5" w:rsidRPr="00F9545A">
        <w:rPr>
          <w:sz w:val="24"/>
          <w:szCs w:val="24"/>
          <w:lang w:val="ro-RO"/>
        </w:rPr>
        <w:t>3</w:t>
      </w:r>
      <w:r w:rsidR="00753C57" w:rsidRPr="00F9545A">
        <w:rPr>
          <w:sz w:val="24"/>
          <w:szCs w:val="24"/>
          <w:lang w:val="ro-RO"/>
        </w:rPr>
        <w:t>)</w:t>
      </w:r>
      <w:r w:rsidR="00A168F5" w:rsidRPr="00F9545A">
        <w:rPr>
          <w:sz w:val="24"/>
          <w:szCs w:val="24"/>
          <w:lang w:val="ro-RO"/>
        </w:rPr>
        <w:t xml:space="preserve"> din HG nr. 395/2016, cu modificările și completările ulterioare.</w:t>
      </w:r>
      <w:bookmarkStart w:id="11" w:name="bookmark103"/>
      <w:bookmarkStart w:id="12" w:name="bookmark104"/>
      <w:bookmarkStart w:id="13" w:name="bookmark106"/>
    </w:p>
    <w:p w14:paraId="1E8E53B4" w14:textId="77777777" w:rsidR="00BC0B6D" w:rsidRPr="00BC0B6D" w:rsidRDefault="00BC0B6D" w:rsidP="00BC0B6D">
      <w:pPr>
        <w:pStyle w:val="BodyText"/>
        <w:spacing w:after="0"/>
        <w:ind w:left="-426"/>
        <w:jc w:val="both"/>
        <w:rPr>
          <w:b/>
          <w:color w:val="000000"/>
          <w:sz w:val="24"/>
          <w:szCs w:val="24"/>
          <w:lang w:val="ro-RO"/>
        </w:rPr>
      </w:pPr>
    </w:p>
    <w:p w14:paraId="3C4B586D" w14:textId="7302F748" w:rsidR="00BC0B6D" w:rsidRDefault="00BC0B6D" w:rsidP="00BC0B6D">
      <w:pPr>
        <w:pStyle w:val="BodyText"/>
        <w:spacing w:after="0"/>
        <w:ind w:left="-426"/>
        <w:jc w:val="both"/>
        <w:rPr>
          <w:b/>
          <w:color w:val="000000"/>
          <w:sz w:val="24"/>
          <w:szCs w:val="24"/>
          <w:lang w:val="ro-RO"/>
        </w:rPr>
      </w:pPr>
      <w:r w:rsidRPr="00BC0B6D">
        <w:rPr>
          <w:b/>
          <w:color w:val="000000"/>
          <w:sz w:val="24"/>
          <w:szCs w:val="24"/>
          <w:lang w:val="ro-RO"/>
        </w:rPr>
        <w:t xml:space="preserve">16. </w:t>
      </w:r>
      <w:r w:rsidR="00A168F5" w:rsidRPr="00BC0B6D">
        <w:rPr>
          <w:b/>
          <w:color w:val="000000"/>
          <w:sz w:val="24"/>
          <w:szCs w:val="24"/>
          <w:lang w:val="ro-RO"/>
        </w:rPr>
        <w:t xml:space="preserve">Mod de prezentare a </w:t>
      </w:r>
      <w:r w:rsidR="00753C57" w:rsidRPr="00BC0B6D">
        <w:rPr>
          <w:b/>
          <w:color w:val="000000"/>
          <w:sz w:val="24"/>
          <w:szCs w:val="24"/>
          <w:lang w:val="ro-RO"/>
        </w:rPr>
        <w:t>propunerii</w:t>
      </w:r>
      <w:r w:rsidR="00A168F5" w:rsidRPr="00BC0B6D">
        <w:rPr>
          <w:b/>
          <w:color w:val="000000"/>
          <w:sz w:val="24"/>
          <w:szCs w:val="24"/>
          <w:lang w:val="ro-RO"/>
        </w:rPr>
        <w:t xml:space="preserve"> financiare și a </w:t>
      </w:r>
      <w:r w:rsidR="00753C57" w:rsidRPr="00BC0B6D">
        <w:rPr>
          <w:b/>
          <w:color w:val="000000"/>
          <w:sz w:val="24"/>
          <w:szCs w:val="24"/>
          <w:lang w:val="ro-RO"/>
        </w:rPr>
        <w:t>propunerii</w:t>
      </w:r>
      <w:r w:rsidR="00A168F5" w:rsidRPr="00BC0B6D">
        <w:rPr>
          <w:b/>
          <w:color w:val="000000"/>
          <w:sz w:val="24"/>
          <w:szCs w:val="24"/>
          <w:lang w:val="ro-RO"/>
        </w:rPr>
        <w:t xml:space="preserve"> tehnice</w:t>
      </w:r>
      <w:bookmarkEnd w:id="11"/>
      <w:bookmarkEnd w:id="12"/>
      <w:bookmarkEnd w:id="13"/>
    </w:p>
    <w:p w14:paraId="21BE4623" w14:textId="77777777" w:rsidR="00BC0B6D" w:rsidRDefault="00BC0B6D" w:rsidP="00BC0B6D">
      <w:pPr>
        <w:pStyle w:val="BodyText"/>
        <w:spacing w:after="0"/>
        <w:ind w:left="-426"/>
        <w:jc w:val="both"/>
        <w:rPr>
          <w:b/>
          <w:bCs/>
          <w:color w:val="000000"/>
          <w:sz w:val="24"/>
          <w:szCs w:val="24"/>
          <w:lang w:val="ro-RO"/>
        </w:rPr>
      </w:pPr>
    </w:p>
    <w:p w14:paraId="4F32D0CC" w14:textId="20197F05" w:rsidR="00A168F5" w:rsidRDefault="00753C57" w:rsidP="00BC0B6D">
      <w:pPr>
        <w:pStyle w:val="BodyText"/>
        <w:spacing w:after="0"/>
        <w:ind w:left="-426"/>
        <w:jc w:val="both"/>
        <w:rPr>
          <w:color w:val="000000"/>
          <w:sz w:val="24"/>
          <w:szCs w:val="24"/>
          <w:lang w:val="ro-RO"/>
        </w:rPr>
      </w:pPr>
      <w:r>
        <w:rPr>
          <w:b/>
          <w:bCs/>
          <w:color w:val="000000"/>
          <w:sz w:val="24"/>
          <w:szCs w:val="24"/>
          <w:lang w:val="ro-RO"/>
        </w:rPr>
        <w:t>Propunerea</w:t>
      </w:r>
      <w:r w:rsidR="00A168F5" w:rsidRPr="00A168F5">
        <w:rPr>
          <w:b/>
          <w:bCs/>
          <w:color w:val="000000"/>
          <w:sz w:val="24"/>
          <w:szCs w:val="24"/>
          <w:lang w:val="ro-RO"/>
        </w:rPr>
        <w:t xml:space="preserve"> financiară </w:t>
      </w:r>
      <w:r w:rsidR="00A168F5" w:rsidRPr="00A168F5">
        <w:rPr>
          <w:color w:val="000000"/>
          <w:sz w:val="24"/>
          <w:szCs w:val="24"/>
          <w:lang w:val="ro-RO"/>
        </w:rPr>
        <w:t>va avea următoarea structur</w:t>
      </w:r>
      <w:r>
        <w:rPr>
          <w:color w:val="000000"/>
          <w:sz w:val="24"/>
          <w:szCs w:val="24"/>
          <w:lang w:val="ro-RO"/>
        </w:rPr>
        <w:t>ă</w:t>
      </w:r>
      <w:r w:rsidR="00A168F5" w:rsidRPr="00A168F5">
        <w:rPr>
          <w:color w:val="000000"/>
          <w:sz w:val="24"/>
          <w:szCs w:val="24"/>
          <w:lang w:val="ro-RO"/>
        </w:rPr>
        <w:t>:</w:t>
      </w:r>
    </w:p>
    <w:p w14:paraId="0E9973D6" w14:textId="77777777" w:rsidR="00BC0B6D" w:rsidRPr="00BC0B6D" w:rsidRDefault="00BC0B6D" w:rsidP="00BC0B6D">
      <w:pPr>
        <w:pStyle w:val="BodyText"/>
        <w:spacing w:after="0"/>
        <w:ind w:left="-426"/>
        <w:jc w:val="both"/>
        <w:rPr>
          <w:b/>
          <w:color w:val="000000"/>
          <w:sz w:val="24"/>
          <w:szCs w:val="24"/>
          <w:lang w:val="ro-RO"/>
        </w:rPr>
      </w:pPr>
    </w:p>
    <w:p w14:paraId="73A20D0F" w14:textId="52847E57" w:rsidR="009F0856" w:rsidRPr="00720BCC" w:rsidRDefault="009F0856" w:rsidP="009F0856">
      <w:pPr>
        <w:pStyle w:val="BodyText"/>
        <w:spacing w:after="0"/>
        <w:ind w:firstLine="426"/>
        <w:jc w:val="both"/>
        <w:rPr>
          <w:bCs/>
          <w:sz w:val="24"/>
          <w:szCs w:val="24"/>
          <w:lang w:val="ro-RO"/>
        </w:rPr>
      </w:pPr>
      <w:bookmarkStart w:id="14" w:name="bookmark107"/>
      <w:bookmarkStart w:id="15" w:name="bookmark108"/>
      <w:bookmarkEnd w:id="14"/>
      <w:bookmarkEnd w:id="15"/>
      <w:r w:rsidRPr="00720BCC">
        <w:rPr>
          <w:bCs/>
          <w:sz w:val="24"/>
          <w:szCs w:val="24"/>
          <w:lang w:val="ro-RO"/>
        </w:rPr>
        <w:t>Ofertantul care participă la procedura</w:t>
      </w:r>
      <w:r>
        <w:rPr>
          <w:bCs/>
          <w:sz w:val="24"/>
          <w:szCs w:val="24"/>
          <w:lang w:val="ro-RO"/>
        </w:rPr>
        <w:t xml:space="preserve"> pentru atribuirea contractului</w:t>
      </w:r>
      <w:r w:rsidRPr="00720BCC">
        <w:rPr>
          <w:bCs/>
          <w:sz w:val="24"/>
          <w:szCs w:val="24"/>
          <w:lang w:val="ro-RO"/>
        </w:rPr>
        <w:t>, are obligația de a prezenta formularele enumerate în cele ce urmează, completate și semnate de persoanele autorizate:</w:t>
      </w:r>
    </w:p>
    <w:p w14:paraId="2ADBE03A" w14:textId="77777777" w:rsidR="009F0856" w:rsidRPr="00720BCC" w:rsidRDefault="009F0856" w:rsidP="009F0856">
      <w:pPr>
        <w:pStyle w:val="BodyText"/>
        <w:numPr>
          <w:ilvl w:val="0"/>
          <w:numId w:val="30"/>
        </w:numPr>
        <w:spacing w:after="0"/>
        <w:ind w:left="709" w:hanging="283"/>
        <w:jc w:val="both"/>
        <w:rPr>
          <w:bCs/>
          <w:sz w:val="24"/>
          <w:szCs w:val="24"/>
          <w:lang w:val="ro-RO"/>
        </w:rPr>
      </w:pPr>
      <w:r w:rsidRPr="00720BCC">
        <w:rPr>
          <w:bCs/>
          <w:sz w:val="24"/>
          <w:szCs w:val="24"/>
          <w:lang w:val="ro-RO"/>
        </w:rPr>
        <w:t>Formular 1 – Scrisoarea de înaintare;</w:t>
      </w:r>
    </w:p>
    <w:p w14:paraId="5035DA93" w14:textId="147473CD" w:rsidR="009F0856" w:rsidRPr="00720BCC" w:rsidRDefault="009F0856" w:rsidP="009F0856">
      <w:pPr>
        <w:pStyle w:val="BodyText"/>
        <w:numPr>
          <w:ilvl w:val="0"/>
          <w:numId w:val="30"/>
        </w:numPr>
        <w:spacing w:after="0"/>
        <w:ind w:left="709" w:hanging="283"/>
        <w:jc w:val="both"/>
        <w:rPr>
          <w:bCs/>
          <w:sz w:val="24"/>
          <w:szCs w:val="24"/>
          <w:lang w:val="ro-RO"/>
        </w:rPr>
      </w:pPr>
      <w:r w:rsidRPr="00720BCC">
        <w:rPr>
          <w:sz w:val="24"/>
          <w:szCs w:val="24"/>
          <w:lang w:val="ro-RO"/>
        </w:rPr>
        <w:t xml:space="preserve">Formularul nr. 2 – Formular de ofertă </w:t>
      </w:r>
      <w:r w:rsidRPr="00720BCC">
        <w:rPr>
          <w:b/>
          <w:sz w:val="24"/>
          <w:szCs w:val="24"/>
          <w:lang w:val="ro-RO"/>
        </w:rPr>
        <w:t>(propunere financiară)</w:t>
      </w:r>
      <w:r w:rsidRPr="00720BCC">
        <w:rPr>
          <w:sz w:val="24"/>
          <w:szCs w:val="24"/>
          <w:lang w:val="ro-RO"/>
        </w:rPr>
        <w:t xml:space="preserve"> pentru atribuirea contractului și Anexă la Formularul nr. 2 – Fo</w:t>
      </w:r>
      <w:r>
        <w:rPr>
          <w:sz w:val="24"/>
          <w:szCs w:val="24"/>
          <w:lang w:val="ro-RO"/>
        </w:rPr>
        <w:t xml:space="preserve">rmular centralizator de prețuri. Se va consemna în Formularul nr. 2, perioada de valabilitate a ofertei; </w:t>
      </w:r>
    </w:p>
    <w:p w14:paraId="3D0F1A83" w14:textId="77777777" w:rsidR="009F0856" w:rsidRPr="00720BCC" w:rsidRDefault="009F0856" w:rsidP="009F0856">
      <w:pPr>
        <w:pStyle w:val="BodyText"/>
        <w:numPr>
          <w:ilvl w:val="0"/>
          <w:numId w:val="30"/>
        </w:numPr>
        <w:spacing w:after="0"/>
        <w:ind w:left="709" w:hanging="283"/>
        <w:jc w:val="both"/>
        <w:rPr>
          <w:bCs/>
          <w:sz w:val="24"/>
          <w:szCs w:val="24"/>
          <w:lang w:val="ro-RO"/>
        </w:rPr>
      </w:pPr>
      <w:r w:rsidRPr="00720BCC">
        <w:rPr>
          <w:sz w:val="24"/>
          <w:szCs w:val="24"/>
          <w:lang w:val="ro-RO"/>
        </w:rPr>
        <w:t>Formularul nr. 3 – Declara</w:t>
      </w:r>
      <w:r>
        <w:rPr>
          <w:sz w:val="24"/>
          <w:szCs w:val="24"/>
          <w:lang w:val="ro-RO"/>
        </w:rPr>
        <w:t>ț</w:t>
      </w:r>
      <w:r w:rsidRPr="00720BCC">
        <w:rPr>
          <w:sz w:val="24"/>
          <w:szCs w:val="24"/>
          <w:lang w:val="ro-RO"/>
        </w:rPr>
        <w:t>ie privind respectarea legislației în domeniile mediu, social și al relațiilor de muncă, în conformitate cu prevederile art. 51 din legea 98/2016 privind achizi</w:t>
      </w:r>
      <w:r>
        <w:rPr>
          <w:sz w:val="24"/>
          <w:szCs w:val="24"/>
          <w:lang w:val="ro-RO"/>
        </w:rPr>
        <w:t>ț</w:t>
      </w:r>
      <w:r w:rsidRPr="00720BCC">
        <w:rPr>
          <w:sz w:val="24"/>
          <w:szCs w:val="24"/>
          <w:lang w:val="ro-RO"/>
        </w:rPr>
        <w:t>iile publice, cu modific</w:t>
      </w:r>
      <w:r>
        <w:rPr>
          <w:sz w:val="24"/>
          <w:szCs w:val="24"/>
          <w:lang w:val="ro-RO"/>
        </w:rPr>
        <w:t>ă</w:t>
      </w:r>
      <w:r w:rsidRPr="00720BCC">
        <w:rPr>
          <w:sz w:val="24"/>
          <w:szCs w:val="24"/>
          <w:lang w:val="ro-RO"/>
        </w:rPr>
        <w:t>rile si complet</w:t>
      </w:r>
      <w:r>
        <w:rPr>
          <w:sz w:val="24"/>
          <w:szCs w:val="24"/>
          <w:lang w:val="ro-RO"/>
        </w:rPr>
        <w:t>ă</w:t>
      </w:r>
      <w:r w:rsidRPr="00720BCC">
        <w:rPr>
          <w:sz w:val="24"/>
          <w:szCs w:val="24"/>
          <w:lang w:val="ro-RO"/>
        </w:rPr>
        <w:t>rile ulterioare;</w:t>
      </w:r>
    </w:p>
    <w:p w14:paraId="0778D6A8" w14:textId="77777777" w:rsidR="009F0856" w:rsidRPr="00720BCC" w:rsidRDefault="009F0856" w:rsidP="009F0856">
      <w:pPr>
        <w:pStyle w:val="BodyText"/>
        <w:numPr>
          <w:ilvl w:val="0"/>
          <w:numId w:val="30"/>
        </w:numPr>
        <w:spacing w:after="0"/>
        <w:ind w:left="709" w:hanging="283"/>
        <w:jc w:val="both"/>
        <w:rPr>
          <w:bCs/>
          <w:sz w:val="24"/>
          <w:szCs w:val="24"/>
          <w:lang w:val="ro-RO"/>
        </w:rPr>
      </w:pPr>
      <w:r w:rsidRPr="00720BCC">
        <w:rPr>
          <w:sz w:val="24"/>
          <w:szCs w:val="24"/>
          <w:lang w:val="ro-RO"/>
        </w:rPr>
        <w:t>Formularul nr. 4</w:t>
      </w:r>
      <w:r>
        <w:rPr>
          <w:sz w:val="24"/>
          <w:szCs w:val="24"/>
          <w:lang w:val="ro-RO"/>
        </w:rPr>
        <w:t xml:space="preserve"> – Declaraț</w:t>
      </w:r>
      <w:r w:rsidRPr="00720BCC">
        <w:rPr>
          <w:sz w:val="24"/>
          <w:szCs w:val="24"/>
          <w:lang w:val="ro-RO"/>
        </w:rPr>
        <w:t>ie privind neîncadrarea în situațiile prevăzute la art. 165 si 167 din Legea 98/2016 privind achizițiile publice, cu modificările și completările ulterioare;</w:t>
      </w:r>
    </w:p>
    <w:p w14:paraId="41CF8DF3" w14:textId="77777777" w:rsidR="009F0856" w:rsidRPr="00720BCC" w:rsidRDefault="009F0856" w:rsidP="009F0856">
      <w:pPr>
        <w:pStyle w:val="BodyText"/>
        <w:numPr>
          <w:ilvl w:val="0"/>
          <w:numId w:val="30"/>
        </w:numPr>
        <w:spacing w:after="0"/>
        <w:ind w:left="709" w:hanging="283"/>
        <w:jc w:val="both"/>
        <w:rPr>
          <w:bCs/>
          <w:sz w:val="24"/>
          <w:szCs w:val="24"/>
          <w:lang w:val="ro-RO"/>
        </w:rPr>
      </w:pPr>
      <w:r w:rsidRPr="00720BCC">
        <w:rPr>
          <w:sz w:val="24"/>
          <w:szCs w:val="24"/>
          <w:lang w:val="ro-RO"/>
        </w:rPr>
        <w:t>Formularul nr. 5 - Declarație pe propria răspundere privind condamnarea prin hot</w:t>
      </w:r>
      <w:r>
        <w:rPr>
          <w:sz w:val="24"/>
          <w:szCs w:val="24"/>
          <w:lang w:val="ro-RO"/>
        </w:rPr>
        <w:t>ă</w:t>
      </w:r>
      <w:r w:rsidRPr="00720BCC">
        <w:rPr>
          <w:sz w:val="24"/>
          <w:szCs w:val="24"/>
          <w:lang w:val="ro-RO"/>
        </w:rPr>
        <w:t>râre definitivă a unei instanțe judecătorești, pentru comiterea de infracțiuni, conform art.164 din Legea 98/2016 privind achizițiile publice, cu modificările și completările ulterioare;</w:t>
      </w:r>
    </w:p>
    <w:p w14:paraId="52856F7B" w14:textId="77777777" w:rsidR="009F0856" w:rsidRPr="00720BCC" w:rsidRDefault="009F0856" w:rsidP="009F0856">
      <w:pPr>
        <w:pStyle w:val="BodyText"/>
        <w:numPr>
          <w:ilvl w:val="0"/>
          <w:numId w:val="30"/>
        </w:numPr>
        <w:spacing w:after="0"/>
        <w:ind w:left="709" w:hanging="283"/>
        <w:jc w:val="both"/>
        <w:rPr>
          <w:bCs/>
          <w:sz w:val="24"/>
          <w:szCs w:val="24"/>
          <w:lang w:val="ro-RO"/>
        </w:rPr>
      </w:pPr>
      <w:r w:rsidRPr="00720BCC">
        <w:rPr>
          <w:sz w:val="24"/>
          <w:szCs w:val="24"/>
          <w:lang w:val="ro-RO"/>
        </w:rPr>
        <w:t>Formularul nr. 6 - Declara</w:t>
      </w:r>
      <w:r>
        <w:rPr>
          <w:sz w:val="24"/>
          <w:szCs w:val="24"/>
          <w:lang w:val="ro-RO"/>
        </w:rPr>
        <w:t>ț</w:t>
      </w:r>
      <w:r w:rsidRPr="00720BCC">
        <w:rPr>
          <w:sz w:val="24"/>
          <w:szCs w:val="24"/>
          <w:lang w:val="ro-RO"/>
        </w:rPr>
        <w:t xml:space="preserve">ie privind evitarea conflictul de interese potrivit art. 59 și art. 60 din Legea 98/2016 privind achizițiile publice, </w:t>
      </w:r>
      <w:r>
        <w:rPr>
          <w:sz w:val="24"/>
          <w:szCs w:val="24"/>
          <w:lang w:val="ro-RO"/>
        </w:rPr>
        <w:t>cu modificările și completările ulterioare</w:t>
      </w:r>
      <w:r w:rsidRPr="00720BCC">
        <w:rPr>
          <w:sz w:val="24"/>
          <w:szCs w:val="24"/>
          <w:lang w:val="ro-RO"/>
        </w:rPr>
        <w:t>;</w:t>
      </w:r>
    </w:p>
    <w:p w14:paraId="6412911B" w14:textId="77777777" w:rsidR="009F0856" w:rsidRPr="00720BCC" w:rsidRDefault="009F0856" w:rsidP="009F0856">
      <w:pPr>
        <w:pStyle w:val="BodyText"/>
        <w:numPr>
          <w:ilvl w:val="0"/>
          <w:numId w:val="30"/>
        </w:numPr>
        <w:spacing w:after="0"/>
        <w:ind w:left="709" w:hanging="283"/>
        <w:jc w:val="both"/>
        <w:rPr>
          <w:sz w:val="24"/>
          <w:szCs w:val="24"/>
          <w:lang w:val="ro-RO"/>
        </w:rPr>
      </w:pPr>
      <w:r w:rsidRPr="00720BCC">
        <w:rPr>
          <w:color w:val="000000"/>
          <w:sz w:val="24"/>
          <w:szCs w:val="24"/>
          <w:lang w:val="ro-RO"/>
        </w:rPr>
        <w:t>Modelul de contract acceptat, cu specificarea modului de constituire a Garanției de bună execuție.</w:t>
      </w:r>
    </w:p>
    <w:p w14:paraId="75519184" w14:textId="00721292" w:rsidR="00A168F5" w:rsidRPr="00A168F5" w:rsidRDefault="002645C1" w:rsidP="009F0856">
      <w:pPr>
        <w:pStyle w:val="BodyText"/>
        <w:jc w:val="both"/>
        <w:rPr>
          <w:color w:val="000000"/>
          <w:sz w:val="24"/>
          <w:szCs w:val="24"/>
          <w:lang w:val="ro-RO"/>
        </w:rPr>
      </w:pPr>
      <w:bookmarkStart w:id="16" w:name="bookmark114"/>
      <w:bookmarkStart w:id="17" w:name="bookmark115"/>
      <w:bookmarkStart w:id="18" w:name="bookmark116"/>
      <w:r>
        <w:rPr>
          <w:color w:val="000000"/>
          <w:sz w:val="24"/>
          <w:szCs w:val="24"/>
          <w:lang w:val="ro-RO"/>
        </w:rPr>
        <w:t xml:space="preserve">    </w:t>
      </w:r>
      <w:r w:rsidR="00A168F5" w:rsidRPr="009137AD">
        <w:rPr>
          <w:color w:val="000000"/>
          <w:sz w:val="24"/>
          <w:szCs w:val="24"/>
          <w:lang w:val="ro-RO"/>
        </w:rPr>
        <w:t xml:space="preserve">Ofertantul trebuie să aibă în obiectul de activitate autorizat, principal sau secundar, corespondent al obiectului prezentului contract. În acest sens, va prezenta </w:t>
      </w:r>
      <w:r w:rsidR="00A168F5" w:rsidRPr="009137AD">
        <w:rPr>
          <w:b/>
          <w:bCs/>
          <w:color w:val="000000"/>
          <w:sz w:val="24"/>
          <w:szCs w:val="24"/>
          <w:lang w:val="ro-RO"/>
        </w:rPr>
        <w:t>Certificatul constatator</w:t>
      </w:r>
      <w:r w:rsidR="00A168F5" w:rsidRPr="009137AD">
        <w:rPr>
          <w:color w:val="000000"/>
          <w:sz w:val="24"/>
          <w:szCs w:val="24"/>
          <w:lang w:val="ro-RO"/>
        </w:rPr>
        <w:t xml:space="preserve"> (original/copie lizibilă ce poartă mențiunea conform cu originalul/forma electronică) emis de Oficiul Național al Registrului Comerțului sau pentru persoanele juridice străine, </w:t>
      </w:r>
      <w:r w:rsidR="00A168F5" w:rsidRPr="009137AD">
        <w:rPr>
          <w:color w:val="000000"/>
          <w:sz w:val="24"/>
          <w:szCs w:val="24"/>
          <w:lang w:val="ro-RO"/>
        </w:rPr>
        <w:lastRenderedPageBreak/>
        <w:t>document echivalent emis în țara de rezidență prin care se dovedește forma de înregistrare ca persoană fizică/juridica. Certificatul/certificatele trebuie să fie reale/valabile la momentul prezentării.</w:t>
      </w:r>
    </w:p>
    <w:p w14:paraId="55485C34" w14:textId="693496C6" w:rsidR="00A168F5" w:rsidRPr="00A168F5" w:rsidRDefault="00753C57" w:rsidP="00A168F5">
      <w:pPr>
        <w:pStyle w:val="BodyText"/>
        <w:rPr>
          <w:b/>
          <w:bCs/>
          <w:color w:val="000000"/>
          <w:sz w:val="24"/>
          <w:szCs w:val="24"/>
          <w:lang w:val="ro-RO"/>
        </w:rPr>
      </w:pPr>
      <w:r>
        <w:rPr>
          <w:b/>
          <w:bCs/>
          <w:color w:val="000000"/>
          <w:sz w:val="24"/>
          <w:szCs w:val="24"/>
          <w:lang w:val="ro-RO"/>
        </w:rPr>
        <w:t>Propunerea</w:t>
      </w:r>
      <w:r w:rsidR="00A168F5" w:rsidRPr="00A168F5">
        <w:rPr>
          <w:b/>
          <w:bCs/>
          <w:color w:val="000000"/>
          <w:sz w:val="24"/>
          <w:szCs w:val="24"/>
          <w:lang w:val="ro-RO"/>
        </w:rPr>
        <w:t xml:space="preserve"> tehnică</w:t>
      </w:r>
      <w:r w:rsidR="009F0856">
        <w:rPr>
          <w:b/>
          <w:bCs/>
          <w:color w:val="000000"/>
          <w:sz w:val="24"/>
          <w:szCs w:val="24"/>
          <w:lang w:val="ro-RO"/>
        </w:rPr>
        <w:t xml:space="preserve"> </w:t>
      </w:r>
      <w:r w:rsidR="009F0856" w:rsidRPr="00E76A69">
        <w:rPr>
          <w:bCs/>
          <w:color w:val="000000"/>
          <w:sz w:val="24"/>
          <w:szCs w:val="24"/>
          <w:lang w:val="ro-RO"/>
        </w:rPr>
        <w:t>va respecta următoarele cerințe</w:t>
      </w:r>
      <w:r w:rsidR="00A168F5" w:rsidRPr="00A168F5">
        <w:rPr>
          <w:b/>
          <w:bCs/>
          <w:color w:val="000000"/>
          <w:sz w:val="24"/>
          <w:szCs w:val="24"/>
          <w:lang w:val="ro-RO"/>
        </w:rPr>
        <w:t>:</w:t>
      </w:r>
      <w:bookmarkEnd w:id="16"/>
      <w:bookmarkEnd w:id="17"/>
      <w:bookmarkEnd w:id="18"/>
    </w:p>
    <w:p w14:paraId="40452CDB" w14:textId="00D265C2" w:rsidR="002645C1" w:rsidRPr="009F0856" w:rsidRDefault="00A168F5" w:rsidP="009F0856">
      <w:pPr>
        <w:pStyle w:val="BodyText"/>
        <w:numPr>
          <w:ilvl w:val="0"/>
          <w:numId w:val="31"/>
        </w:numPr>
        <w:spacing w:after="0"/>
        <w:jc w:val="both"/>
        <w:rPr>
          <w:sz w:val="24"/>
          <w:szCs w:val="24"/>
          <w:lang w:val="ro-RO"/>
        </w:rPr>
      </w:pPr>
      <w:r w:rsidRPr="009F0856">
        <w:rPr>
          <w:sz w:val="24"/>
          <w:szCs w:val="24"/>
          <w:lang w:val="ro-RO"/>
        </w:rPr>
        <w:t xml:space="preserve">Ofertantul va elabora propunerea tehnică în conformitate cu cerințele prevăzute în prezentul Caiet de sarcini. </w:t>
      </w:r>
    </w:p>
    <w:p w14:paraId="43AD8FB7" w14:textId="77777777" w:rsidR="009F0856" w:rsidRPr="009F0856" w:rsidRDefault="00A168F5" w:rsidP="009F0856">
      <w:pPr>
        <w:pStyle w:val="BodyText"/>
        <w:numPr>
          <w:ilvl w:val="0"/>
          <w:numId w:val="31"/>
        </w:numPr>
        <w:spacing w:after="0"/>
        <w:jc w:val="both"/>
        <w:rPr>
          <w:sz w:val="24"/>
          <w:szCs w:val="24"/>
          <w:lang w:val="ro-RO"/>
        </w:rPr>
      </w:pPr>
      <w:r w:rsidRPr="009F0856">
        <w:rPr>
          <w:sz w:val="24"/>
          <w:szCs w:val="24"/>
          <w:lang w:val="ro-RO"/>
        </w:rPr>
        <w:t>Informațiile din propunerea tehnică trebuie să permită identificarea cu ușurință a corespondentei cu specificațiile minime precum și cu toate cerințele</w:t>
      </w:r>
      <w:r w:rsidR="002645C1" w:rsidRPr="009F0856">
        <w:rPr>
          <w:sz w:val="24"/>
          <w:szCs w:val="24"/>
          <w:lang w:val="ro-RO"/>
        </w:rPr>
        <w:t xml:space="preserve"> impuse în Caietul de sarcini. </w:t>
      </w:r>
    </w:p>
    <w:p w14:paraId="097D136F" w14:textId="522DD768" w:rsidR="00A168F5" w:rsidRPr="009F0856" w:rsidRDefault="00A168F5" w:rsidP="009F0856">
      <w:pPr>
        <w:pStyle w:val="BodyText"/>
        <w:numPr>
          <w:ilvl w:val="0"/>
          <w:numId w:val="31"/>
        </w:numPr>
        <w:spacing w:after="0"/>
        <w:jc w:val="both"/>
        <w:rPr>
          <w:sz w:val="24"/>
          <w:szCs w:val="24"/>
          <w:lang w:val="ro-RO"/>
        </w:rPr>
      </w:pPr>
      <w:r w:rsidRPr="009F0856">
        <w:rPr>
          <w:sz w:val="24"/>
          <w:szCs w:val="24"/>
          <w:lang w:val="ro-RO"/>
        </w:rPr>
        <w:t>Ofertanții vor trata si vor descrie în detaliu:</w:t>
      </w:r>
    </w:p>
    <w:p w14:paraId="1E5F45A5" w14:textId="77777777" w:rsidR="00A168F5" w:rsidRPr="009F0856" w:rsidRDefault="00A168F5" w:rsidP="009F0856">
      <w:pPr>
        <w:pStyle w:val="BodyText"/>
        <w:spacing w:after="0"/>
        <w:ind w:left="720" w:hanging="360"/>
        <w:jc w:val="both"/>
        <w:rPr>
          <w:sz w:val="24"/>
          <w:szCs w:val="24"/>
          <w:lang w:val="ro-RO"/>
        </w:rPr>
      </w:pPr>
      <w:r w:rsidRPr="009F0856">
        <w:rPr>
          <w:sz w:val="24"/>
          <w:szCs w:val="24"/>
          <w:lang w:val="ro-RO"/>
        </w:rPr>
        <w:t>- procedura de planificare;</w:t>
      </w:r>
    </w:p>
    <w:p w14:paraId="47FF86E2" w14:textId="77777777" w:rsidR="00A168F5" w:rsidRPr="009F0856" w:rsidRDefault="00A168F5" w:rsidP="009F0856">
      <w:pPr>
        <w:pStyle w:val="BodyText"/>
        <w:spacing w:after="0"/>
        <w:ind w:left="720" w:hanging="360"/>
        <w:jc w:val="both"/>
        <w:rPr>
          <w:sz w:val="24"/>
          <w:szCs w:val="24"/>
          <w:lang w:val="ro-RO"/>
        </w:rPr>
      </w:pPr>
      <w:r w:rsidRPr="009F0856">
        <w:rPr>
          <w:sz w:val="24"/>
          <w:szCs w:val="24"/>
          <w:lang w:val="ro-RO"/>
        </w:rPr>
        <w:t>- procedurile de management al documentelor si al informațiilor dintre părțile implicate;</w:t>
      </w:r>
    </w:p>
    <w:p w14:paraId="30E671EE" w14:textId="77777777" w:rsidR="00A168F5" w:rsidRPr="009F0856" w:rsidRDefault="00A168F5" w:rsidP="009F0856">
      <w:pPr>
        <w:pStyle w:val="BodyText"/>
        <w:spacing w:after="0"/>
        <w:ind w:left="720" w:hanging="360"/>
        <w:jc w:val="both"/>
        <w:rPr>
          <w:sz w:val="24"/>
          <w:szCs w:val="24"/>
          <w:lang w:val="ro-RO"/>
        </w:rPr>
      </w:pPr>
      <w:r w:rsidRPr="009F0856">
        <w:rPr>
          <w:sz w:val="24"/>
          <w:szCs w:val="24"/>
          <w:lang w:val="ro-RO"/>
        </w:rPr>
        <w:t>- resursele (umane și materiale);</w:t>
      </w:r>
    </w:p>
    <w:p w14:paraId="13AD8B89" w14:textId="77777777" w:rsidR="00A168F5" w:rsidRPr="009F0856" w:rsidRDefault="00A168F5" w:rsidP="009F0856">
      <w:pPr>
        <w:pStyle w:val="BodyText"/>
        <w:spacing w:after="0"/>
        <w:ind w:left="720" w:hanging="360"/>
        <w:jc w:val="both"/>
        <w:rPr>
          <w:sz w:val="24"/>
          <w:szCs w:val="24"/>
          <w:lang w:val="ro-RO"/>
        </w:rPr>
      </w:pPr>
      <w:r w:rsidRPr="009F0856">
        <w:rPr>
          <w:sz w:val="24"/>
          <w:szCs w:val="24"/>
          <w:lang w:val="ro-RO"/>
        </w:rPr>
        <w:t>- soluții de gestiune si contracarare a riscurilor;</w:t>
      </w:r>
    </w:p>
    <w:p w14:paraId="03CEB29B" w14:textId="77777777" w:rsidR="00A168F5" w:rsidRPr="009F0856" w:rsidRDefault="00A168F5" w:rsidP="009F0856">
      <w:pPr>
        <w:pStyle w:val="BodyText"/>
        <w:spacing w:after="0"/>
        <w:ind w:left="720" w:hanging="360"/>
        <w:jc w:val="both"/>
        <w:rPr>
          <w:sz w:val="24"/>
          <w:szCs w:val="24"/>
          <w:lang w:val="ro-RO"/>
        </w:rPr>
      </w:pPr>
      <w:r w:rsidRPr="009F0856">
        <w:rPr>
          <w:sz w:val="24"/>
          <w:szCs w:val="24"/>
          <w:lang w:val="ro-RO"/>
        </w:rPr>
        <w:t>- atribuțiile membrilor echipei de implementare a activităților contractului;</w:t>
      </w:r>
    </w:p>
    <w:p w14:paraId="32981A7E" w14:textId="4A402418" w:rsidR="00A168F5" w:rsidRPr="009F0856" w:rsidRDefault="009D4BFE" w:rsidP="009D4BFE">
      <w:pPr>
        <w:pStyle w:val="BodyText"/>
        <w:spacing w:after="0"/>
        <w:ind w:hanging="360"/>
        <w:jc w:val="both"/>
        <w:rPr>
          <w:sz w:val="24"/>
          <w:szCs w:val="24"/>
          <w:lang w:val="ro-RO"/>
        </w:rPr>
      </w:pPr>
      <w:r>
        <w:rPr>
          <w:sz w:val="24"/>
          <w:szCs w:val="24"/>
          <w:lang w:val="ro-RO"/>
        </w:rPr>
        <w:t xml:space="preserve">      </w:t>
      </w:r>
      <w:r w:rsidR="00A168F5" w:rsidRPr="009F0856">
        <w:rPr>
          <w:sz w:val="24"/>
          <w:szCs w:val="24"/>
          <w:lang w:val="ro-RO"/>
        </w:rPr>
        <w:t>-</w:t>
      </w:r>
      <w:r w:rsidR="00105201">
        <w:rPr>
          <w:sz w:val="24"/>
          <w:szCs w:val="24"/>
          <w:lang w:val="ro-RO"/>
        </w:rPr>
        <w:t xml:space="preserve"> </w:t>
      </w:r>
      <w:r w:rsidR="00A168F5" w:rsidRPr="009F0856">
        <w:rPr>
          <w:sz w:val="24"/>
          <w:szCs w:val="24"/>
          <w:lang w:val="ro-RO"/>
        </w:rPr>
        <w:t>încadrarea în timp, succesiunea și durata activităților propuse în ve</w:t>
      </w:r>
      <w:r w:rsidR="00223DF6" w:rsidRPr="009F0856">
        <w:rPr>
          <w:sz w:val="24"/>
          <w:szCs w:val="24"/>
          <w:lang w:val="ro-RO"/>
        </w:rPr>
        <w:t>derea elaborării documentații</w:t>
      </w:r>
      <w:r w:rsidR="00654790" w:rsidRPr="009F0856">
        <w:rPr>
          <w:sz w:val="24"/>
          <w:szCs w:val="24"/>
          <w:lang w:val="ro-RO"/>
        </w:rPr>
        <w:t>lor</w:t>
      </w:r>
      <w:r w:rsidR="00A168F5" w:rsidRPr="009F0856">
        <w:rPr>
          <w:sz w:val="24"/>
          <w:szCs w:val="24"/>
          <w:lang w:val="ro-RO"/>
        </w:rPr>
        <w:t>.</w:t>
      </w:r>
    </w:p>
    <w:p w14:paraId="59C656F3" w14:textId="77777777" w:rsidR="00BB7050" w:rsidRDefault="00BB7050" w:rsidP="00BB7050">
      <w:pPr>
        <w:pStyle w:val="BodyText"/>
        <w:ind w:firstLine="380"/>
        <w:jc w:val="both"/>
        <w:rPr>
          <w:color w:val="000000"/>
          <w:sz w:val="24"/>
          <w:szCs w:val="24"/>
          <w:lang w:val="ro-RO"/>
        </w:rPr>
      </w:pPr>
    </w:p>
    <w:p w14:paraId="4D30B397" w14:textId="0E9A912C" w:rsidR="00BB7050" w:rsidRPr="00BB7050" w:rsidRDefault="00BB7050" w:rsidP="00BB7050">
      <w:pPr>
        <w:pStyle w:val="BodyText"/>
        <w:spacing w:after="0"/>
        <w:jc w:val="center"/>
        <w:rPr>
          <w:b/>
          <w:color w:val="000000"/>
          <w:sz w:val="24"/>
          <w:szCs w:val="24"/>
          <w:lang w:val="ro-RO"/>
        </w:rPr>
      </w:pPr>
      <w:proofErr w:type="spellStart"/>
      <w:r w:rsidRPr="00BB7050">
        <w:rPr>
          <w:b/>
          <w:color w:val="000000"/>
          <w:sz w:val="24"/>
          <w:szCs w:val="24"/>
          <w:lang w:val="ro-RO"/>
        </w:rPr>
        <w:t>Directia</w:t>
      </w:r>
      <w:proofErr w:type="spellEnd"/>
      <w:r w:rsidRPr="00BB7050">
        <w:rPr>
          <w:b/>
          <w:color w:val="000000"/>
          <w:sz w:val="24"/>
          <w:szCs w:val="24"/>
          <w:lang w:val="ro-RO"/>
        </w:rPr>
        <w:t xml:space="preserve"> </w:t>
      </w:r>
      <w:r w:rsidR="00A334E6">
        <w:rPr>
          <w:b/>
          <w:color w:val="000000"/>
          <w:sz w:val="24"/>
          <w:szCs w:val="24"/>
          <w:lang w:val="ro-RO"/>
        </w:rPr>
        <w:t xml:space="preserve">de </w:t>
      </w:r>
      <w:r w:rsidRPr="00BB7050">
        <w:rPr>
          <w:b/>
          <w:color w:val="000000"/>
          <w:sz w:val="24"/>
          <w:szCs w:val="24"/>
          <w:lang w:val="ro-RO"/>
        </w:rPr>
        <w:t>Dezvoltare</w:t>
      </w:r>
    </w:p>
    <w:p w14:paraId="19E75AA3" w14:textId="21AB3930" w:rsidR="00BB7050" w:rsidRPr="00BB7050" w:rsidRDefault="00BB7050" w:rsidP="00BB7050">
      <w:pPr>
        <w:pStyle w:val="BodyText"/>
        <w:spacing w:after="0"/>
        <w:jc w:val="center"/>
        <w:rPr>
          <w:b/>
          <w:color w:val="000000"/>
          <w:sz w:val="24"/>
          <w:szCs w:val="24"/>
          <w:lang w:val="ro-RO"/>
        </w:rPr>
      </w:pPr>
      <w:r w:rsidRPr="00BB7050">
        <w:rPr>
          <w:b/>
          <w:color w:val="000000"/>
          <w:sz w:val="24"/>
          <w:szCs w:val="24"/>
          <w:lang w:val="ro-RO"/>
        </w:rPr>
        <w:t>Director General Adjunct</w:t>
      </w:r>
    </w:p>
    <w:p w14:paraId="40BD99C3" w14:textId="10ED2FF4" w:rsidR="00BB7050" w:rsidRPr="00BB7050" w:rsidRDefault="00A334E6" w:rsidP="00BB7050">
      <w:pPr>
        <w:pStyle w:val="BodyText"/>
        <w:spacing w:after="0"/>
        <w:jc w:val="center"/>
        <w:rPr>
          <w:b/>
          <w:color w:val="000000"/>
          <w:sz w:val="24"/>
          <w:szCs w:val="24"/>
          <w:lang w:val="ro-RO"/>
        </w:rPr>
      </w:pPr>
      <w:r>
        <w:rPr>
          <w:b/>
          <w:color w:val="000000"/>
          <w:sz w:val="24"/>
          <w:szCs w:val="24"/>
          <w:lang w:val="ro-RO"/>
        </w:rPr>
        <w:t>Mihail-</w:t>
      </w:r>
      <w:r w:rsidR="00BB7050" w:rsidRPr="00BB7050">
        <w:rPr>
          <w:b/>
          <w:color w:val="000000"/>
          <w:sz w:val="24"/>
          <w:szCs w:val="24"/>
          <w:lang w:val="ro-RO"/>
        </w:rPr>
        <w:t>Dragoș BADEA</w:t>
      </w:r>
    </w:p>
    <w:p w14:paraId="3BBCA834" w14:textId="2AED125C" w:rsidR="00635A05" w:rsidRDefault="00635A05" w:rsidP="009F76D6">
      <w:pPr>
        <w:jc w:val="both"/>
        <w:rPr>
          <w:rFonts w:ascii="Times New Roman" w:hAnsi="Times New Roman"/>
          <w:b/>
          <w:noProof/>
          <w:sz w:val="24"/>
          <w:szCs w:val="24"/>
          <w:lang w:val="pt-BR"/>
        </w:rPr>
      </w:pPr>
    </w:p>
    <w:p w14:paraId="138C0C07" w14:textId="77777777" w:rsidR="00BB7050" w:rsidRDefault="00BB7050" w:rsidP="009F76D6">
      <w:pPr>
        <w:jc w:val="both"/>
        <w:rPr>
          <w:rFonts w:ascii="Times New Roman" w:hAnsi="Times New Roman"/>
          <w:b/>
          <w:noProof/>
          <w:sz w:val="24"/>
          <w:szCs w:val="24"/>
          <w:lang w:val="pt-BR"/>
        </w:rPr>
      </w:pPr>
    </w:p>
    <w:p w14:paraId="6F806A85" w14:textId="2E62D694" w:rsidR="009F76D6" w:rsidRDefault="00A168F5" w:rsidP="00BB7050">
      <w:pPr>
        <w:spacing w:after="0"/>
        <w:jc w:val="both"/>
        <w:rPr>
          <w:rFonts w:ascii="Times New Roman" w:hAnsi="Times New Roman"/>
          <w:b/>
          <w:noProof/>
          <w:sz w:val="24"/>
          <w:szCs w:val="24"/>
          <w:lang w:val="pt-BR"/>
        </w:rPr>
      </w:pPr>
      <w:r w:rsidRPr="00A168F5">
        <w:rPr>
          <w:rFonts w:ascii="Times New Roman" w:hAnsi="Times New Roman"/>
          <w:b/>
          <w:noProof/>
          <w:sz w:val="24"/>
          <w:szCs w:val="24"/>
          <w:lang w:val="pt-BR"/>
        </w:rPr>
        <w:t xml:space="preserve">Direcția </w:t>
      </w:r>
      <w:r w:rsidR="00A334E6">
        <w:rPr>
          <w:rFonts w:ascii="Times New Roman" w:hAnsi="Times New Roman"/>
          <w:b/>
          <w:noProof/>
          <w:sz w:val="24"/>
          <w:szCs w:val="24"/>
          <w:lang w:val="pt-BR"/>
        </w:rPr>
        <w:t>Investiții</w:t>
      </w:r>
      <w:r w:rsidR="009F76D6">
        <w:rPr>
          <w:rFonts w:ascii="Times New Roman" w:hAnsi="Times New Roman"/>
          <w:b/>
          <w:noProof/>
          <w:sz w:val="24"/>
          <w:szCs w:val="24"/>
          <w:lang w:val="pt-BR"/>
        </w:rPr>
        <w:t xml:space="preserve"> și Achiziții Publice</w:t>
      </w:r>
    </w:p>
    <w:p w14:paraId="750A9A05" w14:textId="77777777" w:rsidR="009F76D6" w:rsidRPr="00A168F5" w:rsidRDefault="009F76D6" w:rsidP="00BB7050">
      <w:pPr>
        <w:spacing w:after="0"/>
        <w:rPr>
          <w:rFonts w:ascii="Times New Roman" w:hAnsi="Times New Roman"/>
          <w:b/>
          <w:iCs/>
          <w:sz w:val="24"/>
          <w:szCs w:val="24"/>
          <w:lang w:val="ro-RO"/>
        </w:rPr>
      </w:pPr>
      <w:r w:rsidRPr="00A168F5">
        <w:rPr>
          <w:rFonts w:ascii="Times New Roman" w:hAnsi="Times New Roman"/>
          <w:b/>
          <w:iCs/>
          <w:sz w:val="24"/>
          <w:szCs w:val="24"/>
          <w:lang w:val="ro-RO"/>
        </w:rPr>
        <w:t>Director Executiv</w:t>
      </w:r>
    </w:p>
    <w:p w14:paraId="32C3B2B2" w14:textId="77777777" w:rsidR="009F76D6" w:rsidRPr="00A168F5" w:rsidRDefault="009F76D6" w:rsidP="00BB7050">
      <w:pPr>
        <w:spacing w:after="0"/>
        <w:rPr>
          <w:rFonts w:ascii="Times New Roman" w:hAnsi="Times New Roman"/>
          <w:b/>
          <w:iCs/>
          <w:sz w:val="24"/>
          <w:szCs w:val="24"/>
          <w:lang w:val="ro-RO"/>
        </w:rPr>
      </w:pPr>
      <w:r w:rsidRPr="00A168F5">
        <w:rPr>
          <w:rFonts w:ascii="Times New Roman" w:hAnsi="Times New Roman"/>
          <w:b/>
          <w:iCs/>
          <w:sz w:val="24"/>
          <w:szCs w:val="24"/>
          <w:lang w:val="ro-RO"/>
        </w:rPr>
        <w:t>Andrei ȚUGUI</w:t>
      </w:r>
    </w:p>
    <w:p w14:paraId="18AB1A54" w14:textId="77777777" w:rsidR="009F76D6" w:rsidRPr="00A168F5" w:rsidRDefault="009F76D6" w:rsidP="009F76D6">
      <w:pPr>
        <w:spacing w:after="0"/>
        <w:jc w:val="center"/>
        <w:rPr>
          <w:rFonts w:ascii="Times New Roman" w:hAnsi="Times New Roman"/>
          <w:b/>
          <w:iCs/>
          <w:sz w:val="24"/>
          <w:szCs w:val="24"/>
          <w:lang w:val="ro-RO"/>
        </w:rPr>
      </w:pPr>
    </w:p>
    <w:p w14:paraId="4669F38E" w14:textId="77777777" w:rsidR="009F76D6" w:rsidRDefault="009F76D6" w:rsidP="009F76D6">
      <w:pPr>
        <w:jc w:val="both"/>
        <w:rPr>
          <w:rFonts w:ascii="Times New Roman" w:hAnsi="Times New Roman"/>
          <w:b/>
          <w:noProof/>
          <w:sz w:val="24"/>
          <w:szCs w:val="24"/>
          <w:lang w:val="pt-BR"/>
        </w:rPr>
      </w:pPr>
    </w:p>
    <w:p w14:paraId="23D78996" w14:textId="77777777" w:rsidR="009F76D6" w:rsidRPr="009F76D6" w:rsidRDefault="00357ABF" w:rsidP="00BB7050">
      <w:pPr>
        <w:spacing w:after="0"/>
        <w:jc w:val="both"/>
        <w:rPr>
          <w:rFonts w:ascii="Times New Roman" w:hAnsi="Times New Roman"/>
          <w:b/>
          <w:noProof/>
          <w:sz w:val="24"/>
          <w:szCs w:val="24"/>
          <w:lang w:val="pt-BR"/>
        </w:rPr>
      </w:pPr>
      <w:r w:rsidRPr="009F76D6">
        <w:rPr>
          <w:rFonts w:ascii="Times New Roman" w:hAnsi="Times New Roman"/>
          <w:b/>
          <w:noProof/>
          <w:sz w:val="24"/>
          <w:szCs w:val="24"/>
          <w:lang w:val="pt-BR"/>
        </w:rPr>
        <w:t>Serviciul Investiții</w:t>
      </w:r>
    </w:p>
    <w:p w14:paraId="3B1C750C" w14:textId="5C261C5C" w:rsidR="00D06C97" w:rsidRPr="009F76D6" w:rsidRDefault="00BB7050" w:rsidP="00BB7050">
      <w:pPr>
        <w:spacing w:after="0"/>
        <w:jc w:val="both"/>
        <w:rPr>
          <w:rFonts w:ascii="Times New Roman" w:hAnsi="Times New Roman"/>
          <w:b/>
          <w:noProof/>
          <w:sz w:val="24"/>
          <w:szCs w:val="24"/>
          <w:lang w:val="pt-BR"/>
        </w:rPr>
      </w:pPr>
      <w:r>
        <w:rPr>
          <w:rFonts w:ascii="Times New Roman" w:hAnsi="Times New Roman"/>
          <w:b/>
          <w:noProof/>
          <w:sz w:val="24"/>
          <w:szCs w:val="24"/>
          <w:lang w:val="pt-BR"/>
        </w:rPr>
        <w:t>Șef S</w:t>
      </w:r>
      <w:r w:rsidR="008D0B78" w:rsidRPr="009F76D6">
        <w:rPr>
          <w:rFonts w:ascii="Times New Roman" w:hAnsi="Times New Roman"/>
          <w:b/>
          <w:noProof/>
          <w:sz w:val="24"/>
          <w:szCs w:val="24"/>
          <w:lang w:val="pt-BR"/>
        </w:rPr>
        <w:t>erviciu</w:t>
      </w:r>
    </w:p>
    <w:p w14:paraId="776F68EA" w14:textId="43A8A0DF" w:rsidR="008D0B78" w:rsidRPr="009F76D6" w:rsidRDefault="008D0B78" w:rsidP="00BB7050">
      <w:pPr>
        <w:spacing w:after="0"/>
        <w:jc w:val="both"/>
        <w:rPr>
          <w:rFonts w:ascii="Times New Roman" w:hAnsi="Times New Roman"/>
          <w:b/>
          <w:noProof/>
          <w:sz w:val="24"/>
          <w:szCs w:val="24"/>
          <w:lang w:val="pt-BR"/>
        </w:rPr>
      </w:pPr>
      <w:r w:rsidRPr="009F76D6">
        <w:rPr>
          <w:rFonts w:ascii="Times New Roman" w:hAnsi="Times New Roman"/>
          <w:b/>
          <w:noProof/>
          <w:sz w:val="24"/>
          <w:szCs w:val="24"/>
          <w:lang w:val="pt-BR"/>
        </w:rPr>
        <w:t>Constantin VLĂȘCEANU</w:t>
      </w:r>
    </w:p>
    <w:p w14:paraId="54395063" w14:textId="3BA8888B" w:rsidR="00D06C97" w:rsidRDefault="00D06C97" w:rsidP="009F76D6">
      <w:pPr>
        <w:jc w:val="both"/>
        <w:rPr>
          <w:rFonts w:ascii="Times New Roman" w:hAnsi="Times New Roman"/>
          <w:b/>
          <w:noProof/>
          <w:sz w:val="24"/>
          <w:szCs w:val="24"/>
          <w:lang w:val="pt-BR"/>
        </w:rPr>
      </w:pPr>
    </w:p>
    <w:p w14:paraId="0A48EC1F" w14:textId="0AA31FB7" w:rsidR="00691118" w:rsidRPr="009F76D6" w:rsidRDefault="00635D66" w:rsidP="00BB7050">
      <w:pPr>
        <w:spacing w:after="0"/>
        <w:jc w:val="both"/>
        <w:rPr>
          <w:rFonts w:ascii="Times New Roman" w:hAnsi="Times New Roman"/>
          <w:b/>
          <w:noProof/>
          <w:sz w:val="24"/>
          <w:szCs w:val="24"/>
          <w:lang w:val="pt-BR"/>
        </w:rPr>
      </w:pPr>
      <w:r w:rsidRPr="009F76D6">
        <w:rPr>
          <w:rFonts w:ascii="Times New Roman" w:hAnsi="Times New Roman"/>
          <w:b/>
          <w:noProof/>
          <w:sz w:val="24"/>
          <w:szCs w:val="24"/>
          <w:lang w:val="pt-BR"/>
        </w:rPr>
        <w:t>Î</w:t>
      </w:r>
      <w:r w:rsidR="00691118" w:rsidRPr="009F76D6">
        <w:rPr>
          <w:rFonts w:ascii="Times New Roman" w:hAnsi="Times New Roman"/>
          <w:b/>
          <w:noProof/>
          <w:sz w:val="24"/>
          <w:szCs w:val="24"/>
          <w:lang w:val="pt-BR"/>
        </w:rPr>
        <w:t>ntocmit,</w:t>
      </w:r>
    </w:p>
    <w:bookmarkEnd w:id="0"/>
    <w:p w14:paraId="62622DBE" w14:textId="77777777" w:rsidR="002468D6" w:rsidRPr="009F76D6" w:rsidRDefault="002468D6" w:rsidP="00BB7050">
      <w:pPr>
        <w:spacing w:after="0"/>
        <w:jc w:val="both"/>
        <w:rPr>
          <w:rFonts w:ascii="Times New Roman" w:hAnsi="Times New Roman"/>
          <w:b/>
          <w:noProof/>
          <w:sz w:val="24"/>
          <w:szCs w:val="24"/>
          <w:lang w:val="pt-BR"/>
        </w:rPr>
      </w:pPr>
      <w:r w:rsidRPr="009F76D6">
        <w:rPr>
          <w:rFonts w:ascii="Times New Roman" w:hAnsi="Times New Roman"/>
          <w:b/>
          <w:noProof/>
          <w:sz w:val="24"/>
          <w:szCs w:val="24"/>
          <w:lang w:val="pt-BR"/>
        </w:rPr>
        <w:t>Serviciul Investiții</w:t>
      </w:r>
    </w:p>
    <w:p w14:paraId="6B81AD49" w14:textId="77777777" w:rsidR="002468D6" w:rsidRPr="009F76D6" w:rsidRDefault="002468D6" w:rsidP="00BB7050">
      <w:pPr>
        <w:spacing w:after="0"/>
        <w:jc w:val="both"/>
        <w:rPr>
          <w:rFonts w:ascii="Times New Roman" w:hAnsi="Times New Roman"/>
          <w:b/>
          <w:noProof/>
          <w:sz w:val="24"/>
          <w:szCs w:val="24"/>
          <w:lang w:val="pt-BR"/>
        </w:rPr>
      </w:pPr>
      <w:r w:rsidRPr="009F76D6">
        <w:rPr>
          <w:rFonts w:ascii="Times New Roman" w:hAnsi="Times New Roman"/>
          <w:b/>
          <w:noProof/>
          <w:sz w:val="24"/>
          <w:szCs w:val="24"/>
          <w:lang w:val="pt-BR"/>
        </w:rPr>
        <w:t>Consilier superior</w:t>
      </w:r>
    </w:p>
    <w:p w14:paraId="79F67CA7" w14:textId="1AF23A7B" w:rsidR="00FA563E" w:rsidRPr="009F76D6" w:rsidRDefault="002468D6" w:rsidP="00BB7050">
      <w:pPr>
        <w:spacing w:after="0"/>
        <w:jc w:val="both"/>
        <w:rPr>
          <w:rFonts w:ascii="Times New Roman" w:hAnsi="Times New Roman"/>
          <w:b/>
          <w:noProof/>
          <w:sz w:val="24"/>
          <w:szCs w:val="24"/>
          <w:lang w:val="pt-BR"/>
        </w:rPr>
      </w:pPr>
      <w:r w:rsidRPr="009F76D6">
        <w:rPr>
          <w:rFonts w:ascii="Times New Roman" w:hAnsi="Times New Roman"/>
          <w:b/>
          <w:noProof/>
          <w:sz w:val="24"/>
          <w:szCs w:val="24"/>
          <w:lang w:val="pt-BR"/>
        </w:rPr>
        <w:t>Teodora-Daniela ELEISILI-IANCU</w:t>
      </w:r>
    </w:p>
    <w:sectPr w:rsidR="00FA563E" w:rsidRPr="009F76D6" w:rsidSect="008D629F">
      <w:footerReference w:type="default" r:id="rId11"/>
      <w:pgSz w:w="11906" w:h="16838" w:code="9"/>
      <w:pgMar w:top="567" w:right="851" w:bottom="0" w:left="170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E59832" w14:textId="77777777" w:rsidR="00901FF7" w:rsidRDefault="00901FF7" w:rsidP="008519B1">
      <w:pPr>
        <w:spacing w:after="0" w:line="240" w:lineRule="auto"/>
      </w:pPr>
      <w:r>
        <w:separator/>
      </w:r>
    </w:p>
  </w:endnote>
  <w:endnote w:type="continuationSeparator" w:id="0">
    <w:p w14:paraId="5246FFB0" w14:textId="77777777" w:rsidR="00901FF7" w:rsidRDefault="00901FF7" w:rsidP="00851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oto Serif CJK SC">
    <w:altName w:val="Times New Roman"/>
    <w:charset w:val="00"/>
    <w:family w:val="auto"/>
    <w:pitch w:val="variable"/>
  </w:font>
  <w:font w:name="Noto Sans Devanagar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0479264"/>
      <w:docPartObj>
        <w:docPartGallery w:val="Page Numbers (Bottom of Page)"/>
        <w:docPartUnique/>
      </w:docPartObj>
    </w:sdtPr>
    <w:sdtEndPr>
      <w:rPr>
        <w:noProof/>
      </w:rPr>
    </w:sdtEndPr>
    <w:sdtContent>
      <w:p w14:paraId="09ABEC8B" w14:textId="3C7C0865" w:rsidR="00BB7050" w:rsidRDefault="00BB7050">
        <w:pPr>
          <w:pStyle w:val="Footer"/>
          <w:jc w:val="center"/>
        </w:pPr>
        <w:r>
          <w:fldChar w:fldCharType="begin"/>
        </w:r>
        <w:r>
          <w:instrText xml:space="preserve"> PAGE   \* MERGEFORMAT </w:instrText>
        </w:r>
        <w:r>
          <w:fldChar w:fldCharType="separate"/>
        </w:r>
        <w:r w:rsidR="00A51A38">
          <w:rPr>
            <w:noProof/>
          </w:rPr>
          <w:t>10</w:t>
        </w:r>
        <w:r>
          <w:rPr>
            <w:noProof/>
          </w:rPr>
          <w:fldChar w:fldCharType="end"/>
        </w:r>
      </w:p>
    </w:sdtContent>
  </w:sdt>
  <w:p w14:paraId="102210A2" w14:textId="77777777" w:rsidR="008519B1" w:rsidRDefault="008519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DC215A" w14:textId="77777777" w:rsidR="00901FF7" w:rsidRDefault="00901FF7" w:rsidP="008519B1">
      <w:pPr>
        <w:spacing w:after="0" w:line="240" w:lineRule="auto"/>
      </w:pPr>
      <w:r>
        <w:separator/>
      </w:r>
    </w:p>
  </w:footnote>
  <w:footnote w:type="continuationSeparator" w:id="0">
    <w:p w14:paraId="337A7D87" w14:textId="77777777" w:rsidR="00901FF7" w:rsidRDefault="00901FF7" w:rsidP="008519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4FF"/>
      </v:shape>
    </w:pict>
  </w:numPicBullet>
  <w:abstractNum w:abstractNumId="0" w15:restartNumberingAfterBreak="0">
    <w:nsid w:val="00E57AF6"/>
    <w:multiLevelType w:val="hybridMultilevel"/>
    <w:tmpl w:val="E006E576"/>
    <w:styleLink w:val="ImportedStyle3"/>
    <w:lvl w:ilvl="0" w:tplc="5DEC7D04">
      <w:start w:val="1"/>
      <w:numFmt w:val="decimal"/>
      <w:lvlText w:val="%1."/>
      <w:lvlJc w:val="left"/>
      <w:pPr>
        <w:ind w:left="207" w:hanging="283"/>
      </w:pPr>
      <w:rPr>
        <w:rFonts w:hAnsi="Arial Unicode MS" w:cs="Times New Roman"/>
        <w:b/>
        <w:bCs/>
        <w:caps w:val="0"/>
        <w:smallCaps w:val="0"/>
        <w:strike w:val="0"/>
        <w:dstrike w:val="0"/>
        <w:outline w:val="0"/>
        <w:emboss w:val="0"/>
        <w:imprint w:val="0"/>
        <w:spacing w:val="0"/>
        <w:w w:val="100"/>
        <w:kern w:val="0"/>
        <w:position w:val="0"/>
        <w:vertAlign w:val="baseline"/>
      </w:rPr>
    </w:lvl>
    <w:lvl w:ilvl="1" w:tplc="A9802574">
      <w:start w:val="1"/>
      <w:numFmt w:val="lowerLetter"/>
      <w:lvlText w:val="%2."/>
      <w:lvlJc w:val="left"/>
      <w:pPr>
        <w:ind w:left="-77" w:hanging="283"/>
      </w:pPr>
      <w:rPr>
        <w:rFonts w:hAnsi="Arial Unicode MS" w:cs="Times New Roman"/>
        <w:b/>
        <w:bCs/>
        <w:caps w:val="0"/>
        <w:smallCaps w:val="0"/>
        <w:strike w:val="0"/>
        <w:dstrike w:val="0"/>
        <w:outline w:val="0"/>
        <w:emboss w:val="0"/>
        <w:imprint w:val="0"/>
        <w:spacing w:val="0"/>
        <w:w w:val="100"/>
        <w:kern w:val="0"/>
        <w:position w:val="0"/>
        <w:vertAlign w:val="baseline"/>
      </w:rPr>
    </w:lvl>
    <w:lvl w:ilvl="2" w:tplc="52AE47C6">
      <w:start w:val="1"/>
      <w:numFmt w:val="lowerRoman"/>
      <w:lvlText w:val="%3."/>
      <w:lvlJc w:val="left"/>
      <w:pPr>
        <w:ind w:left="-152" w:hanging="208"/>
      </w:pPr>
      <w:rPr>
        <w:rFonts w:hAnsi="Arial Unicode MS" w:cs="Times New Roman"/>
        <w:b/>
        <w:bCs/>
        <w:caps w:val="0"/>
        <w:smallCaps w:val="0"/>
        <w:strike w:val="0"/>
        <w:dstrike w:val="0"/>
        <w:outline w:val="0"/>
        <w:emboss w:val="0"/>
        <w:imprint w:val="0"/>
        <w:spacing w:val="0"/>
        <w:w w:val="100"/>
        <w:kern w:val="0"/>
        <w:position w:val="0"/>
        <w:vertAlign w:val="baseline"/>
      </w:rPr>
    </w:lvl>
    <w:lvl w:ilvl="3" w:tplc="F60859B0">
      <w:start w:val="1"/>
      <w:numFmt w:val="decimal"/>
      <w:lvlText w:val="%4."/>
      <w:lvlJc w:val="left"/>
      <w:pPr>
        <w:ind w:left="-77" w:hanging="283"/>
      </w:pPr>
      <w:rPr>
        <w:rFonts w:hAnsi="Arial Unicode MS" w:cs="Times New Roman"/>
        <w:b/>
        <w:bCs/>
        <w:caps w:val="0"/>
        <w:smallCaps w:val="0"/>
        <w:strike w:val="0"/>
        <w:dstrike w:val="0"/>
        <w:outline w:val="0"/>
        <w:emboss w:val="0"/>
        <w:imprint w:val="0"/>
        <w:spacing w:val="0"/>
        <w:w w:val="100"/>
        <w:kern w:val="0"/>
        <w:position w:val="0"/>
        <w:vertAlign w:val="baseline"/>
      </w:rPr>
    </w:lvl>
    <w:lvl w:ilvl="4" w:tplc="4A0297D0">
      <w:start w:val="1"/>
      <w:numFmt w:val="lowerLetter"/>
      <w:lvlText w:val="%5."/>
      <w:lvlJc w:val="left"/>
      <w:pPr>
        <w:ind w:left="-77" w:hanging="283"/>
      </w:pPr>
      <w:rPr>
        <w:rFonts w:hAnsi="Arial Unicode MS" w:cs="Times New Roman"/>
        <w:b/>
        <w:bCs/>
        <w:caps w:val="0"/>
        <w:smallCaps w:val="0"/>
        <w:strike w:val="0"/>
        <w:dstrike w:val="0"/>
        <w:outline w:val="0"/>
        <w:emboss w:val="0"/>
        <w:imprint w:val="0"/>
        <w:spacing w:val="0"/>
        <w:w w:val="100"/>
        <w:kern w:val="0"/>
        <w:position w:val="0"/>
        <w:vertAlign w:val="baseline"/>
      </w:rPr>
    </w:lvl>
    <w:lvl w:ilvl="5" w:tplc="B106B7E6">
      <w:start w:val="1"/>
      <w:numFmt w:val="lowerRoman"/>
      <w:lvlText w:val="%6."/>
      <w:lvlJc w:val="left"/>
      <w:pPr>
        <w:ind w:left="-152" w:hanging="208"/>
      </w:pPr>
      <w:rPr>
        <w:rFonts w:hAnsi="Arial Unicode MS" w:cs="Times New Roman"/>
        <w:b/>
        <w:bCs/>
        <w:caps w:val="0"/>
        <w:smallCaps w:val="0"/>
        <w:strike w:val="0"/>
        <w:dstrike w:val="0"/>
        <w:outline w:val="0"/>
        <w:emboss w:val="0"/>
        <w:imprint w:val="0"/>
        <w:spacing w:val="0"/>
        <w:w w:val="100"/>
        <w:kern w:val="0"/>
        <w:position w:val="0"/>
        <w:vertAlign w:val="baseline"/>
      </w:rPr>
    </w:lvl>
    <w:lvl w:ilvl="6" w:tplc="6B66AE5C">
      <w:start w:val="1"/>
      <w:numFmt w:val="decimal"/>
      <w:lvlText w:val="%7."/>
      <w:lvlJc w:val="left"/>
      <w:pPr>
        <w:ind w:left="-77" w:hanging="283"/>
      </w:pPr>
      <w:rPr>
        <w:rFonts w:hAnsi="Arial Unicode MS" w:cs="Times New Roman"/>
        <w:b/>
        <w:bCs/>
        <w:caps w:val="0"/>
        <w:smallCaps w:val="0"/>
        <w:strike w:val="0"/>
        <w:dstrike w:val="0"/>
        <w:outline w:val="0"/>
        <w:emboss w:val="0"/>
        <w:imprint w:val="0"/>
        <w:spacing w:val="0"/>
        <w:w w:val="100"/>
        <w:kern w:val="0"/>
        <w:position w:val="0"/>
        <w:vertAlign w:val="baseline"/>
      </w:rPr>
    </w:lvl>
    <w:lvl w:ilvl="7" w:tplc="9F6EEB00">
      <w:start w:val="1"/>
      <w:numFmt w:val="lowerLetter"/>
      <w:lvlText w:val="%8."/>
      <w:lvlJc w:val="left"/>
      <w:pPr>
        <w:ind w:left="-77" w:hanging="283"/>
      </w:pPr>
      <w:rPr>
        <w:rFonts w:hAnsi="Arial Unicode MS" w:cs="Times New Roman"/>
        <w:b/>
        <w:bCs/>
        <w:caps w:val="0"/>
        <w:smallCaps w:val="0"/>
        <w:strike w:val="0"/>
        <w:dstrike w:val="0"/>
        <w:outline w:val="0"/>
        <w:emboss w:val="0"/>
        <w:imprint w:val="0"/>
        <w:spacing w:val="0"/>
        <w:w w:val="100"/>
        <w:kern w:val="0"/>
        <w:position w:val="0"/>
        <w:vertAlign w:val="baseline"/>
      </w:rPr>
    </w:lvl>
    <w:lvl w:ilvl="8" w:tplc="2458BE5C">
      <w:start w:val="1"/>
      <w:numFmt w:val="lowerRoman"/>
      <w:lvlText w:val="%9."/>
      <w:lvlJc w:val="left"/>
      <w:pPr>
        <w:ind w:left="-152" w:hanging="208"/>
      </w:pPr>
      <w:rPr>
        <w:rFonts w:hAnsi="Arial Unicode MS" w:cs="Times New Roman"/>
        <w:b/>
        <w:bCs/>
        <w:caps w:val="0"/>
        <w:smallCaps w:val="0"/>
        <w:strike w:val="0"/>
        <w:dstrike w:val="0"/>
        <w:outline w:val="0"/>
        <w:emboss w:val="0"/>
        <w:imprint w:val="0"/>
        <w:spacing w:val="0"/>
        <w:w w:val="100"/>
        <w:kern w:val="0"/>
        <w:position w:val="0"/>
        <w:vertAlign w:val="baseline"/>
      </w:rPr>
    </w:lvl>
  </w:abstractNum>
  <w:abstractNum w:abstractNumId="1" w15:restartNumberingAfterBreak="0">
    <w:nsid w:val="0317450A"/>
    <w:multiLevelType w:val="hybridMultilevel"/>
    <w:tmpl w:val="3A6EF58E"/>
    <w:lvl w:ilvl="0" w:tplc="CE96D774">
      <w:start w:val="1"/>
      <w:numFmt w:val="bullet"/>
      <w:lvlText w:val="-"/>
      <w:lvlJc w:val="left"/>
      <w:pPr>
        <w:ind w:left="720" w:hanging="360"/>
      </w:pPr>
      <w:rPr>
        <w:rFonts w:ascii="Times New Roman" w:eastAsiaTheme="min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A143FE8"/>
    <w:multiLevelType w:val="hybridMultilevel"/>
    <w:tmpl w:val="C0B44B5C"/>
    <w:lvl w:ilvl="0" w:tplc="04180007">
      <w:start w:val="1"/>
      <w:numFmt w:val="bullet"/>
      <w:lvlText w:val=""/>
      <w:lvlPicBulletId w:val="0"/>
      <w:lvlJc w:val="left"/>
      <w:pPr>
        <w:ind w:left="810" w:hanging="360"/>
      </w:pPr>
      <w:rPr>
        <w:rFonts w:ascii="Symbol" w:hAnsi="Symbol"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3" w15:restartNumberingAfterBreak="0">
    <w:nsid w:val="0A8B1F5F"/>
    <w:multiLevelType w:val="hybridMultilevel"/>
    <w:tmpl w:val="87EE1DAA"/>
    <w:lvl w:ilvl="0" w:tplc="51EC38A6">
      <w:start w:val="1"/>
      <w:numFmt w:val="lowerLetter"/>
      <w:lvlText w:val="%1)"/>
      <w:lvlJc w:val="left"/>
      <w:pPr>
        <w:ind w:left="720" w:hanging="360"/>
      </w:pPr>
      <w:rPr>
        <w:rFonts w:asciiTheme="minorHAnsi" w:hAnsiTheme="minorHAnsi"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D9414C3"/>
    <w:multiLevelType w:val="hybridMultilevel"/>
    <w:tmpl w:val="7A4EA0F8"/>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0635706"/>
    <w:multiLevelType w:val="multilevel"/>
    <w:tmpl w:val="8E3E83F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7750B1"/>
    <w:multiLevelType w:val="hybridMultilevel"/>
    <w:tmpl w:val="9E6C1724"/>
    <w:lvl w:ilvl="0" w:tplc="0418000B">
      <w:start w:val="1"/>
      <w:numFmt w:val="bullet"/>
      <w:lvlText w:val=""/>
      <w:lvlJc w:val="left"/>
      <w:pPr>
        <w:ind w:left="1100" w:hanging="360"/>
      </w:pPr>
      <w:rPr>
        <w:rFonts w:ascii="Wingdings" w:hAnsi="Wingdings" w:hint="default"/>
      </w:rPr>
    </w:lvl>
    <w:lvl w:ilvl="1" w:tplc="04180003" w:tentative="1">
      <w:start w:val="1"/>
      <w:numFmt w:val="bullet"/>
      <w:lvlText w:val="o"/>
      <w:lvlJc w:val="left"/>
      <w:pPr>
        <w:ind w:left="1820" w:hanging="360"/>
      </w:pPr>
      <w:rPr>
        <w:rFonts w:ascii="Courier New" w:hAnsi="Courier New" w:cs="Courier New" w:hint="default"/>
      </w:rPr>
    </w:lvl>
    <w:lvl w:ilvl="2" w:tplc="04180005" w:tentative="1">
      <w:start w:val="1"/>
      <w:numFmt w:val="bullet"/>
      <w:lvlText w:val=""/>
      <w:lvlJc w:val="left"/>
      <w:pPr>
        <w:ind w:left="2540" w:hanging="360"/>
      </w:pPr>
      <w:rPr>
        <w:rFonts w:ascii="Wingdings" w:hAnsi="Wingdings" w:hint="default"/>
      </w:rPr>
    </w:lvl>
    <w:lvl w:ilvl="3" w:tplc="04180001" w:tentative="1">
      <w:start w:val="1"/>
      <w:numFmt w:val="bullet"/>
      <w:lvlText w:val=""/>
      <w:lvlJc w:val="left"/>
      <w:pPr>
        <w:ind w:left="3260" w:hanging="360"/>
      </w:pPr>
      <w:rPr>
        <w:rFonts w:ascii="Symbol" w:hAnsi="Symbol" w:hint="default"/>
      </w:rPr>
    </w:lvl>
    <w:lvl w:ilvl="4" w:tplc="04180003" w:tentative="1">
      <w:start w:val="1"/>
      <w:numFmt w:val="bullet"/>
      <w:lvlText w:val="o"/>
      <w:lvlJc w:val="left"/>
      <w:pPr>
        <w:ind w:left="3980" w:hanging="360"/>
      </w:pPr>
      <w:rPr>
        <w:rFonts w:ascii="Courier New" w:hAnsi="Courier New" w:cs="Courier New" w:hint="default"/>
      </w:rPr>
    </w:lvl>
    <w:lvl w:ilvl="5" w:tplc="04180005" w:tentative="1">
      <w:start w:val="1"/>
      <w:numFmt w:val="bullet"/>
      <w:lvlText w:val=""/>
      <w:lvlJc w:val="left"/>
      <w:pPr>
        <w:ind w:left="4700" w:hanging="360"/>
      </w:pPr>
      <w:rPr>
        <w:rFonts w:ascii="Wingdings" w:hAnsi="Wingdings" w:hint="default"/>
      </w:rPr>
    </w:lvl>
    <w:lvl w:ilvl="6" w:tplc="04180001" w:tentative="1">
      <w:start w:val="1"/>
      <w:numFmt w:val="bullet"/>
      <w:lvlText w:val=""/>
      <w:lvlJc w:val="left"/>
      <w:pPr>
        <w:ind w:left="5420" w:hanging="360"/>
      </w:pPr>
      <w:rPr>
        <w:rFonts w:ascii="Symbol" w:hAnsi="Symbol" w:hint="default"/>
      </w:rPr>
    </w:lvl>
    <w:lvl w:ilvl="7" w:tplc="04180003" w:tentative="1">
      <w:start w:val="1"/>
      <w:numFmt w:val="bullet"/>
      <w:lvlText w:val="o"/>
      <w:lvlJc w:val="left"/>
      <w:pPr>
        <w:ind w:left="6140" w:hanging="360"/>
      </w:pPr>
      <w:rPr>
        <w:rFonts w:ascii="Courier New" w:hAnsi="Courier New" w:cs="Courier New" w:hint="default"/>
      </w:rPr>
    </w:lvl>
    <w:lvl w:ilvl="8" w:tplc="04180005" w:tentative="1">
      <w:start w:val="1"/>
      <w:numFmt w:val="bullet"/>
      <w:lvlText w:val=""/>
      <w:lvlJc w:val="left"/>
      <w:pPr>
        <w:ind w:left="6860" w:hanging="360"/>
      </w:pPr>
      <w:rPr>
        <w:rFonts w:ascii="Wingdings" w:hAnsi="Wingdings" w:hint="default"/>
      </w:rPr>
    </w:lvl>
  </w:abstractNum>
  <w:abstractNum w:abstractNumId="7" w15:restartNumberingAfterBreak="0">
    <w:nsid w:val="16E92DB2"/>
    <w:multiLevelType w:val="multilevel"/>
    <w:tmpl w:val="8428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5259DC"/>
    <w:multiLevelType w:val="multilevel"/>
    <w:tmpl w:val="1E502B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F34E25"/>
    <w:multiLevelType w:val="multilevel"/>
    <w:tmpl w:val="FA5C5FEC"/>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B885E29"/>
    <w:multiLevelType w:val="hybridMultilevel"/>
    <w:tmpl w:val="7C7AE51A"/>
    <w:lvl w:ilvl="0" w:tplc="EB12D84C">
      <w:start w:val="12"/>
      <w:numFmt w:val="lowerLetter"/>
      <w:lvlText w:val="%1)"/>
      <w:lvlJc w:val="left"/>
      <w:pPr>
        <w:ind w:left="555" w:hanging="360"/>
      </w:pPr>
      <w:rPr>
        <w:rFonts w:hint="default"/>
      </w:rPr>
    </w:lvl>
    <w:lvl w:ilvl="1" w:tplc="04180019" w:tentative="1">
      <w:start w:val="1"/>
      <w:numFmt w:val="lowerLetter"/>
      <w:lvlText w:val="%2."/>
      <w:lvlJc w:val="left"/>
      <w:pPr>
        <w:ind w:left="1275" w:hanging="360"/>
      </w:pPr>
    </w:lvl>
    <w:lvl w:ilvl="2" w:tplc="0418001B" w:tentative="1">
      <w:start w:val="1"/>
      <w:numFmt w:val="lowerRoman"/>
      <w:lvlText w:val="%3."/>
      <w:lvlJc w:val="right"/>
      <w:pPr>
        <w:ind w:left="1995" w:hanging="180"/>
      </w:pPr>
    </w:lvl>
    <w:lvl w:ilvl="3" w:tplc="0418000F" w:tentative="1">
      <w:start w:val="1"/>
      <w:numFmt w:val="decimal"/>
      <w:lvlText w:val="%4."/>
      <w:lvlJc w:val="left"/>
      <w:pPr>
        <w:ind w:left="2715" w:hanging="360"/>
      </w:pPr>
    </w:lvl>
    <w:lvl w:ilvl="4" w:tplc="04180019" w:tentative="1">
      <w:start w:val="1"/>
      <w:numFmt w:val="lowerLetter"/>
      <w:lvlText w:val="%5."/>
      <w:lvlJc w:val="left"/>
      <w:pPr>
        <w:ind w:left="3435" w:hanging="360"/>
      </w:pPr>
    </w:lvl>
    <w:lvl w:ilvl="5" w:tplc="0418001B" w:tentative="1">
      <w:start w:val="1"/>
      <w:numFmt w:val="lowerRoman"/>
      <w:lvlText w:val="%6."/>
      <w:lvlJc w:val="right"/>
      <w:pPr>
        <w:ind w:left="4155" w:hanging="180"/>
      </w:pPr>
    </w:lvl>
    <w:lvl w:ilvl="6" w:tplc="0418000F" w:tentative="1">
      <w:start w:val="1"/>
      <w:numFmt w:val="decimal"/>
      <w:lvlText w:val="%7."/>
      <w:lvlJc w:val="left"/>
      <w:pPr>
        <w:ind w:left="4875" w:hanging="360"/>
      </w:pPr>
    </w:lvl>
    <w:lvl w:ilvl="7" w:tplc="04180019" w:tentative="1">
      <w:start w:val="1"/>
      <w:numFmt w:val="lowerLetter"/>
      <w:lvlText w:val="%8."/>
      <w:lvlJc w:val="left"/>
      <w:pPr>
        <w:ind w:left="5595" w:hanging="360"/>
      </w:pPr>
    </w:lvl>
    <w:lvl w:ilvl="8" w:tplc="0418001B" w:tentative="1">
      <w:start w:val="1"/>
      <w:numFmt w:val="lowerRoman"/>
      <w:lvlText w:val="%9."/>
      <w:lvlJc w:val="right"/>
      <w:pPr>
        <w:ind w:left="6315" w:hanging="180"/>
      </w:pPr>
    </w:lvl>
  </w:abstractNum>
  <w:abstractNum w:abstractNumId="11" w15:restartNumberingAfterBreak="0">
    <w:nsid w:val="1BEF60DD"/>
    <w:multiLevelType w:val="hybridMultilevel"/>
    <w:tmpl w:val="B8C84FB6"/>
    <w:lvl w:ilvl="0" w:tplc="58367D10">
      <w:start w:val="13"/>
      <w:numFmt w:val="decimal"/>
      <w:lvlText w:val="%1."/>
      <w:lvlJc w:val="left"/>
      <w:pPr>
        <w:ind w:left="644"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1D8187C"/>
    <w:multiLevelType w:val="multilevel"/>
    <w:tmpl w:val="0BD42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2C7AC1"/>
    <w:multiLevelType w:val="multilevel"/>
    <w:tmpl w:val="A61AD39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044D7A"/>
    <w:multiLevelType w:val="hybridMultilevel"/>
    <w:tmpl w:val="0F5C869E"/>
    <w:styleLink w:val="ImportedStyle5"/>
    <w:lvl w:ilvl="0" w:tplc="DD4C312C">
      <w:start w:val="1"/>
      <w:numFmt w:val="decimal"/>
      <w:lvlText w:val="%1."/>
      <w:lvlJc w:val="left"/>
      <w:pPr>
        <w:ind w:left="567" w:hanging="283"/>
      </w:pPr>
      <w:rPr>
        <w:rFonts w:hAnsi="Arial Unicode MS" w:cs="Times New Roman"/>
        <w:caps w:val="0"/>
        <w:smallCaps w:val="0"/>
        <w:strike w:val="0"/>
        <w:dstrike w:val="0"/>
        <w:outline w:val="0"/>
        <w:emboss w:val="0"/>
        <w:imprint w:val="0"/>
        <w:spacing w:val="0"/>
        <w:w w:val="100"/>
        <w:kern w:val="0"/>
        <w:position w:val="0"/>
        <w:vertAlign w:val="baseline"/>
      </w:rPr>
    </w:lvl>
    <w:lvl w:ilvl="1" w:tplc="D3F283DA">
      <w:start w:val="1"/>
      <w:numFmt w:val="lowerLetter"/>
      <w:lvlText w:val="%2."/>
      <w:lvlJc w:val="left"/>
      <w:pPr>
        <w:tabs>
          <w:tab w:val="left" w:pos="567"/>
        </w:tabs>
        <w:ind w:left="1287" w:hanging="283"/>
      </w:pPr>
      <w:rPr>
        <w:rFonts w:hAnsi="Arial Unicode MS" w:cs="Times New Roman"/>
        <w:caps w:val="0"/>
        <w:smallCaps w:val="0"/>
        <w:strike w:val="0"/>
        <w:dstrike w:val="0"/>
        <w:outline w:val="0"/>
        <w:emboss w:val="0"/>
        <w:imprint w:val="0"/>
        <w:spacing w:val="0"/>
        <w:w w:val="100"/>
        <w:kern w:val="0"/>
        <w:position w:val="0"/>
        <w:vertAlign w:val="baseline"/>
      </w:rPr>
    </w:lvl>
    <w:lvl w:ilvl="2" w:tplc="A5FA1C00">
      <w:start w:val="1"/>
      <w:numFmt w:val="lowerRoman"/>
      <w:lvlText w:val="%3."/>
      <w:lvlJc w:val="left"/>
      <w:pPr>
        <w:tabs>
          <w:tab w:val="left" w:pos="567"/>
        </w:tabs>
        <w:ind w:left="2007" w:hanging="201"/>
      </w:pPr>
      <w:rPr>
        <w:rFonts w:hAnsi="Arial Unicode MS" w:cs="Times New Roman"/>
        <w:caps w:val="0"/>
        <w:smallCaps w:val="0"/>
        <w:strike w:val="0"/>
        <w:dstrike w:val="0"/>
        <w:outline w:val="0"/>
        <w:emboss w:val="0"/>
        <w:imprint w:val="0"/>
        <w:spacing w:val="0"/>
        <w:w w:val="100"/>
        <w:kern w:val="0"/>
        <w:position w:val="0"/>
        <w:vertAlign w:val="baseline"/>
      </w:rPr>
    </w:lvl>
    <w:lvl w:ilvl="3" w:tplc="9296F6CA">
      <w:start w:val="1"/>
      <w:numFmt w:val="decimal"/>
      <w:lvlText w:val="%4."/>
      <w:lvlJc w:val="left"/>
      <w:pPr>
        <w:tabs>
          <w:tab w:val="left" w:pos="567"/>
        </w:tabs>
        <w:ind w:left="2727" w:hanging="283"/>
      </w:pPr>
      <w:rPr>
        <w:rFonts w:hAnsi="Arial Unicode MS" w:cs="Times New Roman"/>
        <w:caps w:val="0"/>
        <w:smallCaps w:val="0"/>
        <w:strike w:val="0"/>
        <w:dstrike w:val="0"/>
        <w:outline w:val="0"/>
        <w:emboss w:val="0"/>
        <w:imprint w:val="0"/>
        <w:spacing w:val="0"/>
        <w:w w:val="100"/>
        <w:kern w:val="0"/>
        <w:position w:val="0"/>
        <w:vertAlign w:val="baseline"/>
      </w:rPr>
    </w:lvl>
    <w:lvl w:ilvl="4" w:tplc="37FAE6B0">
      <w:start w:val="1"/>
      <w:numFmt w:val="lowerLetter"/>
      <w:lvlText w:val="%5."/>
      <w:lvlJc w:val="left"/>
      <w:pPr>
        <w:tabs>
          <w:tab w:val="left" w:pos="567"/>
        </w:tabs>
        <w:ind w:left="3447" w:hanging="283"/>
      </w:pPr>
      <w:rPr>
        <w:rFonts w:hAnsi="Arial Unicode MS" w:cs="Times New Roman"/>
        <w:caps w:val="0"/>
        <w:smallCaps w:val="0"/>
        <w:strike w:val="0"/>
        <w:dstrike w:val="0"/>
        <w:outline w:val="0"/>
        <w:emboss w:val="0"/>
        <w:imprint w:val="0"/>
        <w:spacing w:val="0"/>
        <w:w w:val="100"/>
        <w:kern w:val="0"/>
        <w:position w:val="0"/>
        <w:vertAlign w:val="baseline"/>
      </w:rPr>
    </w:lvl>
    <w:lvl w:ilvl="5" w:tplc="9A02C658">
      <w:start w:val="1"/>
      <w:numFmt w:val="lowerRoman"/>
      <w:lvlText w:val="%6."/>
      <w:lvlJc w:val="left"/>
      <w:pPr>
        <w:tabs>
          <w:tab w:val="left" w:pos="567"/>
        </w:tabs>
        <w:ind w:left="4167" w:hanging="201"/>
      </w:pPr>
      <w:rPr>
        <w:rFonts w:hAnsi="Arial Unicode MS" w:cs="Times New Roman"/>
        <w:caps w:val="0"/>
        <w:smallCaps w:val="0"/>
        <w:strike w:val="0"/>
        <w:dstrike w:val="0"/>
        <w:outline w:val="0"/>
        <w:emboss w:val="0"/>
        <w:imprint w:val="0"/>
        <w:spacing w:val="0"/>
        <w:w w:val="100"/>
        <w:kern w:val="0"/>
        <w:position w:val="0"/>
        <w:vertAlign w:val="baseline"/>
      </w:rPr>
    </w:lvl>
    <w:lvl w:ilvl="6" w:tplc="D0B66DF0">
      <w:start w:val="1"/>
      <w:numFmt w:val="decimal"/>
      <w:lvlText w:val="%7."/>
      <w:lvlJc w:val="left"/>
      <w:pPr>
        <w:tabs>
          <w:tab w:val="left" w:pos="567"/>
        </w:tabs>
        <w:ind w:left="4887" w:hanging="283"/>
      </w:pPr>
      <w:rPr>
        <w:rFonts w:hAnsi="Arial Unicode MS" w:cs="Times New Roman"/>
        <w:caps w:val="0"/>
        <w:smallCaps w:val="0"/>
        <w:strike w:val="0"/>
        <w:dstrike w:val="0"/>
        <w:outline w:val="0"/>
        <w:emboss w:val="0"/>
        <w:imprint w:val="0"/>
        <w:spacing w:val="0"/>
        <w:w w:val="100"/>
        <w:kern w:val="0"/>
        <w:position w:val="0"/>
        <w:vertAlign w:val="baseline"/>
      </w:rPr>
    </w:lvl>
    <w:lvl w:ilvl="7" w:tplc="13CCCB94">
      <w:start w:val="1"/>
      <w:numFmt w:val="lowerLetter"/>
      <w:lvlText w:val="%8."/>
      <w:lvlJc w:val="left"/>
      <w:pPr>
        <w:tabs>
          <w:tab w:val="left" w:pos="567"/>
        </w:tabs>
        <w:ind w:left="5607" w:hanging="283"/>
      </w:pPr>
      <w:rPr>
        <w:rFonts w:hAnsi="Arial Unicode MS" w:cs="Times New Roman"/>
        <w:caps w:val="0"/>
        <w:smallCaps w:val="0"/>
        <w:strike w:val="0"/>
        <w:dstrike w:val="0"/>
        <w:outline w:val="0"/>
        <w:emboss w:val="0"/>
        <w:imprint w:val="0"/>
        <w:spacing w:val="0"/>
        <w:w w:val="100"/>
        <w:kern w:val="0"/>
        <w:position w:val="0"/>
        <w:vertAlign w:val="baseline"/>
      </w:rPr>
    </w:lvl>
    <w:lvl w:ilvl="8" w:tplc="82C43824">
      <w:start w:val="1"/>
      <w:numFmt w:val="lowerRoman"/>
      <w:lvlText w:val="%9."/>
      <w:lvlJc w:val="left"/>
      <w:pPr>
        <w:tabs>
          <w:tab w:val="left" w:pos="567"/>
        </w:tabs>
        <w:ind w:left="6327" w:hanging="201"/>
      </w:pPr>
      <w:rPr>
        <w:rFonts w:hAnsi="Arial Unicode MS" w:cs="Times New Roman"/>
        <w:caps w:val="0"/>
        <w:smallCaps w:val="0"/>
        <w:strike w:val="0"/>
        <w:dstrike w:val="0"/>
        <w:outline w:val="0"/>
        <w:emboss w:val="0"/>
        <w:imprint w:val="0"/>
        <w:spacing w:val="0"/>
        <w:w w:val="100"/>
        <w:kern w:val="0"/>
        <w:position w:val="0"/>
        <w:vertAlign w:val="baseline"/>
      </w:rPr>
    </w:lvl>
  </w:abstractNum>
  <w:abstractNum w:abstractNumId="15" w15:restartNumberingAfterBreak="0">
    <w:nsid w:val="32D42830"/>
    <w:multiLevelType w:val="hybridMultilevel"/>
    <w:tmpl w:val="35CAE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E85588"/>
    <w:multiLevelType w:val="hybridMultilevel"/>
    <w:tmpl w:val="10CCC648"/>
    <w:lvl w:ilvl="0" w:tplc="77F0B2B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767B16"/>
    <w:multiLevelType w:val="hybridMultilevel"/>
    <w:tmpl w:val="7E10B334"/>
    <w:lvl w:ilvl="0" w:tplc="0418000B">
      <w:start w:val="1"/>
      <w:numFmt w:val="bullet"/>
      <w:lvlText w:val=""/>
      <w:lvlJc w:val="left"/>
      <w:pPr>
        <w:ind w:left="810" w:hanging="360"/>
      </w:pPr>
      <w:rPr>
        <w:rFonts w:ascii="Wingdings" w:hAnsi="Wingdings"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18" w15:restartNumberingAfterBreak="0">
    <w:nsid w:val="36DF5867"/>
    <w:multiLevelType w:val="hybridMultilevel"/>
    <w:tmpl w:val="3DECD746"/>
    <w:styleLink w:val="ImportedStyle2"/>
    <w:lvl w:ilvl="0" w:tplc="36BAF6DA">
      <w:start w:val="1"/>
      <w:numFmt w:val="upperLetter"/>
      <w:lvlText w:val="%1."/>
      <w:lvlJc w:val="left"/>
      <w:pPr>
        <w:ind w:left="284" w:hanging="284"/>
      </w:pPr>
      <w:rPr>
        <w:rFonts w:hAnsi="Arial Unicode MS" w:cs="Times New Roman"/>
        <w:b/>
        <w:bCs/>
        <w:caps w:val="0"/>
        <w:smallCaps w:val="0"/>
        <w:strike w:val="0"/>
        <w:dstrike w:val="0"/>
        <w:outline w:val="0"/>
        <w:emboss w:val="0"/>
        <w:imprint w:val="0"/>
        <w:spacing w:val="0"/>
        <w:w w:val="100"/>
        <w:kern w:val="0"/>
        <w:position w:val="0"/>
        <w:vertAlign w:val="baseline"/>
      </w:rPr>
    </w:lvl>
    <w:lvl w:ilvl="1" w:tplc="8C30940A">
      <w:start w:val="1"/>
      <w:numFmt w:val="lowerLetter"/>
      <w:lvlText w:val="%2."/>
      <w:lvlJc w:val="left"/>
      <w:pPr>
        <w:ind w:left="1004" w:hanging="284"/>
      </w:pPr>
      <w:rPr>
        <w:rFonts w:hAnsi="Arial Unicode MS" w:cs="Times New Roman"/>
        <w:b/>
        <w:bCs/>
        <w:caps w:val="0"/>
        <w:smallCaps w:val="0"/>
        <w:strike w:val="0"/>
        <w:dstrike w:val="0"/>
        <w:outline w:val="0"/>
        <w:emboss w:val="0"/>
        <w:imprint w:val="0"/>
        <w:spacing w:val="0"/>
        <w:w w:val="100"/>
        <w:kern w:val="0"/>
        <w:position w:val="0"/>
        <w:vertAlign w:val="baseline"/>
      </w:rPr>
    </w:lvl>
    <w:lvl w:ilvl="2" w:tplc="D46009C4">
      <w:start w:val="1"/>
      <w:numFmt w:val="lowerRoman"/>
      <w:lvlText w:val="%3."/>
      <w:lvlJc w:val="left"/>
      <w:pPr>
        <w:ind w:left="1724" w:hanging="209"/>
      </w:pPr>
      <w:rPr>
        <w:rFonts w:hAnsi="Arial Unicode MS" w:cs="Times New Roman"/>
        <w:b/>
        <w:bCs/>
        <w:caps w:val="0"/>
        <w:smallCaps w:val="0"/>
        <w:strike w:val="0"/>
        <w:dstrike w:val="0"/>
        <w:outline w:val="0"/>
        <w:emboss w:val="0"/>
        <w:imprint w:val="0"/>
        <w:spacing w:val="0"/>
        <w:w w:val="100"/>
        <w:kern w:val="0"/>
        <w:position w:val="0"/>
        <w:vertAlign w:val="baseline"/>
      </w:rPr>
    </w:lvl>
    <w:lvl w:ilvl="3" w:tplc="F0C454F8">
      <w:start w:val="1"/>
      <w:numFmt w:val="decimal"/>
      <w:lvlText w:val="%4."/>
      <w:lvlJc w:val="left"/>
      <w:pPr>
        <w:ind w:left="2444" w:hanging="284"/>
      </w:pPr>
      <w:rPr>
        <w:rFonts w:hAnsi="Arial Unicode MS" w:cs="Times New Roman"/>
        <w:b/>
        <w:bCs/>
        <w:caps w:val="0"/>
        <w:smallCaps w:val="0"/>
        <w:strike w:val="0"/>
        <w:dstrike w:val="0"/>
        <w:outline w:val="0"/>
        <w:emboss w:val="0"/>
        <w:imprint w:val="0"/>
        <w:spacing w:val="0"/>
        <w:w w:val="100"/>
        <w:kern w:val="0"/>
        <w:position w:val="0"/>
        <w:vertAlign w:val="baseline"/>
      </w:rPr>
    </w:lvl>
    <w:lvl w:ilvl="4" w:tplc="32681E3A">
      <w:start w:val="1"/>
      <w:numFmt w:val="lowerLetter"/>
      <w:lvlText w:val="%5."/>
      <w:lvlJc w:val="left"/>
      <w:pPr>
        <w:ind w:left="3164" w:hanging="284"/>
      </w:pPr>
      <w:rPr>
        <w:rFonts w:hAnsi="Arial Unicode MS" w:cs="Times New Roman"/>
        <w:b/>
        <w:bCs/>
        <w:caps w:val="0"/>
        <w:smallCaps w:val="0"/>
        <w:strike w:val="0"/>
        <w:dstrike w:val="0"/>
        <w:outline w:val="0"/>
        <w:emboss w:val="0"/>
        <w:imprint w:val="0"/>
        <w:spacing w:val="0"/>
        <w:w w:val="100"/>
        <w:kern w:val="0"/>
        <w:position w:val="0"/>
        <w:vertAlign w:val="baseline"/>
      </w:rPr>
    </w:lvl>
    <w:lvl w:ilvl="5" w:tplc="E196CC9E">
      <w:start w:val="1"/>
      <w:numFmt w:val="lowerRoman"/>
      <w:lvlText w:val="%6."/>
      <w:lvlJc w:val="left"/>
      <w:pPr>
        <w:ind w:left="3884" w:hanging="209"/>
      </w:pPr>
      <w:rPr>
        <w:rFonts w:hAnsi="Arial Unicode MS" w:cs="Times New Roman"/>
        <w:b/>
        <w:bCs/>
        <w:caps w:val="0"/>
        <w:smallCaps w:val="0"/>
        <w:strike w:val="0"/>
        <w:dstrike w:val="0"/>
        <w:outline w:val="0"/>
        <w:emboss w:val="0"/>
        <w:imprint w:val="0"/>
        <w:spacing w:val="0"/>
        <w:w w:val="100"/>
        <w:kern w:val="0"/>
        <w:position w:val="0"/>
        <w:vertAlign w:val="baseline"/>
      </w:rPr>
    </w:lvl>
    <w:lvl w:ilvl="6" w:tplc="81DEB97E">
      <w:start w:val="1"/>
      <w:numFmt w:val="decimal"/>
      <w:lvlText w:val="%7."/>
      <w:lvlJc w:val="left"/>
      <w:pPr>
        <w:ind w:left="4604" w:hanging="284"/>
      </w:pPr>
      <w:rPr>
        <w:rFonts w:hAnsi="Arial Unicode MS" w:cs="Times New Roman"/>
        <w:b/>
        <w:bCs/>
        <w:caps w:val="0"/>
        <w:smallCaps w:val="0"/>
        <w:strike w:val="0"/>
        <w:dstrike w:val="0"/>
        <w:outline w:val="0"/>
        <w:emboss w:val="0"/>
        <w:imprint w:val="0"/>
        <w:spacing w:val="0"/>
        <w:w w:val="100"/>
        <w:kern w:val="0"/>
        <w:position w:val="0"/>
        <w:vertAlign w:val="baseline"/>
      </w:rPr>
    </w:lvl>
    <w:lvl w:ilvl="7" w:tplc="84E4A580">
      <w:start w:val="1"/>
      <w:numFmt w:val="lowerLetter"/>
      <w:lvlText w:val="%8."/>
      <w:lvlJc w:val="left"/>
      <w:pPr>
        <w:ind w:left="5324" w:hanging="284"/>
      </w:pPr>
      <w:rPr>
        <w:rFonts w:hAnsi="Arial Unicode MS" w:cs="Times New Roman"/>
        <w:b/>
        <w:bCs/>
        <w:caps w:val="0"/>
        <w:smallCaps w:val="0"/>
        <w:strike w:val="0"/>
        <w:dstrike w:val="0"/>
        <w:outline w:val="0"/>
        <w:emboss w:val="0"/>
        <w:imprint w:val="0"/>
        <w:spacing w:val="0"/>
        <w:w w:val="100"/>
        <w:kern w:val="0"/>
        <w:position w:val="0"/>
        <w:vertAlign w:val="baseline"/>
      </w:rPr>
    </w:lvl>
    <w:lvl w:ilvl="8" w:tplc="AEE4D37E">
      <w:start w:val="1"/>
      <w:numFmt w:val="lowerRoman"/>
      <w:lvlText w:val="%9."/>
      <w:lvlJc w:val="left"/>
      <w:pPr>
        <w:ind w:left="6044" w:hanging="209"/>
      </w:pPr>
      <w:rPr>
        <w:rFonts w:hAnsi="Arial Unicode MS" w:cs="Times New Roman"/>
        <w:b/>
        <w:bCs/>
        <w:caps w:val="0"/>
        <w:smallCaps w:val="0"/>
        <w:strike w:val="0"/>
        <w:dstrike w:val="0"/>
        <w:outline w:val="0"/>
        <w:emboss w:val="0"/>
        <w:imprint w:val="0"/>
        <w:spacing w:val="0"/>
        <w:w w:val="100"/>
        <w:kern w:val="0"/>
        <w:position w:val="0"/>
        <w:vertAlign w:val="baseline"/>
      </w:rPr>
    </w:lvl>
  </w:abstractNum>
  <w:abstractNum w:abstractNumId="19" w15:restartNumberingAfterBreak="0">
    <w:nsid w:val="384A26AF"/>
    <w:multiLevelType w:val="multilevel"/>
    <w:tmpl w:val="802C9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915274"/>
    <w:multiLevelType w:val="hybridMultilevel"/>
    <w:tmpl w:val="CCCEAF90"/>
    <w:lvl w:ilvl="0" w:tplc="04180003">
      <w:start w:val="1"/>
      <w:numFmt w:val="bullet"/>
      <w:lvlText w:val="o"/>
      <w:lvlJc w:val="left"/>
      <w:pPr>
        <w:ind w:left="810" w:hanging="360"/>
      </w:pPr>
      <w:rPr>
        <w:rFonts w:ascii="Courier New" w:hAnsi="Courier New" w:cs="Courier New"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21" w15:restartNumberingAfterBreak="0">
    <w:nsid w:val="3C5E201A"/>
    <w:multiLevelType w:val="hybridMultilevel"/>
    <w:tmpl w:val="669C0E24"/>
    <w:styleLink w:val="ImportedStyle4"/>
    <w:lvl w:ilvl="0" w:tplc="B6F0A066">
      <w:start w:val="1"/>
      <w:numFmt w:val="decimal"/>
      <w:lvlText w:val="%1."/>
      <w:lvlJc w:val="left"/>
      <w:pPr>
        <w:ind w:left="360" w:hanging="360"/>
      </w:pPr>
      <w:rPr>
        <w:rFonts w:hAnsi="Arial Unicode MS" w:cs="Times New Roman"/>
        <w:caps w:val="0"/>
        <w:smallCaps w:val="0"/>
        <w:strike w:val="0"/>
        <w:dstrike w:val="0"/>
        <w:outline w:val="0"/>
        <w:emboss w:val="0"/>
        <w:imprint w:val="0"/>
        <w:spacing w:val="0"/>
        <w:w w:val="100"/>
        <w:kern w:val="0"/>
        <w:position w:val="0"/>
        <w:vertAlign w:val="baseline"/>
      </w:rPr>
    </w:lvl>
    <w:lvl w:ilvl="1" w:tplc="E3688C7E">
      <w:start w:val="1"/>
      <w:numFmt w:val="lowerLetter"/>
      <w:lvlText w:val="%2."/>
      <w:lvlJc w:val="left"/>
      <w:pPr>
        <w:ind w:left="360" w:hanging="360"/>
      </w:pPr>
      <w:rPr>
        <w:rFonts w:hAnsi="Arial Unicode MS" w:cs="Times New Roman"/>
        <w:caps w:val="0"/>
        <w:smallCaps w:val="0"/>
        <w:strike w:val="0"/>
        <w:dstrike w:val="0"/>
        <w:outline w:val="0"/>
        <w:emboss w:val="0"/>
        <w:imprint w:val="0"/>
        <w:spacing w:val="0"/>
        <w:w w:val="100"/>
        <w:kern w:val="0"/>
        <w:position w:val="0"/>
        <w:vertAlign w:val="baseline"/>
      </w:rPr>
    </w:lvl>
    <w:lvl w:ilvl="2" w:tplc="26A61F5A">
      <w:start w:val="1"/>
      <w:numFmt w:val="lowerRoman"/>
      <w:lvlText w:val="%3."/>
      <w:lvlJc w:val="left"/>
      <w:pPr>
        <w:ind w:left="1080" w:hanging="278"/>
      </w:pPr>
      <w:rPr>
        <w:rFonts w:hAnsi="Arial Unicode MS" w:cs="Times New Roman"/>
        <w:caps w:val="0"/>
        <w:smallCaps w:val="0"/>
        <w:strike w:val="0"/>
        <w:dstrike w:val="0"/>
        <w:outline w:val="0"/>
        <w:emboss w:val="0"/>
        <w:imprint w:val="0"/>
        <w:spacing w:val="0"/>
        <w:w w:val="100"/>
        <w:kern w:val="0"/>
        <w:position w:val="0"/>
        <w:vertAlign w:val="baseline"/>
      </w:rPr>
    </w:lvl>
    <w:lvl w:ilvl="3" w:tplc="1F7ACE1E">
      <w:start w:val="1"/>
      <w:numFmt w:val="decimal"/>
      <w:lvlText w:val="%4."/>
      <w:lvlJc w:val="left"/>
      <w:pPr>
        <w:ind w:left="1800" w:hanging="360"/>
      </w:pPr>
      <w:rPr>
        <w:rFonts w:hAnsi="Arial Unicode MS" w:cs="Times New Roman"/>
        <w:caps w:val="0"/>
        <w:smallCaps w:val="0"/>
        <w:strike w:val="0"/>
        <w:dstrike w:val="0"/>
        <w:outline w:val="0"/>
        <w:emboss w:val="0"/>
        <w:imprint w:val="0"/>
        <w:spacing w:val="0"/>
        <w:w w:val="100"/>
        <w:kern w:val="0"/>
        <w:position w:val="0"/>
        <w:vertAlign w:val="baseline"/>
      </w:rPr>
    </w:lvl>
    <w:lvl w:ilvl="4" w:tplc="F5CC303C">
      <w:start w:val="1"/>
      <w:numFmt w:val="lowerLetter"/>
      <w:lvlText w:val="%5."/>
      <w:lvlJc w:val="left"/>
      <w:pPr>
        <w:ind w:left="2520" w:hanging="360"/>
      </w:pPr>
      <w:rPr>
        <w:rFonts w:hAnsi="Arial Unicode MS" w:cs="Times New Roman"/>
        <w:caps w:val="0"/>
        <w:smallCaps w:val="0"/>
        <w:strike w:val="0"/>
        <w:dstrike w:val="0"/>
        <w:outline w:val="0"/>
        <w:emboss w:val="0"/>
        <w:imprint w:val="0"/>
        <w:spacing w:val="0"/>
        <w:w w:val="100"/>
        <w:kern w:val="0"/>
        <w:position w:val="0"/>
        <w:vertAlign w:val="baseline"/>
      </w:rPr>
    </w:lvl>
    <w:lvl w:ilvl="5" w:tplc="EBF26C1C">
      <w:start w:val="1"/>
      <w:numFmt w:val="lowerRoman"/>
      <w:lvlText w:val="%6."/>
      <w:lvlJc w:val="left"/>
      <w:pPr>
        <w:ind w:left="3240" w:hanging="278"/>
      </w:pPr>
      <w:rPr>
        <w:rFonts w:hAnsi="Arial Unicode MS" w:cs="Times New Roman"/>
        <w:caps w:val="0"/>
        <w:smallCaps w:val="0"/>
        <w:strike w:val="0"/>
        <w:dstrike w:val="0"/>
        <w:outline w:val="0"/>
        <w:emboss w:val="0"/>
        <w:imprint w:val="0"/>
        <w:spacing w:val="0"/>
        <w:w w:val="100"/>
        <w:kern w:val="0"/>
        <w:position w:val="0"/>
        <w:vertAlign w:val="baseline"/>
      </w:rPr>
    </w:lvl>
    <w:lvl w:ilvl="6" w:tplc="D80E3CD8">
      <w:start w:val="1"/>
      <w:numFmt w:val="decimal"/>
      <w:lvlText w:val="%7."/>
      <w:lvlJc w:val="left"/>
      <w:pPr>
        <w:ind w:left="3960" w:hanging="360"/>
      </w:pPr>
      <w:rPr>
        <w:rFonts w:hAnsi="Arial Unicode MS" w:cs="Times New Roman"/>
        <w:caps w:val="0"/>
        <w:smallCaps w:val="0"/>
        <w:strike w:val="0"/>
        <w:dstrike w:val="0"/>
        <w:outline w:val="0"/>
        <w:emboss w:val="0"/>
        <w:imprint w:val="0"/>
        <w:spacing w:val="0"/>
        <w:w w:val="100"/>
        <w:kern w:val="0"/>
        <w:position w:val="0"/>
        <w:vertAlign w:val="baseline"/>
      </w:rPr>
    </w:lvl>
    <w:lvl w:ilvl="7" w:tplc="B2969FF0">
      <w:start w:val="1"/>
      <w:numFmt w:val="lowerLetter"/>
      <w:lvlText w:val="%8."/>
      <w:lvlJc w:val="left"/>
      <w:pPr>
        <w:ind w:left="4680" w:hanging="360"/>
      </w:pPr>
      <w:rPr>
        <w:rFonts w:hAnsi="Arial Unicode MS" w:cs="Times New Roman"/>
        <w:caps w:val="0"/>
        <w:smallCaps w:val="0"/>
        <w:strike w:val="0"/>
        <w:dstrike w:val="0"/>
        <w:outline w:val="0"/>
        <w:emboss w:val="0"/>
        <w:imprint w:val="0"/>
        <w:spacing w:val="0"/>
        <w:w w:val="100"/>
        <w:kern w:val="0"/>
        <w:position w:val="0"/>
        <w:vertAlign w:val="baseline"/>
      </w:rPr>
    </w:lvl>
    <w:lvl w:ilvl="8" w:tplc="4126D06C">
      <w:start w:val="1"/>
      <w:numFmt w:val="lowerRoman"/>
      <w:lvlText w:val="%9."/>
      <w:lvlJc w:val="left"/>
      <w:pPr>
        <w:ind w:left="5400" w:hanging="278"/>
      </w:pPr>
      <w:rPr>
        <w:rFonts w:hAnsi="Arial Unicode MS" w:cs="Times New Roman"/>
        <w:caps w:val="0"/>
        <w:smallCaps w:val="0"/>
        <w:strike w:val="0"/>
        <w:dstrike w:val="0"/>
        <w:outline w:val="0"/>
        <w:emboss w:val="0"/>
        <w:imprint w:val="0"/>
        <w:spacing w:val="0"/>
        <w:w w:val="100"/>
        <w:kern w:val="0"/>
        <w:position w:val="0"/>
        <w:vertAlign w:val="baseline"/>
      </w:rPr>
    </w:lvl>
  </w:abstractNum>
  <w:abstractNum w:abstractNumId="22" w15:restartNumberingAfterBreak="0">
    <w:nsid w:val="43BB2476"/>
    <w:multiLevelType w:val="hybridMultilevel"/>
    <w:tmpl w:val="0BF63908"/>
    <w:lvl w:ilvl="0" w:tplc="0418000B">
      <w:start w:val="1"/>
      <w:numFmt w:val="bullet"/>
      <w:lvlText w:val=""/>
      <w:lvlJc w:val="left"/>
      <w:pPr>
        <w:ind w:left="810" w:hanging="360"/>
      </w:pPr>
      <w:rPr>
        <w:rFonts w:ascii="Wingdings" w:hAnsi="Wingdings"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23" w15:restartNumberingAfterBreak="0">
    <w:nsid w:val="465D11AA"/>
    <w:multiLevelType w:val="multilevel"/>
    <w:tmpl w:val="AC8CE7B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upperLetter"/>
      <w:lvlText w:val="%1.%2.%3.%4.%5"/>
      <w:lvlJc w:val="left"/>
      <w:pPr>
        <w:ind w:left="1080" w:hanging="1080"/>
      </w:pPr>
      <w:rPr>
        <w:rFonts w:hint="default"/>
      </w:rPr>
    </w:lvl>
    <w:lvl w:ilvl="5">
      <w:start w:val="1"/>
      <w:numFmt w:val="upperLetter"/>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EC228C4"/>
    <w:multiLevelType w:val="hybridMultilevel"/>
    <w:tmpl w:val="4DBE0C02"/>
    <w:lvl w:ilvl="0" w:tplc="0418000B">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5" w15:restartNumberingAfterBreak="0">
    <w:nsid w:val="4F6D4578"/>
    <w:multiLevelType w:val="multilevel"/>
    <w:tmpl w:val="8E06F80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1BD048E"/>
    <w:multiLevelType w:val="hybridMultilevel"/>
    <w:tmpl w:val="529E078E"/>
    <w:lvl w:ilvl="0" w:tplc="4CACB812">
      <w:start w:val="11"/>
      <w:numFmt w:val="decimal"/>
      <w:lvlText w:val="%1."/>
      <w:lvlJc w:val="left"/>
      <w:pPr>
        <w:ind w:left="502" w:hanging="360"/>
      </w:pPr>
      <w:rPr>
        <w:rFonts w:hint="default"/>
        <w:b/>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27" w15:restartNumberingAfterBreak="0">
    <w:nsid w:val="56CF1135"/>
    <w:multiLevelType w:val="hybridMultilevel"/>
    <w:tmpl w:val="0DBC55DE"/>
    <w:lvl w:ilvl="0" w:tplc="8148317E">
      <w:start w:val="1"/>
      <w:numFmt w:val="bullet"/>
      <w:lvlText w:val="-"/>
      <w:lvlJc w:val="left"/>
      <w:pPr>
        <w:ind w:left="218" w:hanging="360"/>
      </w:pPr>
      <w:rPr>
        <w:rFonts w:ascii="Times New Roman" w:eastAsia="Calibri" w:hAnsi="Times New Roman" w:cs="Times New Roman" w:hint="default"/>
      </w:rPr>
    </w:lvl>
    <w:lvl w:ilvl="1" w:tplc="04180003">
      <w:start w:val="1"/>
      <w:numFmt w:val="bullet"/>
      <w:lvlText w:val="o"/>
      <w:lvlJc w:val="left"/>
      <w:pPr>
        <w:ind w:left="938" w:hanging="360"/>
      </w:pPr>
      <w:rPr>
        <w:rFonts w:ascii="Courier New" w:hAnsi="Courier New" w:cs="Courier New" w:hint="default"/>
      </w:rPr>
    </w:lvl>
    <w:lvl w:ilvl="2" w:tplc="04180005" w:tentative="1">
      <w:start w:val="1"/>
      <w:numFmt w:val="bullet"/>
      <w:lvlText w:val=""/>
      <w:lvlJc w:val="left"/>
      <w:pPr>
        <w:ind w:left="1658" w:hanging="360"/>
      </w:pPr>
      <w:rPr>
        <w:rFonts w:ascii="Wingdings" w:hAnsi="Wingdings" w:hint="default"/>
      </w:rPr>
    </w:lvl>
    <w:lvl w:ilvl="3" w:tplc="04180001" w:tentative="1">
      <w:start w:val="1"/>
      <w:numFmt w:val="bullet"/>
      <w:lvlText w:val=""/>
      <w:lvlJc w:val="left"/>
      <w:pPr>
        <w:ind w:left="2378" w:hanging="360"/>
      </w:pPr>
      <w:rPr>
        <w:rFonts w:ascii="Symbol" w:hAnsi="Symbol" w:hint="default"/>
      </w:rPr>
    </w:lvl>
    <w:lvl w:ilvl="4" w:tplc="04180003" w:tentative="1">
      <w:start w:val="1"/>
      <w:numFmt w:val="bullet"/>
      <w:lvlText w:val="o"/>
      <w:lvlJc w:val="left"/>
      <w:pPr>
        <w:ind w:left="3098" w:hanging="360"/>
      </w:pPr>
      <w:rPr>
        <w:rFonts w:ascii="Courier New" w:hAnsi="Courier New" w:cs="Courier New" w:hint="default"/>
      </w:rPr>
    </w:lvl>
    <w:lvl w:ilvl="5" w:tplc="04180005" w:tentative="1">
      <w:start w:val="1"/>
      <w:numFmt w:val="bullet"/>
      <w:lvlText w:val=""/>
      <w:lvlJc w:val="left"/>
      <w:pPr>
        <w:ind w:left="3818" w:hanging="360"/>
      </w:pPr>
      <w:rPr>
        <w:rFonts w:ascii="Wingdings" w:hAnsi="Wingdings" w:hint="default"/>
      </w:rPr>
    </w:lvl>
    <w:lvl w:ilvl="6" w:tplc="04180001" w:tentative="1">
      <w:start w:val="1"/>
      <w:numFmt w:val="bullet"/>
      <w:lvlText w:val=""/>
      <w:lvlJc w:val="left"/>
      <w:pPr>
        <w:ind w:left="4538" w:hanging="360"/>
      </w:pPr>
      <w:rPr>
        <w:rFonts w:ascii="Symbol" w:hAnsi="Symbol" w:hint="default"/>
      </w:rPr>
    </w:lvl>
    <w:lvl w:ilvl="7" w:tplc="04180003" w:tentative="1">
      <w:start w:val="1"/>
      <w:numFmt w:val="bullet"/>
      <w:lvlText w:val="o"/>
      <w:lvlJc w:val="left"/>
      <w:pPr>
        <w:ind w:left="5258" w:hanging="360"/>
      </w:pPr>
      <w:rPr>
        <w:rFonts w:ascii="Courier New" w:hAnsi="Courier New" w:cs="Courier New" w:hint="default"/>
      </w:rPr>
    </w:lvl>
    <w:lvl w:ilvl="8" w:tplc="04180005" w:tentative="1">
      <w:start w:val="1"/>
      <w:numFmt w:val="bullet"/>
      <w:lvlText w:val=""/>
      <w:lvlJc w:val="left"/>
      <w:pPr>
        <w:ind w:left="5978" w:hanging="360"/>
      </w:pPr>
      <w:rPr>
        <w:rFonts w:ascii="Wingdings" w:hAnsi="Wingdings" w:hint="default"/>
      </w:rPr>
    </w:lvl>
  </w:abstractNum>
  <w:abstractNum w:abstractNumId="28" w15:restartNumberingAfterBreak="0">
    <w:nsid w:val="5BC55C78"/>
    <w:multiLevelType w:val="hybridMultilevel"/>
    <w:tmpl w:val="5F768AF6"/>
    <w:lvl w:ilvl="0" w:tplc="04180001">
      <w:start w:val="1"/>
      <w:numFmt w:val="bullet"/>
      <w:lvlText w:val=""/>
      <w:lvlJc w:val="left"/>
      <w:pPr>
        <w:ind w:left="810" w:hanging="360"/>
      </w:pPr>
      <w:rPr>
        <w:rFonts w:ascii="Symbol" w:hAnsi="Symbol"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29" w15:restartNumberingAfterBreak="0">
    <w:nsid w:val="63F15696"/>
    <w:multiLevelType w:val="hybridMultilevel"/>
    <w:tmpl w:val="3DECD746"/>
    <w:numStyleLink w:val="ImportedStyle2"/>
  </w:abstractNum>
  <w:abstractNum w:abstractNumId="30" w15:restartNumberingAfterBreak="0">
    <w:nsid w:val="65F6692D"/>
    <w:multiLevelType w:val="multilevel"/>
    <w:tmpl w:val="492A3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E36C9D"/>
    <w:multiLevelType w:val="hybridMultilevel"/>
    <w:tmpl w:val="3A22BD22"/>
    <w:lvl w:ilvl="0" w:tplc="04180001">
      <w:start w:val="1"/>
      <w:numFmt w:val="bullet"/>
      <w:lvlText w:val=""/>
      <w:lvlJc w:val="left"/>
      <w:pPr>
        <w:ind w:left="578" w:hanging="360"/>
      </w:pPr>
      <w:rPr>
        <w:rFonts w:ascii="Symbol" w:hAnsi="Symbol" w:hint="default"/>
      </w:rPr>
    </w:lvl>
    <w:lvl w:ilvl="1" w:tplc="04180003" w:tentative="1">
      <w:start w:val="1"/>
      <w:numFmt w:val="bullet"/>
      <w:lvlText w:val="o"/>
      <w:lvlJc w:val="left"/>
      <w:pPr>
        <w:ind w:left="1298" w:hanging="360"/>
      </w:pPr>
      <w:rPr>
        <w:rFonts w:ascii="Courier New" w:hAnsi="Courier New" w:cs="Courier New" w:hint="default"/>
      </w:rPr>
    </w:lvl>
    <w:lvl w:ilvl="2" w:tplc="04180005" w:tentative="1">
      <w:start w:val="1"/>
      <w:numFmt w:val="bullet"/>
      <w:lvlText w:val=""/>
      <w:lvlJc w:val="left"/>
      <w:pPr>
        <w:ind w:left="2018" w:hanging="360"/>
      </w:pPr>
      <w:rPr>
        <w:rFonts w:ascii="Wingdings" w:hAnsi="Wingdings" w:hint="default"/>
      </w:rPr>
    </w:lvl>
    <w:lvl w:ilvl="3" w:tplc="04180001" w:tentative="1">
      <w:start w:val="1"/>
      <w:numFmt w:val="bullet"/>
      <w:lvlText w:val=""/>
      <w:lvlJc w:val="left"/>
      <w:pPr>
        <w:ind w:left="2738" w:hanging="360"/>
      </w:pPr>
      <w:rPr>
        <w:rFonts w:ascii="Symbol" w:hAnsi="Symbol" w:hint="default"/>
      </w:rPr>
    </w:lvl>
    <w:lvl w:ilvl="4" w:tplc="04180003" w:tentative="1">
      <w:start w:val="1"/>
      <w:numFmt w:val="bullet"/>
      <w:lvlText w:val="o"/>
      <w:lvlJc w:val="left"/>
      <w:pPr>
        <w:ind w:left="3458" w:hanging="360"/>
      </w:pPr>
      <w:rPr>
        <w:rFonts w:ascii="Courier New" w:hAnsi="Courier New" w:cs="Courier New" w:hint="default"/>
      </w:rPr>
    </w:lvl>
    <w:lvl w:ilvl="5" w:tplc="04180005" w:tentative="1">
      <w:start w:val="1"/>
      <w:numFmt w:val="bullet"/>
      <w:lvlText w:val=""/>
      <w:lvlJc w:val="left"/>
      <w:pPr>
        <w:ind w:left="4178" w:hanging="360"/>
      </w:pPr>
      <w:rPr>
        <w:rFonts w:ascii="Wingdings" w:hAnsi="Wingdings" w:hint="default"/>
      </w:rPr>
    </w:lvl>
    <w:lvl w:ilvl="6" w:tplc="04180001" w:tentative="1">
      <w:start w:val="1"/>
      <w:numFmt w:val="bullet"/>
      <w:lvlText w:val=""/>
      <w:lvlJc w:val="left"/>
      <w:pPr>
        <w:ind w:left="4898" w:hanging="360"/>
      </w:pPr>
      <w:rPr>
        <w:rFonts w:ascii="Symbol" w:hAnsi="Symbol" w:hint="default"/>
      </w:rPr>
    </w:lvl>
    <w:lvl w:ilvl="7" w:tplc="04180003" w:tentative="1">
      <w:start w:val="1"/>
      <w:numFmt w:val="bullet"/>
      <w:lvlText w:val="o"/>
      <w:lvlJc w:val="left"/>
      <w:pPr>
        <w:ind w:left="5618" w:hanging="360"/>
      </w:pPr>
      <w:rPr>
        <w:rFonts w:ascii="Courier New" w:hAnsi="Courier New" w:cs="Courier New" w:hint="default"/>
      </w:rPr>
    </w:lvl>
    <w:lvl w:ilvl="8" w:tplc="04180005" w:tentative="1">
      <w:start w:val="1"/>
      <w:numFmt w:val="bullet"/>
      <w:lvlText w:val=""/>
      <w:lvlJc w:val="left"/>
      <w:pPr>
        <w:ind w:left="6338" w:hanging="360"/>
      </w:pPr>
      <w:rPr>
        <w:rFonts w:ascii="Wingdings" w:hAnsi="Wingdings" w:hint="default"/>
      </w:rPr>
    </w:lvl>
  </w:abstractNum>
  <w:abstractNum w:abstractNumId="32" w15:restartNumberingAfterBreak="0">
    <w:nsid w:val="7C080C1A"/>
    <w:multiLevelType w:val="hybridMultilevel"/>
    <w:tmpl w:val="A860120C"/>
    <w:lvl w:ilvl="0" w:tplc="C28A9AF8">
      <w:start w:val="1"/>
      <w:numFmt w:val="bullet"/>
      <w:lvlText w:val="-"/>
      <w:lvlJc w:val="left"/>
      <w:pPr>
        <w:ind w:left="720" w:hanging="360"/>
      </w:pPr>
      <w:rPr>
        <w:rFonts w:ascii="Times New Roman" w:eastAsia="SimSu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7E5B419A"/>
    <w:multiLevelType w:val="hybridMultilevel"/>
    <w:tmpl w:val="A0788B94"/>
    <w:lvl w:ilvl="0" w:tplc="0418000D">
      <w:start w:val="1"/>
      <w:numFmt w:val="bullet"/>
      <w:lvlText w:val=""/>
      <w:lvlJc w:val="left"/>
      <w:pPr>
        <w:ind w:left="1260" w:hanging="360"/>
      </w:pPr>
      <w:rPr>
        <w:rFonts w:ascii="Wingdings" w:hAnsi="Wingdings" w:hint="default"/>
      </w:rPr>
    </w:lvl>
    <w:lvl w:ilvl="1" w:tplc="04180003" w:tentative="1">
      <w:start w:val="1"/>
      <w:numFmt w:val="bullet"/>
      <w:lvlText w:val="o"/>
      <w:lvlJc w:val="left"/>
      <w:pPr>
        <w:ind w:left="1980" w:hanging="360"/>
      </w:pPr>
      <w:rPr>
        <w:rFonts w:ascii="Courier New" w:hAnsi="Courier New" w:cs="Courier New" w:hint="default"/>
      </w:rPr>
    </w:lvl>
    <w:lvl w:ilvl="2" w:tplc="04180005" w:tentative="1">
      <w:start w:val="1"/>
      <w:numFmt w:val="bullet"/>
      <w:lvlText w:val=""/>
      <w:lvlJc w:val="left"/>
      <w:pPr>
        <w:ind w:left="2700" w:hanging="360"/>
      </w:pPr>
      <w:rPr>
        <w:rFonts w:ascii="Wingdings" w:hAnsi="Wingdings" w:hint="default"/>
      </w:rPr>
    </w:lvl>
    <w:lvl w:ilvl="3" w:tplc="04180001" w:tentative="1">
      <w:start w:val="1"/>
      <w:numFmt w:val="bullet"/>
      <w:lvlText w:val=""/>
      <w:lvlJc w:val="left"/>
      <w:pPr>
        <w:ind w:left="3420" w:hanging="360"/>
      </w:pPr>
      <w:rPr>
        <w:rFonts w:ascii="Symbol" w:hAnsi="Symbol" w:hint="default"/>
      </w:rPr>
    </w:lvl>
    <w:lvl w:ilvl="4" w:tplc="04180003" w:tentative="1">
      <w:start w:val="1"/>
      <w:numFmt w:val="bullet"/>
      <w:lvlText w:val="o"/>
      <w:lvlJc w:val="left"/>
      <w:pPr>
        <w:ind w:left="4140" w:hanging="360"/>
      </w:pPr>
      <w:rPr>
        <w:rFonts w:ascii="Courier New" w:hAnsi="Courier New" w:cs="Courier New" w:hint="default"/>
      </w:rPr>
    </w:lvl>
    <w:lvl w:ilvl="5" w:tplc="04180005" w:tentative="1">
      <w:start w:val="1"/>
      <w:numFmt w:val="bullet"/>
      <w:lvlText w:val=""/>
      <w:lvlJc w:val="left"/>
      <w:pPr>
        <w:ind w:left="4860" w:hanging="360"/>
      </w:pPr>
      <w:rPr>
        <w:rFonts w:ascii="Wingdings" w:hAnsi="Wingdings" w:hint="default"/>
      </w:rPr>
    </w:lvl>
    <w:lvl w:ilvl="6" w:tplc="04180001" w:tentative="1">
      <w:start w:val="1"/>
      <w:numFmt w:val="bullet"/>
      <w:lvlText w:val=""/>
      <w:lvlJc w:val="left"/>
      <w:pPr>
        <w:ind w:left="5580" w:hanging="360"/>
      </w:pPr>
      <w:rPr>
        <w:rFonts w:ascii="Symbol" w:hAnsi="Symbol" w:hint="default"/>
      </w:rPr>
    </w:lvl>
    <w:lvl w:ilvl="7" w:tplc="04180003" w:tentative="1">
      <w:start w:val="1"/>
      <w:numFmt w:val="bullet"/>
      <w:lvlText w:val="o"/>
      <w:lvlJc w:val="left"/>
      <w:pPr>
        <w:ind w:left="6300" w:hanging="360"/>
      </w:pPr>
      <w:rPr>
        <w:rFonts w:ascii="Courier New" w:hAnsi="Courier New" w:cs="Courier New" w:hint="default"/>
      </w:rPr>
    </w:lvl>
    <w:lvl w:ilvl="8" w:tplc="04180005" w:tentative="1">
      <w:start w:val="1"/>
      <w:numFmt w:val="bullet"/>
      <w:lvlText w:val=""/>
      <w:lvlJc w:val="left"/>
      <w:pPr>
        <w:ind w:left="7020" w:hanging="360"/>
      </w:pPr>
      <w:rPr>
        <w:rFonts w:ascii="Wingdings" w:hAnsi="Wingdings" w:hint="default"/>
      </w:rPr>
    </w:lvl>
  </w:abstractNum>
  <w:num w:numId="1">
    <w:abstractNumId w:val="18"/>
  </w:num>
  <w:num w:numId="2">
    <w:abstractNumId w:val="29"/>
    <w:lvlOverride w:ilvl="0">
      <w:lvl w:ilvl="0" w:tplc="2424CA74">
        <w:start w:val="1"/>
        <w:numFmt w:val="upperLetter"/>
        <w:lvlText w:val="%1."/>
        <w:lvlJc w:val="left"/>
        <w:pPr>
          <w:ind w:left="284" w:hanging="284"/>
        </w:pPr>
        <w:rPr>
          <w:rFonts w:hAnsi="Arial Unicode MS" w:cs="Times New Roman"/>
          <w:b/>
          <w:bCs/>
          <w:caps w:val="0"/>
          <w:smallCaps w:val="0"/>
          <w:strike w:val="0"/>
          <w:dstrike w:val="0"/>
          <w:outline w:val="0"/>
          <w:emboss w:val="0"/>
          <w:imprint w:val="0"/>
          <w:color w:val="auto"/>
          <w:spacing w:val="0"/>
          <w:w w:val="100"/>
          <w:kern w:val="0"/>
          <w:position w:val="0"/>
          <w:vertAlign w:val="baseline"/>
        </w:rPr>
      </w:lvl>
    </w:lvlOverride>
  </w:num>
  <w:num w:numId="3">
    <w:abstractNumId w:val="0"/>
  </w:num>
  <w:num w:numId="4">
    <w:abstractNumId w:val="21"/>
  </w:num>
  <w:num w:numId="5">
    <w:abstractNumId w:val="14"/>
  </w:num>
  <w:num w:numId="6">
    <w:abstractNumId w:val="1"/>
  </w:num>
  <w:num w:numId="7">
    <w:abstractNumId w:val="8"/>
  </w:num>
  <w:num w:numId="8">
    <w:abstractNumId w:val="13"/>
  </w:num>
  <w:num w:numId="9">
    <w:abstractNumId w:val="15"/>
  </w:num>
  <w:num w:numId="10">
    <w:abstractNumId w:val="16"/>
  </w:num>
  <w:num w:numId="11">
    <w:abstractNumId w:val="9"/>
  </w:num>
  <w:num w:numId="12">
    <w:abstractNumId w:val="3"/>
  </w:num>
  <w:num w:numId="13">
    <w:abstractNumId w:val="4"/>
  </w:num>
  <w:num w:numId="14">
    <w:abstractNumId w:val="5"/>
  </w:num>
  <w:num w:numId="15">
    <w:abstractNumId w:val="32"/>
  </w:num>
  <w:num w:numId="16">
    <w:abstractNumId w:val="28"/>
  </w:num>
  <w:num w:numId="17">
    <w:abstractNumId w:val="2"/>
  </w:num>
  <w:num w:numId="18">
    <w:abstractNumId w:val="7"/>
  </w:num>
  <w:num w:numId="19">
    <w:abstractNumId w:val="19"/>
  </w:num>
  <w:num w:numId="20">
    <w:abstractNumId w:val="12"/>
  </w:num>
  <w:num w:numId="21">
    <w:abstractNumId w:val="30"/>
  </w:num>
  <w:num w:numId="22">
    <w:abstractNumId w:val="27"/>
  </w:num>
  <w:num w:numId="23">
    <w:abstractNumId w:val="10"/>
  </w:num>
  <w:num w:numId="24">
    <w:abstractNumId w:val="25"/>
  </w:num>
  <w:num w:numId="25">
    <w:abstractNumId w:val="26"/>
  </w:num>
  <w:num w:numId="26">
    <w:abstractNumId w:val="17"/>
  </w:num>
  <w:num w:numId="27">
    <w:abstractNumId w:val="22"/>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33"/>
  </w:num>
  <w:num w:numId="31">
    <w:abstractNumId w:val="24"/>
  </w:num>
  <w:num w:numId="32">
    <w:abstractNumId w:val="23"/>
  </w:num>
  <w:num w:numId="33">
    <w:abstractNumId w:val="11"/>
  </w:num>
  <w:num w:numId="34">
    <w:abstractNumId w:val="20"/>
  </w:num>
  <w:num w:numId="35">
    <w:abstractNumId w:val="3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851"/>
    <w:rsid w:val="0000072F"/>
    <w:rsid w:val="00001617"/>
    <w:rsid w:val="000033DA"/>
    <w:rsid w:val="000048E7"/>
    <w:rsid w:val="00005E7C"/>
    <w:rsid w:val="00006841"/>
    <w:rsid w:val="00012376"/>
    <w:rsid w:val="00026923"/>
    <w:rsid w:val="00026BEB"/>
    <w:rsid w:val="00027830"/>
    <w:rsid w:val="000345B4"/>
    <w:rsid w:val="00035EEC"/>
    <w:rsid w:val="00040460"/>
    <w:rsid w:val="00041844"/>
    <w:rsid w:val="000474E8"/>
    <w:rsid w:val="00051DCA"/>
    <w:rsid w:val="000529CE"/>
    <w:rsid w:val="0005489A"/>
    <w:rsid w:val="00055384"/>
    <w:rsid w:val="000608ED"/>
    <w:rsid w:val="00062EFA"/>
    <w:rsid w:val="0006668F"/>
    <w:rsid w:val="000714E2"/>
    <w:rsid w:val="00071CB6"/>
    <w:rsid w:val="0007458F"/>
    <w:rsid w:val="00075334"/>
    <w:rsid w:val="00085313"/>
    <w:rsid w:val="00087DC2"/>
    <w:rsid w:val="0009551E"/>
    <w:rsid w:val="00096003"/>
    <w:rsid w:val="00096432"/>
    <w:rsid w:val="000A3781"/>
    <w:rsid w:val="000A3E58"/>
    <w:rsid w:val="000A4CDF"/>
    <w:rsid w:val="000A7B3D"/>
    <w:rsid w:val="000B2C1C"/>
    <w:rsid w:val="000B2EB8"/>
    <w:rsid w:val="000B42EE"/>
    <w:rsid w:val="000B65C9"/>
    <w:rsid w:val="000B74E7"/>
    <w:rsid w:val="000C47EB"/>
    <w:rsid w:val="000D1EBC"/>
    <w:rsid w:val="000D4104"/>
    <w:rsid w:val="000D4ADE"/>
    <w:rsid w:val="000D66D3"/>
    <w:rsid w:val="000D6D12"/>
    <w:rsid w:val="000D79AB"/>
    <w:rsid w:val="000E4020"/>
    <w:rsid w:val="000F4B0D"/>
    <w:rsid w:val="00105201"/>
    <w:rsid w:val="00120199"/>
    <w:rsid w:val="00120AE2"/>
    <w:rsid w:val="0012384E"/>
    <w:rsid w:val="0012669F"/>
    <w:rsid w:val="00131C87"/>
    <w:rsid w:val="00134898"/>
    <w:rsid w:val="00135F01"/>
    <w:rsid w:val="001365DB"/>
    <w:rsid w:val="00137699"/>
    <w:rsid w:val="00145C18"/>
    <w:rsid w:val="0014643B"/>
    <w:rsid w:val="00147ED5"/>
    <w:rsid w:val="001509E1"/>
    <w:rsid w:val="001552DA"/>
    <w:rsid w:val="00160B02"/>
    <w:rsid w:val="001628DF"/>
    <w:rsid w:val="00162E6B"/>
    <w:rsid w:val="00165EE6"/>
    <w:rsid w:val="00172736"/>
    <w:rsid w:val="00172A3B"/>
    <w:rsid w:val="001766BC"/>
    <w:rsid w:val="001842BB"/>
    <w:rsid w:val="001915B7"/>
    <w:rsid w:val="0019789D"/>
    <w:rsid w:val="001A100B"/>
    <w:rsid w:val="001A5368"/>
    <w:rsid w:val="001B4502"/>
    <w:rsid w:val="001B7E4C"/>
    <w:rsid w:val="001C357E"/>
    <w:rsid w:val="001C618B"/>
    <w:rsid w:val="001C7C39"/>
    <w:rsid w:val="001D4E14"/>
    <w:rsid w:val="001E239F"/>
    <w:rsid w:val="001E42C8"/>
    <w:rsid w:val="001E452D"/>
    <w:rsid w:val="001F1E69"/>
    <w:rsid w:val="001F7A7B"/>
    <w:rsid w:val="0020261C"/>
    <w:rsid w:val="00204CDF"/>
    <w:rsid w:val="00207DEE"/>
    <w:rsid w:val="002138ED"/>
    <w:rsid w:val="002155D3"/>
    <w:rsid w:val="00216A54"/>
    <w:rsid w:val="00223943"/>
    <w:rsid w:val="00223DF6"/>
    <w:rsid w:val="00227838"/>
    <w:rsid w:val="00231216"/>
    <w:rsid w:val="00233572"/>
    <w:rsid w:val="002366E0"/>
    <w:rsid w:val="0024356E"/>
    <w:rsid w:val="00244146"/>
    <w:rsid w:val="0024559C"/>
    <w:rsid w:val="002468D6"/>
    <w:rsid w:val="002600CC"/>
    <w:rsid w:val="002645C1"/>
    <w:rsid w:val="0026526A"/>
    <w:rsid w:val="00270D50"/>
    <w:rsid w:val="0027362B"/>
    <w:rsid w:val="002817CE"/>
    <w:rsid w:val="00283606"/>
    <w:rsid w:val="0028752D"/>
    <w:rsid w:val="00292DF0"/>
    <w:rsid w:val="00295C80"/>
    <w:rsid w:val="00296086"/>
    <w:rsid w:val="0029788F"/>
    <w:rsid w:val="002A5262"/>
    <w:rsid w:val="002A69AD"/>
    <w:rsid w:val="002A7BE8"/>
    <w:rsid w:val="002A7D82"/>
    <w:rsid w:val="002B289E"/>
    <w:rsid w:val="002B6AEE"/>
    <w:rsid w:val="002E5915"/>
    <w:rsid w:val="002F18C6"/>
    <w:rsid w:val="002F1E44"/>
    <w:rsid w:val="002F5990"/>
    <w:rsid w:val="00302BE6"/>
    <w:rsid w:val="0030436A"/>
    <w:rsid w:val="00310246"/>
    <w:rsid w:val="003122FD"/>
    <w:rsid w:val="0031331C"/>
    <w:rsid w:val="0031554B"/>
    <w:rsid w:val="003169C2"/>
    <w:rsid w:val="003203F5"/>
    <w:rsid w:val="00326343"/>
    <w:rsid w:val="003304DA"/>
    <w:rsid w:val="00333AD4"/>
    <w:rsid w:val="00336573"/>
    <w:rsid w:val="00340939"/>
    <w:rsid w:val="00345607"/>
    <w:rsid w:val="003510AD"/>
    <w:rsid w:val="003511BE"/>
    <w:rsid w:val="00357ABF"/>
    <w:rsid w:val="00371EFD"/>
    <w:rsid w:val="0038134B"/>
    <w:rsid w:val="0039199F"/>
    <w:rsid w:val="00397259"/>
    <w:rsid w:val="003A5E6B"/>
    <w:rsid w:val="003B1C17"/>
    <w:rsid w:val="003C0DBB"/>
    <w:rsid w:val="003C4A73"/>
    <w:rsid w:val="003D175E"/>
    <w:rsid w:val="003D1C7D"/>
    <w:rsid w:val="003D3E0C"/>
    <w:rsid w:val="003E34DE"/>
    <w:rsid w:val="003E3BBE"/>
    <w:rsid w:val="003E406C"/>
    <w:rsid w:val="003E4A62"/>
    <w:rsid w:val="003F4D90"/>
    <w:rsid w:val="003F6A44"/>
    <w:rsid w:val="004001C8"/>
    <w:rsid w:val="00401BB7"/>
    <w:rsid w:val="00404D18"/>
    <w:rsid w:val="00407C5F"/>
    <w:rsid w:val="00410A1C"/>
    <w:rsid w:val="004161B6"/>
    <w:rsid w:val="00417EDF"/>
    <w:rsid w:val="00417F77"/>
    <w:rsid w:val="00420A99"/>
    <w:rsid w:val="00420E99"/>
    <w:rsid w:val="00422D64"/>
    <w:rsid w:val="0042416B"/>
    <w:rsid w:val="0042437C"/>
    <w:rsid w:val="004252C0"/>
    <w:rsid w:val="00427709"/>
    <w:rsid w:val="0043259A"/>
    <w:rsid w:val="00434660"/>
    <w:rsid w:val="00435C93"/>
    <w:rsid w:val="00437041"/>
    <w:rsid w:val="00441311"/>
    <w:rsid w:val="00446BDB"/>
    <w:rsid w:val="00454569"/>
    <w:rsid w:val="00455172"/>
    <w:rsid w:val="004568AE"/>
    <w:rsid w:val="0045797E"/>
    <w:rsid w:val="0046144D"/>
    <w:rsid w:val="0048248E"/>
    <w:rsid w:val="0048300F"/>
    <w:rsid w:val="00484874"/>
    <w:rsid w:val="00485338"/>
    <w:rsid w:val="00486009"/>
    <w:rsid w:val="0048753B"/>
    <w:rsid w:val="00497AA3"/>
    <w:rsid w:val="004A5F33"/>
    <w:rsid w:val="004B5AC2"/>
    <w:rsid w:val="004B5BA3"/>
    <w:rsid w:val="004C0540"/>
    <w:rsid w:val="004C4683"/>
    <w:rsid w:val="004D01F1"/>
    <w:rsid w:val="004D3E1B"/>
    <w:rsid w:val="004D7B2E"/>
    <w:rsid w:val="004E2895"/>
    <w:rsid w:val="004E3B21"/>
    <w:rsid w:val="004E4CCF"/>
    <w:rsid w:val="004E52B0"/>
    <w:rsid w:val="004E7B2A"/>
    <w:rsid w:val="004F175D"/>
    <w:rsid w:val="00504281"/>
    <w:rsid w:val="00510074"/>
    <w:rsid w:val="00510BCC"/>
    <w:rsid w:val="005158AC"/>
    <w:rsid w:val="00525081"/>
    <w:rsid w:val="005321FB"/>
    <w:rsid w:val="00532FDA"/>
    <w:rsid w:val="005354EC"/>
    <w:rsid w:val="00536892"/>
    <w:rsid w:val="005379AD"/>
    <w:rsid w:val="005444C7"/>
    <w:rsid w:val="00544921"/>
    <w:rsid w:val="00545C1F"/>
    <w:rsid w:val="00546F97"/>
    <w:rsid w:val="00564F78"/>
    <w:rsid w:val="00565481"/>
    <w:rsid w:val="005654AF"/>
    <w:rsid w:val="00576A6F"/>
    <w:rsid w:val="005809CD"/>
    <w:rsid w:val="00584844"/>
    <w:rsid w:val="00584966"/>
    <w:rsid w:val="00584CFF"/>
    <w:rsid w:val="005923A4"/>
    <w:rsid w:val="00593FF5"/>
    <w:rsid w:val="00596927"/>
    <w:rsid w:val="005A033D"/>
    <w:rsid w:val="005B0B32"/>
    <w:rsid w:val="005B3365"/>
    <w:rsid w:val="005C4299"/>
    <w:rsid w:val="005E08B0"/>
    <w:rsid w:val="005E11CC"/>
    <w:rsid w:val="005E13B6"/>
    <w:rsid w:val="005E6486"/>
    <w:rsid w:val="005E6861"/>
    <w:rsid w:val="005F1CB4"/>
    <w:rsid w:val="006049C7"/>
    <w:rsid w:val="00614449"/>
    <w:rsid w:val="00621FCF"/>
    <w:rsid w:val="006276F8"/>
    <w:rsid w:val="00632A31"/>
    <w:rsid w:val="0063486E"/>
    <w:rsid w:val="00635A05"/>
    <w:rsid w:val="00635D66"/>
    <w:rsid w:val="00637C70"/>
    <w:rsid w:val="00637D1C"/>
    <w:rsid w:val="0064392A"/>
    <w:rsid w:val="00645436"/>
    <w:rsid w:val="00651BD3"/>
    <w:rsid w:val="00652DF8"/>
    <w:rsid w:val="00654790"/>
    <w:rsid w:val="0065725F"/>
    <w:rsid w:val="00657363"/>
    <w:rsid w:val="00657D51"/>
    <w:rsid w:val="00663A59"/>
    <w:rsid w:val="00663CAB"/>
    <w:rsid w:val="0067193A"/>
    <w:rsid w:val="006764BD"/>
    <w:rsid w:val="00677684"/>
    <w:rsid w:val="00680004"/>
    <w:rsid w:val="006864B4"/>
    <w:rsid w:val="00691003"/>
    <w:rsid w:val="00691118"/>
    <w:rsid w:val="006925F3"/>
    <w:rsid w:val="0069632B"/>
    <w:rsid w:val="00697C9F"/>
    <w:rsid w:val="006A667F"/>
    <w:rsid w:val="006B23F8"/>
    <w:rsid w:val="006C11FB"/>
    <w:rsid w:val="006C5A3B"/>
    <w:rsid w:val="006D0A5A"/>
    <w:rsid w:val="006D4451"/>
    <w:rsid w:val="006E4BD3"/>
    <w:rsid w:val="006F1F08"/>
    <w:rsid w:val="006F3DE2"/>
    <w:rsid w:val="006F5833"/>
    <w:rsid w:val="006F70A3"/>
    <w:rsid w:val="00702843"/>
    <w:rsid w:val="007030FA"/>
    <w:rsid w:val="00704DCD"/>
    <w:rsid w:val="007112DE"/>
    <w:rsid w:val="00711C0D"/>
    <w:rsid w:val="00711C35"/>
    <w:rsid w:val="00720E5F"/>
    <w:rsid w:val="00721885"/>
    <w:rsid w:val="00730C80"/>
    <w:rsid w:val="00730D58"/>
    <w:rsid w:val="00732698"/>
    <w:rsid w:val="00735557"/>
    <w:rsid w:val="00745632"/>
    <w:rsid w:val="00747442"/>
    <w:rsid w:val="00753C57"/>
    <w:rsid w:val="00756553"/>
    <w:rsid w:val="00765F3A"/>
    <w:rsid w:val="007A0D93"/>
    <w:rsid w:val="007A0DDC"/>
    <w:rsid w:val="007A12D0"/>
    <w:rsid w:val="007A4B49"/>
    <w:rsid w:val="007A68FE"/>
    <w:rsid w:val="007A69D2"/>
    <w:rsid w:val="007B1755"/>
    <w:rsid w:val="007B2D8F"/>
    <w:rsid w:val="007B30F4"/>
    <w:rsid w:val="007B5DEF"/>
    <w:rsid w:val="007C190E"/>
    <w:rsid w:val="007C5428"/>
    <w:rsid w:val="007C7CF6"/>
    <w:rsid w:val="007E4060"/>
    <w:rsid w:val="007F4075"/>
    <w:rsid w:val="007F4A9F"/>
    <w:rsid w:val="007F54EA"/>
    <w:rsid w:val="007F6915"/>
    <w:rsid w:val="00804E25"/>
    <w:rsid w:val="00805438"/>
    <w:rsid w:val="0081565F"/>
    <w:rsid w:val="008222E7"/>
    <w:rsid w:val="00824AA0"/>
    <w:rsid w:val="00827879"/>
    <w:rsid w:val="008304A9"/>
    <w:rsid w:val="00831528"/>
    <w:rsid w:val="00834B48"/>
    <w:rsid w:val="008417F4"/>
    <w:rsid w:val="0084234A"/>
    <w:rsid w:val="008444E2"/>
    <w:rsid w:val="008453A0"/>
    <w:rsid w:val="008463EF"/>
    <w:rsid w:val="008519B1"/>
    <w:rsid w:val="00855194"/>
    <w:rsid w:val="008572E7"/>
    <w:rsid w:val="008575EC"/>
    <w:rsid w:val="00863FDB"/>
    <w:rsid w:val="0086494B"/>
    <w:rsid w:val="00870A72"/>
    <w:rsid w:val="0087367E"/>
    <w:rsid w:val="00873A19"/>
    <w:rsid w:val="008767F0"/>
    <w:rsid w:val="00885AB0"/>
    <w:rsid w:val="00895C6C"/>
    <w:rsid w:val="00895F31"/>
    <w:rsid w:val="008A0C95"/>
    <w:rsid w:val="008A4AFA"/>
    <w:rsid w:val="008A778B"/>
    <w:rsid w:val="008B0A73"/>
    <w:rsid w:val="008B1C22"/>
    <w:rsid w:val="008B1EC4"/>
    <w:rsid w:val="008B69B4"/>
    <w:rsid w:val="008C22AA"/>
    <w:rsid w:val="008C311F"/>
    <w:rsid w:val="008C3A8F"/>
    <w:rsid w:val="008C4409"/>
    <w:rsid w:val="008D0723"/>
    <w:rsid w:val="008D0B78"/>
    <w:rsid w:val="008D3F63"/>
    <w:rsid w:val="008D629F"/>
    <w:rsid w:val="008D76CF"/>
    <w:rsid w:val="008E1B7F"/>
    <w:rsid w:val="008E30A7"/>
    <w:rsid w:val="008F0B96"/>
    <w:rsid w:val="008F5416"/>
    <w:rsid w:val="00901FF7"/>
    <w:rsid w:val="009137AD"/>
    <w:rsid w:val="00914E37"/>
    <w:rsid w:val="00916C3F"/>
    <w:rsid w:val="00917694"/>
    <w:rsid w:val="00917E32"/>
    <w:rsid w:val="009240F8"/>
    <w:rsid w:val="00926B8F"/>
    <w:rsid w:val="0093331E"/>
    <w:rsid w:val="0093543B"/>
    <w:rsid w:val="009361D1"/>
    <w:rsid w:val="00936C77"/>
    <w:rsid w:val="009408FC"/>
    <w:rsid w:val="0094160A"/>
    <w:rsid w:val="00942856"/>
    <w:rsid w:val="00944249"/>
    <w:rsid w:val="00946319"/>
    <w:rsid w:val="009505D9"/>
    <w:rsid w:val="00951904"/>
    <w:rsid w:val="00953A7A"/>
    <w:rsid w:val="00955BCB"/>
    <w:rsid w:val="009642DC"/>
    <w:rsid w:val="00970B86"/>
    <w:rsid w:val="00971B62"/>
    <w:rsid w:val="00976362"/>
    <w:rsid w:val="0097706F"/>
    <w:rsid w:val="00977B7E"/>
    <w:rsid w:val="00981A37"/>
    <w:rsid w:val="00983D8D"/>
    <w:rsid w:val="009865F1"/>
    <w:rsid w:val="00990193"/>
    <w:rsid w:val="00994676"/>
    <w:rsid w:val="009A160E"/>
    <w:rsid w:val="009A191B"/>
    <w:rsid w:val="009A651D"/>
    <w:rsid w:val="009A67B9"/>
    <w:rsid w:val="009A7533"/>
    <w:rsid w:val="009B24ED"/>
    <w:rsid w:val="009B3D2A"/>
    <w:rsid w:val="009B5E69"/>
    <w:rsid w:val="009C3E2C"/>
    <w:rsid w:val="009C4FEB"/>
    <w:rsid w:val="009D2E9C"/>
    <w:rsid w:val="009D43FD"/>
    <w:rsid w:val="009D4BFE"/>
    <w:rsid w:val="009D607A"/>
    <w:rsid w:val="009F0856"/>
    <w:rsid w:val="009F3D88"/>
    <w:rsid w:val="009F76D6"/>
    <w:rsid w:val="009F7E33"/>
    <w:rsid w:val="00A03845"/>
    <w:rsid w:val="00A05327"/>
    <w:rsid w:val="00A069D7"/>
    <w:rsid w:val="00A077EE"/>
    <w:rsid w:val="00A168F5"/>
    <w:rsid w:val="00A16AC2"/>
    <w:rsid w:val="00A2110E"/>
    <w:rsid w:val="00A326B8"/>
    <w:rsid w:val="00A32865"/>
    <w:rsid w:val="00A32B3A"/>
    <w:rsid w:val="00A334E6"/>
    <w:rsid w:val="00A5108D"/>
    <w:rsid w:val="00A51A38"/>
    <w:rsid w:val="00A55012"/>
    <w:rsid w:val="00A55942"/>
    <w:rsid w:val="00A55CF7"/>
    <w:rsid w:val="00A56474"/>
    <w:rsid w:val="00A56DCC"/>
    <w:rsid w:val="00A645BF"/>
    <w:rsid w:val="00A65EEF"/>
    <w:rsid w:val="00A66F6B"/>
    <w:rsid w:val="00A66F6E"/>
    <w:rsid w:val="00A71644"/>
    <w:rsid w:val="00A720D7"/>
    <w:rsid w:val="00A9141B"/>
    <w:rsid w:val="00A9609A"/>
    <w:rsid w:val="00AA403F"/>
    <w:rsid w:val="00AB3D51"/>
    <w:rsid w:val="00AB5066"/>
    <w:rsid w:val="00AB518E"/>
    <w:rsid w:val="00AC0A7A"/>
    <w:rsid w:val="00AC3ED1"/>
    <w:rsid w:val="00AC49A8"/>
    <w:rsid w:val="00AC4E3E"/>
    <w:rsid w:val="00AC7F3A"/>
    <w:rsid w:val="00AD1BB3"/>
    <w:rsid w:val="00AD372D"/>
    <w:rsid w:val="00AD3E7B"/>
    <w:rsid w:val="00AE1F50"/>
    <w:rsid w:val="00AE7A9F"/>
    <w:rsid w:val="00AE7EE6"/>
    <w:rsid w:val="00AF0628"/>
    <w:rsid w:val="00AF712A"/>
    <w:rsid w:val="00AF7EE6"/>
    <w:rsid w:val="00B07EA9"/>
    <w:rsid w:val="00B110C2"/>
    <w:rsid w:val="00B16A16"/>
    <w:rsid w:val="00B2318B"/>
    <w:rsid w:val="00B279E4"/>
    <w:rsid w:val="00B3075B"/>
    <w:rsid w:val="00B370D6"/>
    <w:rsid w:val="00B4124C"/>
    <w:rsid w:val="00B42E41"/>
    <w:rsid w:val="00B46DB8"/>
    <w:rsid w:val="00B53785"/>
    <w:rsid w:val="00B57146"/>
    <w:rsid w:val="00B5716C"/>
    <w:rsid w:val="00B60712"/>
    <w:rsid w:val="00B67709"/>
    <w:rsid w:val="00B747C1"/>
    <w:rsid w:val="00B8291C"/>
    <w:rsid w:val="00B84B6B"/>
    <w:rsid w:val="00B946C9"/>
    <w:rsid w:val="00B94CF3"/>
    <w:rsid w:val="00BA01B8"/>
    <w:rsid w:val="00BA57F0"/>
    <w:rsid w:val="00BB3C21"/>
    <w:rsid w:val="00BB7050"/>
    <w:rsid w:val="00BC0B6D"/>
    <w:rsid w:val="00BC7875"/>
    <w:rsid w:val="00BD10A5"/>
    <w:rsid w:val="00BD14FC"/>
    <w:rsid w:val="00BD61B4"/>
    <w:rsid w:val="00BD6A6D"/>
    <w:rsid w:val="00BE7170"/>
    <w:rsid w:val="00BF1AE3"/>
    <w:rsid w:val="00C00A4D"/>
    <w:rsid w:val="00C03B43"/>
    <w:rsid w:val="00C07894"/>
    <w:rsid w:val="00C10F86"/>
    <w:rsid w:val="00C13976"/>
    <w:rsid w:val="00C16931"/>
    <w:rsid w:val="00C27385"/>
    <w:rsid w:val="00C31E2F"/>
    <w:rsid w:val="00C42A4E"/>
    <w:rsid w:val="00C43AE4"/>
    <w:rsid w:val="00C44612"/>
    <w:rsid w:val="00C5633B"/>
    <w:rsid w:val="00C65568"/>
    <w:rsid w:val="00C72B51"/>
    <w:rsid w:val="00C737B1"/>
    <w:rsid w:val="00C739ED"/>
    <w:rsid w:val="00C8474D"/>
    <w:rsid w:val="00C876F5"/>
    <w:rsid w:val="00C94AFF"/>
    <w:rsid w:val="00CA091F"/>
    <w:rsid w:val="00CA371B"/>
    <w:rsid w:val="00CA3A27"/>
    <w:rsid w:val="00CA6CAD"/>
    <w:rsid w:val="00CA7965"/>
    <w:rsid w:val="00CB7097"/>
    <w:rsid w:val="00CD4C6E"/>
    <w:rsid w:val="00CD5D74"/>
    <w:rsid w:val="00CE3374"/>
    <w:rsid w:val="00CE575E"/>
    <w:rsid w:val="00CF2ACD"/>
    <w:rsid w:val="00CF4887"/>
    <w:rsid w:val="00D03EF2"/>
    <w:rsid w:val="00D0475E"/>
    <w:rsid w:val="00D058FD"/>
    <w:rsid w:val="00D06C97"/>
    <w:rsid w:val="00D06D34"/>
    <w:rsid w:val="00D11576"/>
    <w:rsid w:val="00D118ED"/>
    <w:rsid w:val="00D12FCD"/>
    <w:rsid w:val="00D130FC"/>
    <w:rsid w:val="00D15372"/>
    <w:rsid w:val="00D17EA0"/>
    <w:rsid w:val="00D230C5"/>
    <w:rsid w:val="00D47955"/>
    <w:rsid w:val="00D51620"/>
    <w:rsid w:val="00D56B5F"/>
    <w:rsid w:val="00D62947"/>
    <w:rsid w:val="00D64BE3"/>
    <w:rsid w:val="00D6563A"/>
    <w:rsid w:val="00D66BB4"/>
    <w:rsid w:val="00D67E57"/>
    <w:rsid w:val="00D7320E"/>
    <w:rsid w:val="00D77D4D"/>
    <w:rsid w:val="00D82214"/>
    <w:rsid w:val="00D822F5"/>
    <w:rsid w:val="00D831DB"/>
    <w:rsid w:val="00D86A4E"/>
    <w:rsid w:val="00D90793"/>
    <w:rsid w:val="00D92B40"/>
    <w:rsid w:val="00D92B6C"/>
    <w:rsid w:val="00D937F7"/>
    <w:rsid w:val="00D96D11"/>
    <w:rsid w:val="00DA7A8D"/>
    <w:rsid w:val="00DB2531"/>
    <w:rsid w:val="00DB3206"/>
    <w:rsid w:val="00DC0C32"/>
    <w:rsid w:val="00DD561B"/>
    <w:rsid w:val="00DE27F4"/>
    <w:rsid w:val="00DE2B02"/>
    <w:rsid w:val="00DE579D"/>
    <w:rsid w:val="00E01DCB"/>
    <w:rsid w:val="00E058F6"/>
    <w:rsid w:val="00E16A16"/>
    <w:rsid w:val="00E16E81"/>
    <w:rsid w:val="00E204B5"/>
    <w:rsid w:val="00E31EE9"/>
    <w:rsid w:val="00E350A8"/>
    <w:rsid w:val="00E37779"/>
    <w:rsid w:val="00E509D1"/>
    <w:rsid w:val="00E52661"/>
    <w:rsid w:val="00E55BD8"/>
    <w:rsid w:val="00E5776D"/>
    <w:rsid w:val="00E61635"/>
    <w:rsid w:val="00E6448F"/>
    <w:rsid w:val="00E736C7"/>
    <w:rsid w:val="00E73EC8"/>
    <w:rsid w:val="00E76A69"/>
    <w:rsid w:val="00E81080"/>
    <w:rsid w:val="00E85EF4"/>
    <w:rsid w:val="00E975DC"/>
    <w:rsid w:val="00EA0666"/>
    <w:rsid w:val="00EA127A"/>
    <w:rsid w:val="00EA5AC4"/>
    <w:rsid w:val="00EA78C9"/>
    <w:rsid w:val="00EA7973"/>
    <w:rsid w:val="00EB04D6"/>
    <w:rsid w:val="00EB0DC6"/>
    <w:rsid w:val="00EB1A6E"/>
    <w:rsid w:val="00EB2BD9"/>
    <w:rsid w:val="00EC52C1"/>
    <w:rsid w:val="00ED0735"/>
    <w:rsid w:val="00ED1283"/>
    <w:rsid w:val="00ED3686"/>
    <w:rsid w:val="00ED7A3B"/>
    <w:rsid w:val="00ED7E07"/>
    <w:rsid w:val="00EE3ABA"/>
    <w:rsid w:val="00EE4CAF"/>
    <w:rsid w:val="00EF2D65"/>
    <w:rsid w:val="00F01F69"/>
    <w:rsid w:val="00F02353"/>
    <w:rsid w:val="00F05D8A"/>
    <w:rsid w:val="00F12A1B"/>
    <w:rsid w:val="00F1320E"/>
    <w:rsid w:val="00F148FD"/>
    <w:rsid w:val="00F320C8"/>
    <w:rsid w:val="00F35627"/>
    <w:rsid w:val="00F40D04"/>
    <w:rsid w:val="00F47CA6"/>
    <w:rsid w:val="00F553C5"/>
    <w:rsid w:val="00F57947"/>
    <w:rsid w:val="00F61404"/>
    <w:rsid w:val="00F73987"/>
    <w:rsid w:val="00F73BF8"/>
    <w:rsid w:val="00F8525A"/>
    <w:rsid w:val="00F942B5"/>
    <w:rsid w:val="00F9545A"/>
    <w:rsid w:val="00F97851"/>
    <w:rsid w:val="00F97E0F"/>
    <w:rsid w:val="00FA2ACD"/>
    <w:rsid w:val="00FA563E"/>
    <w:rsid w:val="00FC40AA"/>
    <w:rsid w:val="00FD7EB4"/>
    <w:rsid w:val="00FE2B56"/>
    <w:rsid w:val="00FF28E8"/>
    <w:rsid w:val="00FF5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F45E98"/>
  <w14:defaultImageDpi w14:val="0"/>
  <w15:docId w15:val="{73C02EA2-CDA7-40FC-BB28-6D621FDDE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EC4"/>
  </w:style>
  <w:style w:type="paragraph" w:styleId="Heading1">
    <w:name w:val="heading 1"/>
    <w:basedOn w:val="Normal"/>
    <w:next w:val="Normal"/>
    <w:link w:val="Heading1Char"/>
    <w:qFormat/>
    <w:rsid w:val="00A168F5"/>
    <w:pPr>
      <w:keepNext/>
      <w:spacing w:after="0" w:line="240" w:lineRule="auto"/>
      <w:jc w:val="center"/>
      <w:outlineLvl w:val="0"/>
    </w:pPr>
    <w:rPr>
      <w:rFonts w:ascii="Times New Roman" w:eastAsia="Times New Roman" w:hAnsi="Times New Roman"/>
      <w:b/>
      <w:sz w:val="24"/>
      <w:szCs w:val="20"/>
      <w:lang w:val="fr-FR"/>
    </w:rPr>
  </w:style>
  <w:style w:type="paragraph" w:styleId="Heading2">
    <w:name w:val="heading 2"/>
    <w:basedOn w:val="Normal"/>
    <w:next w:val="Normal"/>
    <w:link w:val="Heading2Char"/>
    <w:uiPriority w:val="9"/>
    <w:unhideWhenUsed/>
    <w:qFormat/>
    <w:rsid w:val="00A168F5"/>
    <w:pPr>
      <w:keepNext/>
      <w:keepLines/>
      <w:spacing w:before="40" w:after="0"/>
      <w:outlineLvl w:val="1"/>
    </w:pPr>
    <w:rPr>
      <w:rFonts w:asciiTheme="majorHAnsi" w:eastAsiaTheme="majorEastAsia" w:hAnsiTheme="majorHAnsi" w:cstheme="majorBidi"/>
      <w:color w:val="2F5496" w:themeColor="accent1" w:themeShade="BF"/>
      <w:kern w:val="2"/>
      <w:sz w:val="26"/>
      <w:szCs w:val="26"/>
      <w14:ligatures w14:val="standardContextual"/>
    </w:rPr>
  </w:style>
  <w:style w:type="paragraph" w:styleId="Heading3">
    <w:name w:val="heading 3"/>
    <w:basedOn w:val="Normal"/>
    <w:next w:val="Normal"/>
    <w:link w:val="Heading3Char"/>
    <w:uiPriority w:val="9"/>
    <w:unhideWhenUsed/>
    <w:qFormat/>
    <w:rsid w:val="001F7A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07C5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7851"/>
    <w:pPr>
      <w:tabs>
        <w:tab w:val="center" w:pos="4680"/>
        <w:tab w:val="right" w:pos="9360"/>
      </w:tabs>
      <w:spacing w:after="0" w:line="240" w:lineRule="auto"/>
    </w:pPr>
    <w:rPr>
      <w:lang w:val="ro-RO"/>
    </w:rPr>
  </w:style>
  <w:style w:type="character" w:customStyle="1" w:styleId="HeaderChar">
    <w:name w:val="Header Char"/>
    <w:basedOn w:val="DefaultParagraphFont"/>
    <w:link w:val="Header"/>
    <w:uiPriority w:val="99"/>
    <w:locked/>
    <w:rsid w:val="00F97851"/>
    <w:rPr>
      <w:rFonts w:eastAsia="Times New Roman" w:cs="Times New Roman"/>
      <w:lang w:val="ro-RO" w:eastAsia="x-none"/>
    </w:rPr>
  </w:style>
  <w:style w:type="paragraph" w:styleId="BalloonText">
    <w:name w:val="Balloon Text"/>
    <w:basedOn w:val="Normal"/>
    <w:link w:val="BalloonTextChar"/>
    <w:uiPriority w:val="99"/>
    <w:semiHidden/>
    <w:unhideWhenUsed/>
    <w:rsid w:val="000418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41844"/>
    <w:rPr>
      <w:rFonts w:ascii="Segoe UI" w:hAnsi="Segoe UI" w:cs="Segoe UI"/>
      <w:sz w:val="18"/>
      <w:szCs w:val="18"/>
    </w:rPr>
  </w:style>
  <w:style w:type="table" w:styleId="TableGrid">
    <w:name w:val="Table Grid"/>
    <w:basedOn w:val="TableNormal"/>
    <w:uiPriority w:val="39"/>
    <w:rsid w:val="004568AE"/>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List Paragraph1"/>
    <w:basedOn w:val="Normal"/>
    <w:link w:val="ListParagraphChar"/>
    <w:uiPriority w:val="34"/>
    <w:qFormat/>
    <w:rsid w:val="004568AE"/>
    <w:pPr>
      <w:ind w:left="720"/>
      <w:contextualSpacing/>
    </w:pPr>
    <w:rPr>
      <w:rFonts w:eastAsia="Calibri"/>
      <w:lang w:val="ro-RO"/>
    </w:rPr>
  </w:style>
  <w:style w:type="numbering" w:customStyle="1" w:styleId="ImportedStyle3">
    <w:name w:val="Imported Style 3"/>
    <w:rsid w:val="00917694"/>
    <w:pPr>
      <w:numPr>
        <w:numId w:val="3"/>
      </w:numPr>
    </w:pPr>
  </w:style>
  <w:style w:type="numbering" w:customStyle="1" w:styleId="ImportedStyle5">
    <w:name w:val="Imported Style 5"/>
    <w:rsid w:val="00917694"/>
    <w:pPr>
      <w:numPr>
        <w:numId w:val="5"/>
      </w:numPr>
    </w:pPr>
  </w:style>
  <w:style w:type="numbering" w:customStyle="1" w:styleId="ImportedStyle2">
    <w:name w:val="Imported Style 2"/>
    <w:rsid w:val="00917694"/>
    <w:pPr>
      <w:numPr>
        <w:numId w:val="1"/>
      </w:numPr>
    </w:pPr>
  </w:style>
  <w:style w:type="numbering" w:customStyle="1" w:styleId="ImportedStyle4">
    <w:name w:val="Imported Style 4"/>
    <w:rsid w:val="00917694"/>
    <w:pPr>
      <w:numPr>
        <w:numId w:val="4"/>
      </w:numPr>
    </w:pPr>
  </w:style>
  <w:style w:type="paragraph" w:styleId="Footer">
    <w:name w:val="footer"/>
    <w:basedOn w:val="Normal"/>
    <w:link w:val="FooterChar"/>
    <w:uiPriority w:val="99"/>
    <w:unhideWhenUsed/>
    <w:rsid w:val="00851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19B1"/>
  </w:style>
  <w:style w:type="character" w:styleId="CommentReference">
    <w:name w:val="annotation reference"/>
    <w:basedOn w:val="DefaultParagraphFont"/>
    <w:uiPriority w:val="99"/>
    <w:semiHidden/>
    <w:unhideWhenUsed/>
    <w:rsid w:val="00C65568"/>
    <w:rPr>
      <w:sz w:val="16"/>
      <w:szCs w:val="16"/>
    </w:rPr>
  </w:style>
  <w:style w:type="paragraph" w:styleId="CommentText">
    <w:name w:val="annotation text"/>
    <w:basedOn w:val="Normal"/>
    <w:link w:val="CommentTextChar"/>
    <w:uiPriority w:val="99"/>
    <w:semiHidden/>
    <w:unhideWhenUsed/>
    <w:rsid w:val="00C65568"/>
    <w:pPr>
      <w:spacing w:line="240" w:lineRule="auto"/>
    </w:pPr>
    <w:rPr>
      <w:sz w:val="20"/>
      <w:szCs w:val="20"/>
    </w:rPr>
  </w:style>
  <w:style w:type="character" w:customStyle="1" w:styleId="CommentTextChar">
    <w:name w:val="Comment Text Char"/>
    <w:basedOn w:val="DefaultParagraphFont"/>
    <w:link w:val="CommentText"/>
    <w:uiPriority w:val="99"/>
    <w:semiHidden/>
    <w:rsid w:val="00C65568"/>
    <w:rPr>
      <w:sz w:val="20"/>
      <w:szCs w:val="20"/>
    </w:rPr>
  </w:style>
  <w:style w:type="paragraph" w:styleId="CommentSubject">
    <w:name w:val="annotation subject"/>
    <w:basedOn w:val="CommentText"/>
    <w:next w:val="CommentText"/>
    <w:link w:val="CommentSubjectChar"/>
    <w:uiPriority w:val="99"/>
    <w:semiHidden/>
    <w:unhideWhenUsed/>
    <w:rsid w:val="00C65568"/>
    <w:rPr>
      <w:b/>
      <w:bCs/>
    </w:rPr>
  </w:style>
  <w:style w:type="character" w:customStyle="1" w:styleId="CommentSubjectChar">
    <w:name w:val="Comment Subject Char"/>
    <w:basedOn w:val="CommentTextChar"/>
    <w:link w:val="CommentSubject"/>
    <w:uiPriority w:val="99"/>
    <w:semiHidden/>
    <w:rsid w:val="00C65568"/>
    <w:rPr>
      <w:b/>
      <w:bCs/>
      <w:sz w:val="20"/>
      <w:szCs w:val="20"/>
    </w:rPr>
  </w:style>
  <w:style w:type="character" w:styleId="Hyperlink">
    <w:name w:val="Hyperlink"/>
    <w:basedOn w:val="DefaultParagraphFont"/>
    <w:uiPriority w:val="99"/>
    <w:unhideWhenUsed/>
    <w:rsid w:val="00544921"/>
    <w:rPr>
      <w:color w:val="0563C1" w:themeColor="hyperlink"/>
      <w:u w:val="single"/>
    </w:rPr>
  </w:style>
  <w:style w:type="character" w:customStyle="1" w:styleId="UnresolvedMention">
    <w:name w:val="Unresolved Mention"/>
    <w:basedOn w:val="DefaultParagraphFont"/>
    <w:uiPriority w:val="99"/>
    <w:semiHidden/>
    <w:unhideWhenUsed/>
    <w:rsid w:val="00544921"/>
    <w:rPr>
      <w:color w:val="605E5C"/>
      <w:shd w:val="clear" w:color="auto" w:fill="E1DFDD"/>
    </w:rPr>
  </w:style>
  <w:style w:type="paragraph" w:styleId="NoSpacing">
    <w:name w:val="No Spacing"/>
    <w:link w:val="NoSpacingChar"/>
    <w:uiPriority w:val="1"/>
    <w:qFormat/>
    <w:rsid w:val="004001C8"/>
    <w:pPr>
      <w:spacing w:after="0" w:line="240" w:lineRule="auto"/>
    </w:pPr>
    <w:rPr>
      <w:rFonts w:cstheme="minorBidi"/>
      <w:sz w:val="21"/>
      <w:szCs w:val="21"/>
      <w:lang w:val="ro-RO"/>
    </w:rPr>
  </w:style>
  <w:style w:type="character" w:customStyle="1" w:styleId="NoSpacingChar">
    <w:name w:val="No Spacing Char"/>
    <w:link w:val="NoSpacing"/>
    <w:uiPriority w:val="1"/>
    <w:locked/>
    <w:rsid w:val="004001C8"/>
    <w:rPr>
      <w:rFonts w:cstheme="minorBidi"/>
      <w:sz w:val="21"/>
      <w:szCs w:val="21"/>
      <w:lang w:val="ro-RO"/>
    </w:rPr>
  </w:style>
  <w:style w:type="character" w:customStyle="1" w:styleId="apar">
    <w:name w:val="a_par"/>
    <w:basedOn w:val="DefaultParagraphFont"/>
    <w:rsid w:val="004001C8"/>
  </w:style>
  <w:style w:type="character" w:customStyle="1" w:styleId="t286pc">
    <w:name w:val="t286pc"/>
    <w:basedOn w:val="DefaultParagraphFont"/>
    <w:rsid w:val="002F5990"/>
  </w:style>
  <w:style w:type="character" w:styleId="Strong">
    <w:name w:val="Strong"/>
    <w:basedOn w:val="DefaultParagraphFont"/>
    <w:uiPriority w:val="22"/>
    <w:qFormat/>
    <w:rsid w:val="002F5990"/>
    <w:rPr>
      <w:b/>
      <w:bCs/>
    </w:rPr>
  </w:style>
  <w:style w:type="paragraph" w:customStyle="1" w:styleId="Textbody">
    <w:name w:val="Text body"/>
    <w:basedOn w:val="Normal"/>
    <w:rsid w:val="002468D6"/>
    <w:pPr>
      <w:suppressAutoHyphens/>
      <w:autoSpaceDN w:val="0"/>
      <w:spacing w:after="140" w:line="276" w:lineRule="auto"/>
      <w:textAlignment w:val="baseline"/>
    </w:pPr>
    <w:rPr>
      <w:rFonts w:ascii="Liberation Serif" w:eastAsia="Noto Serif CJK SC" w:hAnsi="Liberation Serif" w:cs="Noto Sans Devanagari"/>
      <w:kern w:val="3"/>
      <w:sz w:val="24"/>
      <w:szCs w:val="24"/>
      <w:lang w:val="ro-RO" w:eastAsia="zh-CN" w:bidi="hi-IN"/>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qFormat/>
    <w:locked/>
    <w:rsid w:val="002468D6"/>
    <w:rPr>
      <w:rFonts w:eastAsia="Calibri"/>
      <w:lang w:val="ro-RO"/>
    </w:rPr>
  </w:style>
  <w:style w:type="paragraph" w:styleId="NormalWeb">
    <w:name w:val="Normal (Web)"/>
    <w:basedOn w:val="Normal"/>
    <w:uiPriority w:val="99"/>
    <w:unhideWhenUsed/>
    <w:rsid w:val="00012376"/>
    <w:pPr>
      <w:spacing w:before="100" w:beforeAutospacing="1" w:after="100" w:afterAutospacing="1" w:line="240" w:lineRule="auto"/>
    </w:pPr>
    <w:rPr>
      <w:rFonts w:ascii="Times New Roman" w:eastAsia="Times New Roman" w:hAnsi="Times New Roman"/>
      <w:sz w:val="24"/>
      <w:szCs w:val="24"/>
      <w:lang w:val="ro-RO" w:eastAsia="ro-RO"/>
    </w:rPr>
  </w:style>
  <w:style w:type="paragraph" w:customStyle="1" w:styleId="al">
    <w:name w:val="a_l"/>
    <w:basedOn w:val="Normal"/>
    <w:rsid w:val="00D77D4D"/>
    <w:pPr>
      <w:spacing w:before="100" w:beforeAutospacing="1" w:after="100" w:afterAutospacing="1" w:line="240" w:lineRule="auto"/>
    </w:pPr>
    <w:rPr>
      <w:rFonts w:ascii="Times New Roman" w:eastAsia="Times New Roman" w:hAnsi="Times New Roman"/>
      <w:sz w:val="24"/>
      <w:szCs w:val="24"/>
      <w:lang w:val="ro-RO" w:eastAsia="ro-RO"/>
    </w:rPr>
  </w:style>
  <w:style w:type="character" w:customStyle="1" w:styleId="Heading1Char">
    <w:name w:val="Heading 1 Char"/>
    <w:basedOn w:val="DefaultParagraphFont"/>
    <w:link w:val="Heading1"/>
    <w:rsid w:val="00A168F5"/>
    <w:rPr>
      <w:rFonts w:ascii="Times New Roman" w:eastAsia="Times New Roman" w:hAnsi="Times New Roman"/>
      <w:b/>
      <w:sz w:val="24"/>
      <w:szCs w:val="20"/>
      <w:lang w:val="fr-FR"/>
    </w:rPr>
  </w:style>
  <w:style w:type="character" w:customStyle="1" w:styleId="Heading2Char">
    <w:name w:val="Heading 2 Char"/>
    <w:basedOn w:val="DefaultParagraphFont"/>
    <w:link w:val="Heading2"/>
    <w:uiPriority w:val="9"/>
    <w:rsid w:val="00A168F5"/>
    <w:rPr>
      <w:rFonts w:asciiTheme="majorHAnsi" w:eastAsiaTheme="majorEastAsia" w:hAnsiTheme="majorHAnsi" w:cstheme="majorBidi"/>
      <w:color w:val="2F5496" w:themeColor="accent1" w:themeShade="BF"/>
      <w:kern w:val="2"/>
      <w:sz w:val="26"/>
      <w:szCs w:val="26"/>
      <w14:ligatures w14:val="standardContextual"/>
    </w:rPr>
  </w:style>
  <w:style w:type="paragraph" w:styleId="BodyText">
    <w:name w:val="Body Text"/>
    <w:basedOn w:val="Normal"/>
    <w:link w:val="BodyTextChar"/>
    <w:uiPriority w:val="99"/>
    <w:unhideWhenUsed/>
    <w:rsid w:val="00A168F5"/>
    <w:pPr>
      <w:spacing w:after="120" w:line="240" w:lineRule="auto"/>
    </w:pPr>
    <w:rPr>
      <w:rFonts w:ascii="Times New Roman" w:eastAsia="Times New Roman" w:hAnsi="Times New Roman"/>
      <w:sz w:val="20"/>
      <w:szCs w:val="20"/>
    </w:rPr>
  </w:style>
  <w:style w:type="character" w:customStyle="1" w:styleId="BodyTextChar">
    <w:name w:val="Body Text Char"/>
    <w:basedOn w:val="DefaultParagraphFont"/>
    <w:link w:val="BodyText"/>
    <w:uiPriority w:val="99"/>
    <w:rsid w:val="00A168F5"/>
    <w:rPr>
      <w:rFonts w:ascii="Times New Roman" w:eastAsia="Times New Roman" w:hAnsi="Times New Roman"/>
      <w:sz w:val="20"/>
      <w:szCs w:val="20"/>
    </w:rPr>
  </w:style>
  <w:style w:type="character" w:customStyle="1" w:styleId="Bodytext2">
    <w:name w:val="Body text (2)_"/>
    <w:basedOn w:val="DefaultParagraphFont"/>
    <w:link w:val="Bodytext20"/>
    <w:rsid w:val="00A168F5"/>
    <w:rPr>
      <w:rFonts w:ascii="Times New Roman" w:eastAsia="Times New Roman" w:hAnsi="Times New Roman"/>
      <w:sz w:val="19"/>
      <w:szCs w:val="19"/>
    </w:rPr>
  </w:style>
  <w:style w:type="paragraph" w:customStyle="1" w:styleId="Bodytext20">
    <w:name w:val="Body text (2)"/>
    <w:basedOn w:val="Normal"/>
    <w:link w:val="Bodytext2"/>
    <w:rsid w:val="00A168F5"/>
    <w:pPr>
      <w:widowControl w:val="0"/>
      <w:spacing w:line="240" w:lineRule="auto"/>
      <w:ind w:right="530"/>
      <w:jc w:val="right"/>
    </w:pPr>
    <w:rPr>
      <w:rFonts w:ascii="Times New Roman" w:eastAsia="Times New Roman" w:hAnsi="Times New Roman"/>
      <w:sz w:val="19"/>
      <w:szCs w:val="19"/>
    </w:rPr>
  </w:style>
  <w:style w:type="character" w:customStyle="1" w:styleId="Heading4Char">
    <w:name w:val="Heading 4 Char"/>
    <w:basedOn w:val="DefaultParagraphFont"/>
    <w:link w:val="Heading4"/>
    <w:uiPriority w:val="9"/>
    <w:rsid w:val="00407C5F"/>
    <w:rPr>
      <w:rFonts w:asciiTheme="majorHAnsi" w:eastAsiaTheme="majorEastAsia" w:hAnsiTheme="majorHAnsi" w:cstheme="majorBidi"/>
      <w:i/>
      <w:iCs/>
      <w:color w:val="2F5496" w:themeColor="accent1" w:themeShade="BF"/>
    </w:rPr>
  </w:style>
  <w:style w:type="character" w:customStyle="1" w:styleId="cmg">
    <w:name w:val="cmg"/>
    <w:basedOn w:val="DefaultParagraphFont"/>
    <w:rsid w:val="00407C5F"/>
  </w:style>
  <w:style w:type="character" w:customStyle="1" w:styleId="font-semibold">
    <w:name w:val="font-semibold"/>
    <w:basedOn w:val="DefaultParagraphFont"/>
    <w:rsid w:val="00D64BE3"/>
  </w:style>
  <w:style w:type="character" w:customStyle="1" w:styleId="Heading3Char">
    <w:name w:val="Heading 3 Char"/>
    <w:basedOn w:val="DefaultParagraphFont"/>
    <w:link w:val="Heading3"/>
    <w:uiPriority w:val="9"/>
    <w:rsid w:val="001F7A7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10328">
      <w:bodyDiv w:val="1"/>
      <w:marLeft w:val="0"/>
      <w:marRight w:val="0"/>
      <w:marTop w:val="0"/>
      <w:marBottom w:val="0"/>
      <w:divBdr>
        <w:top w:val="none" w:sz="0" w:space="0" w:color="auto"/>
        <w:left w:val="none" w:sz="0" w:space="0" w:color="auto"/>
        <w:bottom w:val="none" w:sz="0" w:space="0" w:color="auto"/>
        <w:right w:val="none" w:sz="0" w:space="0" w:color="auto"/>
      </w:divBdr>
    </w:div>
    <w:div w:id="141775361">
      <w:bodyDiv w:val="1"/>
      <w:marLeft w:val="0"/>
      <w:marRight w:val="0"/>
      <w:marTop w:val="0"/>
      <w:marBottom w:val="0"/>
      <w:divBdr>
        <w:top w:val="none" w:sz="0" w:space="0" w:color="auto"/>
        <w:left w:val="none" w:sz="0" w:space="0" w:color="auto"/>
        <w:bottom w:val="none" w:sz="0" w:space="0" w:color="auto"/>
        <w:right w:val="none" w:sz="0" w:space="0" w:color="auto"/>
      </w:divBdr>
    </w:div>
    <w:div w:id="342171166">
      <w:bodyDiv w:val="1"/>
      <w:marLeft w:val="0"/>
      <w:marRight w:val="0"/>
      <w:marTop w:val="0"/>
      <w:marBottom w:val="0"/>
      <w:divBdr>
        <w:top w:val="none" w:sz="0" w:space="0" w:color="auto"/>
        <w:left w:val="none" w:sz="0" w:space="0" w:color="auto"/>
        <w:bottom w:val="none" w:sz="0" w:space="0" w:color="auto"/>
        <w:right w:val="none" w:sz="0" w:space="0" w:color="auto"/>
      </w:divBdr>
      <w:divsChild>
        <w:div w:id="576742059">
          <w:marLeft w:val="0"/>
          <w:marRight w:val="0"/>
          <w:marTop w:val="0"/>
          <w:marBottom w:val="0"/>
          <w:divBdr>
            <w:top w:val="none" w:sz="0" w:space="0" w:color="auto"/>
            <w:left w:val="none" w:sz="0" w:space="0" w:color="auto"/>
            <w:bottom w:val="none" w:sz="0" w:space="0" w:color="auto"/>
            <w:right w:val="none" w:sz="0" w:space="0" w:color="auto"/>
          </w:divBdr>
        </w:div>
        <w:div w:id="1840266040">
          <w:marLeft w:val="0"/>
          <w:marRight w:val="0"/>
          <w:marTop w:val="0"/>
          <w:marBottom w:val="0"/>
          <w:divBdr>
            <w:top w:val="none" w:sz="0" w:space="0" w:color="auto"/>
            <w:left w:val="none" w:sz="0" w:space="0" w:color="auto"/>
            <w:bottom w:val="none" w:sz="0" w:space="0" w:color="auto"/>
            <w:right w:val="none" w:sz="0" w:space="0" w:color="auto"/>
          </w:divBdr>
        </w:div>
        <w:div w:id="1933313338">
          <w:marLeft w:val="0"/>
          <w:marRight w:val="0"/>
          <w:marTop w:val="0"/>
          <w:marBottom w:val="0"/>
          <w:divBdr>
            <w:top w:val="none" w:sz="0" w:space="0" w:color="auto"/>
            <w:left w:val="none" w:sz="0" w:space="0" w:color="auto"/>
            <w:bottom w:val="none" w:sz="0" w:space="0" w:color="auto"/>
            <w:right w:val="none" w:sz="0" w:space="0" w:color="auto"/>
          </w:divBdr>
        </w:div>
        <w:div w:id="278075631">
          <w:marLeft w:val="0"/>
          <w:marRight w:val="0"/>
          <w:marTop w:val="0"/>
          <w:marBottom w:val="0"/>
          <w:divBdr>
            <w:top w:val="none" w:sz="0" w:space="0" w:color="auto"/>
            <w:left w:val="none" w:sz="0" w:space="0" w:color="auto"/>
            <w:bottom w:val="none" w:sz="0" w:space="0" w:color="auto"/>
            <w:right w:val="none" w:sz="0" w:space="0" w:color="auto"/>
          </w:divBdr>
        </w:div>
        <w:div w:id="459346821">
          <w:marLeft w:val="0"/>
          <w:marRight w:val="0"/>
          <w:marTop w:val="0"/>
          <w:marBottom w:val="0"/>
          <w:divBdr>
            <w:top w:val="none" w:sz="0" w:space="0" w:color="auto"/>
            <w:left w:val="none" w:sz="0" w:space="0" w:color="auto"/>
            <w:bottom w:val="none" w:sz="0" w:space="0" w:color="auto"/>
            <w:right w:val="none" w:sz="0" w:space="0" w:color="auto"/>
          </w:divBdr>
        </w:div>
        <w:div w:id="1854680514">
          <w:marLeft w:val="0"/>
          <w:marRight w:val="0"/>
          <w:marTop w:val="0"/>
          <w:marBottom w:val="0"/>
          <w:divBdr>
            <w:top w:val="none" w:sz="0" w:space="0" w:color="auto"/>
            <w:left w:val="none" w:sz="0" w:space="0" w:color="auto"/>
            <w:bottom w:val="none" w:sz="0" w:space="0" w:color="auto"/>
            <w:right w:val="none" w:sz="0" w:space="0" w:color="auto"/>
          </w:divBdr>
        </w:div>
        <w:div w:id="47649562">
          <w:marLeft w:val="0"/>
          <w:marRight w:val="0"/>
          <w:marTop w:val="0"/>
          <w:marBottom w:val="0"/>
          <w:divBdr>
            <w:top w:val="none" w:sz="0" w:space="0" w:color="auto"/>
            <w:left w:val="none" w:sz="0" w:space="0" w:color="auto"/>
            <w:bottom w:val="none" w:sz="0" w:space="0" w:color="auto"/>
            <w:right w:val="none" w:sz="0" w:space="0" w:color="auto"/>
          </w:divBdr>
        </w:div>
        <w:div w:id="1533609351">
          <w:marLeft w:val="0"/>
          <w:marRight w:val="0"/>
          <w:marTop w:val="0"/>
          <w:marBottom w:val="0"/>
          <w:divBdr>
            <w:top w:val="none" w:sz="0" w:space="0" w:color="auto"/>
            <w:left w:val="none" w:sz="0" w:space="0" w:color="auto"/>
            <w:bottom w:val="none" w:sz="0" w:space="0" w:color="auto"/>
            <w:right w:val="none" w:sz="0" w:space="0" w:color="auto"/>
          </w:divBdr>
        </w:div>
        <w:div w:id="187763497">
          <w:marLeft w:val="0"/>
          <w:marRight w:val="0"/>
          <w:marTop w:val="0"/>
          <w:marBottom w:val="0"/>
          <w:divBdr>
            <w:top w:val="none" w:sz="0" w:space="0" w:color="auto"/>
            <w:left w:val="none" w:sz="0" w:space="0" w:color="auto"/>
            <w:bottom w:val="none" w:sz="0" w:space="0" w:color="auto"/>
            <w:right w:val="none" w:sz="0" w:space="0" w:color="auto"/>
          </w:divBdr>
        </w:div>
        <w:div w:id="981230160">
          <w:marLeft w:val="0"/>
          <w:marRight w:val="0"/>
          <w:marTop w:val="0"/>
          <w:marBottom w:val="0"/>
          <w:divBdr>
            <w:top w:val="none" w:sz="0" w:space="0" w:color="auto"/>
            <w:left w:val="none" w:sz="0" w:space="0" w:color="auto"/>
            <w:bottom w:val="none" w:sz="0" w:space="0" w:color="auto"/>
            <w:right w:val="none" w:sz="0" w:space="0" w:color="auto"/>
          </w:divBdr>
        </w:div>
        <w:div w:id="1243024437">
          <w:marLeft w:val="0"/>
          <w:marRight w:val="0"/>
          <w:marTop w:val="0"/>
          <w:marBottom w:val="0"/>
          <w:divBdr>
            <w:top w:val="none" w:sz="0" w:space="0" w:color="auto"/>
            <w:left w:val="none" w:sz="0" w:space="0" w:color="auto"/>
            <w:bottom w:val="none" w:sz="0" w:space="0" w:color="auto"/>
            <w:right w:val="none" w:sz="0" w:space="0" w:color="auto"/>
          </w:divBdr>
        </w:div>
        <w:div w:id="1288394262">
          <w:marLeft w:val="0"/>
          <w:marRight w:val="0"/>
          <w:marTop w:val="0"/>
          <w:marBottom w:val="0"/>
          <w:divBdr>
            <w:top w:val="none" w:sz="0" w:space="0" w:color="auto"/>
            <w:left w:val="none" w:sz="0" w:space="0" w:color="auto"/>
            <w:bottom w:val="none" w:sz="0" w:space="0" w:color="auto"/>
            <w:right w:val="none" w:sz="0" w:space="0" w:color="auto"/>
          </w:divBdr>
        </w:div>
        <w:div w:id="856577179">
          <w:marLeft w:val="0"/>
          <w:marRight w:val="0"/>
          <w:marTop w:val="0"/>
          <w:marBottom w:val="0"/>
          <w:divBdr>
            <w:top w:val="none" w:sz="0" w:space="0" w:color="auto"/>
            <w:left w:val="none" w:sz="0" w:space="0" w:color="auto"/>
            <w:bottom w:val="none" w:sz="0" w:space="0" w:color="auto"/>
            <w:right w:val="none" w:sz="0" w:space="0" w:color="auto"/>
          </w:divBdr>
        </w:div>
        <w:div w:id="1464958593">
          <w:marLeft w:val="0"/>
          <w:marRight w:val="0"/>
          <w:marTop w:val="0"/>
          <w:marBottom w:val="0"/>
          <w:divBdr>
            <w:top w:val="none" w:sz="0" w:space="0" w:color="auto"/>
            <w:left w:val="none" w:sz="0" w:space="0" w:color="auto"/>
            <w:bottom w:val="none" w:sz="0" w:space="0" w:color="auto"/>
            <w:right w:val="none" w:sz="0" w:space="0" w:color="auto"/>
          </w:divBdr>
        </w:div>
        <w:div w:id="915751386">
          <w:marLeft w:val="0"/>
          <w:marRight w:val="0"/>
          <w:marTop w:val="0"/>
          <w:marBottom w:val="0"/>
          <w:divBdr>
            <w:top w:val="none" w:sz="0" w:space="0" w:color="auto"/>
            <w:left w:val="none" w:sz="0" w:space="0" w:color="auto"/>
            <w:bottom w:val="none" w:sz="0" w:space="0" w:color="auto"/>
            <w:right w:val="none" w:sz="0" w:space="0" w:color="auto"/>
          </w:divBdr>
        </w:div>
        <w:div w:id="1808887486">
          <w:marLeft w:val="0"/>
          <w:marRight w:val="0"/>
          <w:marTop w:val="0"/>
          <w:marBottom w:val="0"/>
          <w:divBdr>
            <w:top w:val="none" w:sz="0" w:space="0" w:color="auto"/>
            <w:left w:val="none" w:sz="0" w:space="0" w:color="auto"/>
            <w:bottom w:val="none" w:sz="0" w:space="0" w:color="auto"/>
            <w:right w:val="none" w:sz="0" w:space="0" w:color="auto"/>
          </w:divBdr>
        </w:div>
        <w:div w:id="709570457">
          <w:marLeft w:val="0"/>
          <w:marRight w:val="0"/>
          <w:marTop w:val="0"/>
          <w:marBottom w:val="0"/>
          <w:divBdr>
            <w:top w:val="none" w:sz="0" w:space="0" w:color="auto"/>
            <w:left w:val="none" w:sz="0" w:space="0" w:color="auto"/>
            <w:bottom w:val="none" w:sz="0" w:space="0" w:color="auto"/>
            <w:right w:val="none" w:sz="0" w:space="0" w:color="auto"/>
          </w:divBdr>
        </w:div>
        <w:div w:id="396321872">
          <w:marLeft w:val="0"/>
          <w:marRight w:val="0"/>
          <w:marTop w:val="0"/>
          <w:marBottom w:val="0"/>
          <w:divBdr>
            <w:top w:val="none" w:sz="0" w:space="0" w:color="auto"/>
            <w:left w:val="none" w:sz="0" w:space="0" w:color="auto"/>
            <w:bottom w:val="none" w:sz="0" w:space="0" w:color="auto"/>
            <w:right w:val="none" w:sz="0" w:space="0" w:color="auto"/>
          </w:divBdr>
        </w:div>
        <w:div w:id="2066561436">
          <w:marLeft w:val="0"/>
          <w:marRight w:val="0"/>
          <w:marTop w:val="0"/>
          <w:marBottom w:val="0"/>
          <w:divBdr>
            <w:top w:val="none" w:sz="0" w:space="0" w:color="auto"/>
            <w:left w:val="none" w:sz="0" w:space="0" w:color="auto"/>
            <w:bottom w:val="none" w:sz="0" w:space="0" w:color="auto"/>
            <w:right w:val="none" w:sz="0" w:space="0" w:color="auto"/>
          </w:divBdr>
        </w:div>
        <w:div w:id="872689796">
          <w:marLeft w:val="0"/>
          <w:marRight w:val="0"/>
          <w:marTop w:val="0"/>
          <w:marBottom w:val="0"/>
          <w:divBdr>
            <w:top w:val="none" w:sz="0" w:space="0" w:color="auto"/>
            <w:left w:val="none" w:sz="0" w:space="0" w:color="auto"/>
            <w:bottom w:val="none" w:sz="0" w:space="0" w:color="auto"/>
            <w:right w:val="none" w:sz="0" w:space="0" w:color="auto"/>
          </w:divBdr>
        </w:div>
        <w:div w:id="1565330922">
          <w:marLeft w:val="0"/>
          <w:marRight w:val="0"/>
          <w:marTop w:val="0"/>
          <w:marBottom w:val="0"/>
          <w:divBdr>
            <w:top w:val="none" w:sz="0" w:space="0" w:color="auto"/>
            <w:left w:val="none" w:sz="0" w:space="0" w:color="auto"/>
            <w:bottom w:val="none" w:sz="0" w:space="0" w:color="auto"/>
            <w:right w:val="none" w:sz="0" w:space="0" w:color="auto"/>
          </w:divBdr>
        </w:div>
        <w:div w:id="1666123542">
          <w:marLeft w:val="0"/>
          <w:marRight w:val="0"/>
          <w:marTop w:val="0"/>
          <w:marBottom w:val="0"/>
          <w:divBdr>
            <w:top w:val="none" w:sz="0" w:space="0" w:color="auto"/>
            <w:left w:val="none" w:sz="0" w:space="0" w:color="auto"/>
            <w:bottom w:val="none" w:sz="0" w:space="0" w:color="auto"/>
            <w:right w:val="none" w:sz="0" w:space="0" w:color="auto"/>
          </w:divBdr>
        </w:div>
        <w:div w:id="1748527106">
          <w:marLeft w:val="0"/>
          <w:marRight w:val="0"/>
          <w:marTop w:val="0"/>
          <w:marBottom w:val="0"/>
          <w:divBdr>
            <w:top w:val="none" w:sz="0" w:space="0" w:color="auto"/>
            <w:left w:val="none" w:sz="0" w:space="0" w:color="auto"/>
            <w:bottom w:val="none" w:sz="0" w:space="0" w:color="auto"/>
            <w:right w:val="none" w:sz="0" w:space="0" w:color="auto"/>
          </w:divBdr>
        </w:div>
        <w:div w:id="816843790">
          <w:marLeft w:val="0"/>
          <w:marRight w:val="0"/>
          <w:marTop w:val="0"/>
          <w:marBottom w:val="0"/>
          <w:divBdr>
            <w:top w:val="none" w:sz="0" w:space="0" w:color="auto"/>
            <w:left w:val="none" w:sz="0" w:space="0" w:color="auto"/>
            <w:bottom w:val="none" w:sz="0" w:space="0" w:color="auto"/>
            <w:right w:val="none" w:sz="0" w:space="0" w:color="auto"/>
          </w:divBdr>
        </w:div>
        <w:div w:id="89400833">
          <w:marLeft w:val="0"/>
          <w:marRight w:val="0"/>
          <w:marTop w:val="0"/>
          <w:marBottom w:val="0"/>
          <w:divBdr>
            <w:top w:val="none" w:sz="0" w:space="0" w:color="auto"/>
            <w:left w:val="none" w:sz="0" w:space="0" w:color="auto"/>
            <w:bottom w:val="none" w:sz="0" w:space="0" w:color="auto"/>
            <w:right w:val="none" w:sz="0" w:space="0" w:color="auto"/>
          </w:divBdr>
        </w:div>
        <w:div w:id="1986160473">
          <w:marLeft w:val="0"/>
          <w:marRight w:val="0"/>
          <w:marTop w:val="0"/>
          <w:marBottom w:val="0"/>
          <w:divBdr>
            <w:top w:val="none" w:sz="0" w:space="0" w:color="auto"/>
            <w:left w:val="none" w:sz="0" w:space="0" w:color="auto"/>
            <w:bottom w:val="none" w:sz="0" w:space="0" w:color="auto"/>
            <w:right w:val="none" w:sz="0" w:space="0" w:color="auto"/>
          </w:divBdr>
        </w:div>
        <w:div w:id="1691561877">
          <w:marLeft w:val="0"/>
          <w:marRight w:val="0"/>
          <w:marTop w:val="0"/>
          <w:marBottom w:val="0"/>
          <w:divBdr>
            <w:top w:val="none" w:sz="0" w:space="0" w:color="auto"/>
            <w:left w:val="none" w:sz="0" w:space="0" w:color="auto"/>
            <w:bottom w:val="none" w:sz="0" w:space="0" w:color="auto"/>
            <w:right w:val="none" w:sz="0" w:space="0" w:color="auto"/>
          </w:divBdr>
        </w:div>
        <w:div w:id="173494957">
          <w:marLeft w:val="0"/>
          <w:marRight w:val="0"/>
          <w:marTop w:val="0"/>
          <w:marBottom w:val="0"/>
          <w:divBdr>
            <w:top w:val="none" w:sz="0" w:space="0" w:color="auto"/>
            <w:left w:val="none" w:sz="0" w:space="0" w:color="auto"/>
            <w:bottom w:val="none" w:sz="0" w:space="0" w:color="auto"/>
            <w:right w:val="none" w:sz="0" w:space="0" w:color="auto"/>
          </w:divBdr>
        </w:div>
        <w:div w:id="1514219123">
          <w:marLeft w:val="0"/>
          <w:marRight w:val="0"/>
          <w:marTop w:val="0"/>
          <w:marBottom w:val="0"/>
          <w:divBdr>
            <w:top w:val="none" w:sz="0" w:space="0" w:color="auto"/>
            <w:left w:val="none" w:sz="0" w:space="0" w:color="auto"/>
            <w:bottom w:val="none" w:sz="0" w:space="0" w:color="auto"/>
            <w:right w:val="none" w:sz="0" w:space="0" w:color="auto"/>
          </w:divBdr>
        </w:div>
        <w:div w:id="591356362">
          <w:marLeft w:val="0"/>
          <w:marRight w:val="0"/>
          <w:marTop w:val="0"/>
          <w:marBottom w:val="0"/>
          <w:divBdr>
            <w:top w:val="none" w:sz="0" w:space="0" w:color="auto"/>
            <w:left w:val="none" w:sz="0" w:space="0" w:color="auto"/>
            <w:bottom w:val="none" w:sz="0" w:space="0" w:color="auto"/>
            <w:right w:val="none" w:sz="0" w:space="0" w:color="auto"/>
          </w:divBdr>
        </w:div>
        <w:div w:id="817454964">
          <w:marLeft w:val="0"/>
          <w:marRight w:val="0"/>
          <w:marTop w:val="0"/>
          <w:marBottom w:val="0"/>
          <w:divBdr>
            <w:top w:val="none" w:sz="0" w:space="0" w:color="auto"/>
            <w:left w:val="none" w:sz="0" w:space="0" w:color="auto"/>
            <w:bottom w:val="none" w:sz="0" w:space="0" w:color="auto"/>
            <w:right w:val="none" w:sz="0" w:space="0" w:color="auto"/>
          </w:divBdr>
        </w:div>
        <w:div w:id="276304344">
          <w:marLeft w:val="0"/>
          <w:marRight w:val="0"/>
          <w:marTop w:val="0"/>
          <w:marBottom w:val="0"/>
          <w:divBdr>
            <w:top w:val="none" w:sz="0" w:space="0" w:color="auto"/>
            <w:left w:val="none" w:sz="0" w:space="0" w:color="auto"/>
            <w:bottom w:val="none" w:sz="0" w:space="0" w:color="auto"/>
            <w:right w:val="none" w:sz="0" w:space="0" w:color="auto"/>
          </w:divBdr>
        </w:div>
        <w:div w:id="129368798">
          <w:marLeft w:val="0"/>
          <w:marRight w:val="0"/>
          <w:marTop w:val="0"/>
          <w:marBottom w:val="0"/>
          <w:divBdr>
            <w:top w:val="none" w:sz="0" w:space="0" w:color="auto"/>
            <w:left w:val="none" w:sz="0" w:space="0" w:color="auto"/>
            <w:bottom w:val="none" w:sz="0" w:space="0" w:color="auto"/>
            <w:right w:val="none" w:sz="0" w:space="0" w:color="auto"/>
          </w:divBdr>
        </w:div>
        <w:div w:id="441849024">
          <w:marLeft w:val="0"/>
          <w:marRight w:val="0"/>
          <w:marTop w:val="0"/>
          <w:marBottom w:val="0"/>
          <w:divBdr>
            <w:top w:val="none" w:sz="0" w:space="0" w:color="auto"/>
            <w:left w:val="none" w:sz="0" w:space="0" w:color="auto"/>
            <w:bottom w:val="none" w:sz="0" w:space="0" w:color="auto"/>
            <w:right w:val="none" w:sz="0" w:space="0" w:color="auto"/>
          </w:divBdr>
        </w:div>
        <w:div w:id="543642414">
          <w:marLeft w:val="0"/>
          <w:marRight w:val="0"/>
          <w:marTop w:val="0"/>
          <w:marBottom w:val="0"/>
          <w:divBdr>
            <w:top w:val="none" w:sz="0" w:space="0" w:color="auto"/>
            <w:left w:val="none" w:sz="0" w:space="0" w:color="auto"/>
            <w:bottom w:val="none" w:sz="0" w:space="0" w:color="auto"/>
            <w:right w:val="none" w:sz="0" w:space="0" w:color="auto"/>
          </w:divBdr>
        </w:div>
        <w:div w:id="571090103">
          <w:marLeft w:val="0"/>
          <w:marRight w:val="0"/>
          <w:marTop w:val="0"/>
          <w:marBottom w:val="0"/>
          <w:divBdr>
            <w:top w:val="none" w:sz="0" w:space="0" w:color="auto"/>
            <w:left w:val="none" w:sz="0" w:space="0" w:color="auto"/>
            <w:bottom w:val="none" w:sz="0" w:space="0" w:color="auto"/>
            <w:right w:val="none" w:sz="0" w:space="0" w:color="auto"/>
          </w:divBdr>
        </w:div>
        <w:div w:id="175661214">
          <w:marLeft w:val="0"/>
          <w:marRight w:val="0"/>
          <w:marTop w:val="0"/>
          <w:marBottom w:val="0"/>
          <w:divBdr>
            <w:top w:val="none" w:sz="0" w:space="0" w:color="auto"/>
            <w:left w:val="none" w:sz="0" w:space="0" w:color="auto"/>
            <w:bottom w:val="none" w:sz="0" w:space="0" w:color="auto"/>
            <w:right w:val="none" w:sz="0" w:space="0" w:color="auto"/>
          </w:divBdr>
        </w:div>
        <w:div w:id="734621744">
          <w:marLeft w:val="0"/>
          <w:marRight w:val="0"/>
          <w:marTop w:val="0"/>
          <w:marBottom w:val="0"/>
          <w:divBdr>
            <w:top w:val="none" w:sz="0" w:space="0" w:color="auto"/>
            <w:left w:val="none" w:sz="0" w:space="0" w:color="auto"/>
            <w:bottom w:val="none" w:sz="0" w:space="0" w:color="auto"/>
            <w:right w:val="none" w:sz="0" w:space="0" w:color="auto"/>
          </w:divBdr>
        </w:div>
        <w:div w:id="229268773">
          <w:marLeft w:val="0"/>
          <w:marRight w:val="0"/>
          <w:marTop w:val="0"/>
          <w:marBottom w:val="0"/>
          <w:divBdr>
            <w:top w:val="none" w:sz="0" w:space="0" w:color="auto"/>
            <w:left w:val="none" w:sz="0" w:space="0" w:color="auto"/>
            <w:bottom w:val="none" w:sz="0" w:space="0" w:color="auto"/>
            <w:right w:val="none" w:sz="0" w:space="0" w:color="auto"/>
          </w:divBdr>
        </w:div>
        <w:div w:id="2093813688">
          <w:marLeft w:val="0"/>
          <w:marRight w:val="0"/>
          <w:marTop w:val="0"/>
          <w:marBottom w:val="0"/>
          <w:divBdr>
            <w:top w:val="none" w:sz="0" w:space="0" w:color="auto"/>
            <w:left w:val="none" w:sz="0" w:space="0" w:color="auto"/>
            <w:bottom w:val="none" w:sz="0" w:space="0" w:color="auto"/>
            <w:right w:val="none" w:sz="0" w:space="0" w:color="auto"/>
          </w:divBdr>
        </w:div>
        <w:div w:id="618486510">
          <w:marLeft w:val="0"/>
          <w:marRight w:val="0"/>
          <w:marTop w:val="0"/>
          <w:marBottom w:val="0"/>
          <w:divBdr>
            <w:top w:val="none" w:sz="0" w:space="0" w:color="auto"/>
            <w:left w:val="none" w:sz="0" w:space="0" w:color="auto"/>
            <w:bottom w:val="none" w:sz="0" w:space="0" w:color="auto"/>
            <w:right w:val="none" w:sz="0" w:space="0" w:color="auto"/>
          </w:divBdr>
        </w:div>
        <w:div w:id="2095124478">
          <w:marLeft w:val="0"/>
          <w:marRight w:val="0"/>
          <w:marTop w:val="0"/>
          <w:marBottom w:val="0"/>
          <w:divBdr>
            <w:top w:val="none" w:sz="0" w:space="0" w:color="auto"/>
            <w:left w:val="none" w:sz="0" w:space="0" w:color="auto"/>
            <w:bottom w:val="none" w:sz="0" w:space="0" w:color="auto"/>
            <w:right w:val="none" w:sz="0" w:space="0" w:color="auto"/>
          </w:divBdr>
        </w:div>
        <w:div w:id="110823892">
          <w:marLeft w:val="0"/>
          <w:marRight w:val="0"/>
          <w:marTop w:val="0"/>
          <w:marBottom w:val="0"/>
          <w:divBdr>
            <w:top w:val="none" w:sz="0" w:space="0" w:color="auto"/>
            <w:left w:val="none" w:sz="0" w:space="0" w:color="auto"/>
            <w:bottom w:val="none" w:sz="0" w:space="0" w:color="auto"/>
            <w:right w:val="none" w:sz="0" w:space="0" w:color="auto"/>
          </w:divBdr>
        </w:div>
      </w:divsChild>
    </w:div>
    <w:div w:id="659311460">
      <w:bodyDiv w:val="1"/>
      <w:marLeft w:val="0"/>
      <w:marRight w:val="0"/>
      <w:marTop w:val="0"/>
      <w:marBottom w:val="0"/>
      <w:divBdr>
        <w:top w:val="none" w:sz="0" w:space="0" w:color="auto"/>
        <w:left w:val="none" w:sz="0" w:space="0" w:color="auto"/>
        <w:bottom w:val="none" w:sz="0" w:space="0" w:color="auto"/>
        <w:right w:val="none" w:sz="0" w:space="0" w:color="auto"/>
      </w:divBdr>
    </w:div>
    <w:div w:id="708838779">
      <w:bodyDiv w:val="1"/>
      <w:marLeft w:val="0"/>
      <w:marRight w:val="0"/>
      <w:marTop w:val="0"/>
      <w:marBottom w:val="0"/>
      <w:divBdr>
        <w:top w:val="none" w:sz="0" w:space="0" w:color="auto"/>
        <w:left w:val="none" w:sz="0" w:space="0" w:color="auto"/>
        <w:bottom w:val="none" w:sz="0" w:space="0" w:color="auto"/>
        <w:right w:val="none" w:sz="0" w:space="0" w:color="auto"/>
      </w:divBdr>
    </w:div>
    <w:div w:id="935020510">
      <w:bodyDiv w:val="1"/>
      <w:marLeft w:val="0"/>
      <w:marRight w:val="0"/>
      <w:marTop w:val="0"/>
      <w:marBottom w:val="0"/>
      <w:divBdr>
        <w:top w:val="none" w:sz="0" w:space="0" w:color="auto"/>
        <w:left w:val="none" w:sz="0" w:space="0" w:color="auto"/>
        <w:bottom w:val="none" w:sz="0" w:space="0" w:color="auto"/>
        <w:right w:val="none" w:sz="0" w:space="0" w:color="auto"/>
      </w:divBdr>
      <w:divsChild>
        <w:div w:id="173348678">
          <w:marLeft w:val="0"/>
          <w:marRight w:val="0"/>
          <w:marTop w:val="0"/>
          <w:marBottom w:val="0"/>
          <w:divBdr>
            <w:top w:val="none" w:sz="0" w:space="0" w:color="auto"/>
            <w:left w:val="none" w:sz="0" w:space="0" w:color="auto"/>
            <w:bottom w:val="none" w:sz="0" w:space="0" w:color="auto"/>
            <w:right w:val="none" w:sz="0" w:space="0" w:color="auto"/>
          </w:divBdr>
        </w:div>
        <w:div w:id="1918512229">
          <w:marLeft w:val="0"/>
          <w:marRight w:val="0"/>
          <w:marTop w:val="0"/>
          <w:marBottom w:val="0"/>
          <w:divBdr>
            <w:top w:val="none" w:sz="0" w:space="0" w:color="auto"/>
            <w:left w:val="none" w:sz="0" w:space="0" w:color="auto"/>
            <w:bottom w:val="none" w:sz="0" w:space="0" w:color="auto"/>
            <w:right w:val="none" w:sz="0" w:space="0" w:color="auto"/>
          </w:divBdr>
        </w:div>
        <w:div w:id="812210694">
          <w:marLeft w:val="0"/>
          <w:marRight w:val="0"/>
          <w:marTop w:val="0"/>
          <w:marBottom w:val="0"/>
          <w:divBdr>
            <w:top w:val="none" w:sz="0" w:space="0" w:color="auto"/>
            <w:left w:val="none" w:sz="0" w:space="0" w:color="auto"/>
            <w:bottom w:val="none" w:sz="0" w:space="0" w:color="auto"/>
            <w:right w:val="none" w:sz="0" w:space="0" w:color="auto"/>
          </w:divBdr>
        </w:div>
        <w:div w:id="967972258">
          <w:marLeft w:val="0"/>
          <w:marRight w:val="0"/>
          <w:marTop w:val="0"/>
          <w:marBottom w:val="0"/>
          <w:divBdr>
            <w:top w:val="none" w:sz="0" w:space="0" w:color="auto"/>
            <w:left w:val="none" w:sz="0" w:space="0" w:color="auto"/>
            <w:bottom w:val="none" w:sz="0" w:space="0" w:color="auto"/>
            <w:right w:val="none" w:sz="0" w:space="0" w:color="auto"/>
          </w:divBdr>
        </w:div>
        <w:div w:id="2015644629">
          <w:marLeft w:val="0"/>
          <w:marRight w:val="0"/>
          <w:marTop w:val="0"/>
          <w:marBottom w:val="0"/>
          <w:divBdr>
            <w:top w:val="none" w:sz="0" w:space="0" w:color="auto"/>
            <w:left w:val="none" w:sz="0" w:space="0" w:color="auto"/>
            <w:bottom w:val="none" w:sz="0" w:space="0" w:color="auto"/>
            <w:right w:val="none" w:sz="0" w:space="0" w:color="auto"/>
          </w:divBdr>
        </w:div>
        <w:div w:id="1102914278">
          <w:marLeft w:val="0"/>
          <w:marRight w:val="0"/>
          <w:marTop w:val="0"/>
          <w:marBottom w:val="0"/>
          <w:divBdr>
            <w:top w:val="none" w:sz="0" w:space="0" w:color="auto"/>
            <w:left w:val="none" w:sz="0" w:space="0" w:color="auto"/>
            <w:bottom w:val="none" w:sz="0" w:space="0" w:color="auto"/>
            <w:right w:val="none" w:sz="0" w:space="0" w:color="auto"/>
          </w:divBdr>
        </w:div>
        <w:div w:id="1558323672">
          <w:marLeft w:val="0"/>
          <w:marRight w:val="0"/>
          <w:marTop w:val="0"/>
          <w:marBottom w:val="0"/>
          <w:divBdr>
            <w:top w:val="none" w:sz="0" w:space="0" w:color="auto"/>
            <w:left w:val="none" w:sz="0" w:space="0" w:color="auto"/>
            <w:bottom w:val="none" w:sz="0" w:space="0" w:color="auto"/>
            <w:right w:val="none" w:sz="0" w:space="0" w:color="auto"/>
          </w:divBdr>
        </w:div>
        <w:div w:id="1836146878">
          <w:marLeft w:val="0"/>
          <w:marRight w:val="0"/>
          <w:marTop w:val="0"/>
          <w:marBottom w:val="0"/>
          <w:divBdr>
            <w:top w:val="none" w:sz="0" w:space="0" w:color="auto"/>
            <w:left w:val="none" w:sz="0" w:space="0" w:color="auto"/>
            <w:bottom w:val="none" w:sz="0" w:space="0" w:color="auto"/>
            <w:right w:val="none" w:sz="0" w:space="0" w:color="auto"/>
          </w:divBdr>
        </w:div>
        <w:div w:id="155612076">
          <w:marLeft w:val="0"/>
          <w:marRight w:val="0"/>
          <w:marTop w:val="0"/>
          <w:marBottom w:val="0"/>
          <w:divBdr>
            <w:top w:val="none" w:sz="0" w:space="0" w:color="auto"/>
            <w:left w:val="none" w:sz="0" w:space="0" w:color="auto"/>
            <w:bottom w:val="none" w:sz="0" w:space="0" w:color="auto"/>
            <w:right w:val="none" w:sz="0" w:space="0" w:color="auto"/>
          </w:divBdr>
        </w:div>
        <w:div w:id="1090540830">
          <w:marLeft w:val="0"/>
          <w:marRight w:val="0"/>
          <w:marTop w:val="0"/>
          <w:marBottom w:val="0"/>
          <w:divBdr>
            <w:top w:val="none" w:sz="0" w:space="0" w:color="auto"/>
            <w:left w:val="none" w:sz="0" w:space="0" w:color="auto"/>
            <w:bottom w:val="none" w:sz="0" w:space="0" w:color="auto"/>
            <w:right w:val="none" w:sz="0" w:space="0" w:color="auto"/>
          </w:divBdr>
        </w:div>
        <w:div w:id="9722667">
          <w:marLeft w:val="0"/>
          <w:marRight w:val="0"/>
          <w:marTop w:val="0"/>
          <w:marBottom w:val="0"/>
          <w:divBdr>
            <w:top w:val="none" w:sz="0" w:space="0" w:color="auto"/>
            <w:left w:val="none" w:sz="0" w:space="0" w:color="auto"/>
            <w:bottom w:val="none" w:sz="0" w:space="0" w:color="auto"/>
            <w:right w:val="none" w:sz="0" w:space="0" w:color="auto"/>
          </w:divBdr>
        </w:div>
        <w:div w:id="787895681">
          <w:marLeft w:val="0"/>
          <w:marRight w:val="0"/>
          <w:marTop w:val="0"/>
          <w:marBottom w:val="0"/>
          <w:divBdr>
            <w:top w:val="none" w:sz="0" w:space="0" w:color="auto"/>
            <w:left w:val="none" w:sz="0" w:space="0" w:color="auto"/>
            <w:bottom w:val="none" w:sz="0" w:space="0" w:color="auto"/>
            <w:right w:val="none" w:sz="0" w:space="0" w:color="auto"/>
          </w:divBdr>
        </w:div>
        <w:div w:id="1717386701">
          <w:marLeft w:val="0"/>
          <w:marRight w:val="0"/>
          <w:marTop w:val="0"/>
          <w:marBottom w:val="0"/>
          <w:divBdr>
            <w:top w:val="none" w:sz="0" w:space="0" w:color="auto"/>
            <w:left w:val="none" w:sz="0" w:space="0" w:color="auto"/>
            <w:bottom w:val="none" w:sz="0" w:space="0" w:color="auto"/>
            <w:right w:val="none" w:sz="0" w:space="0" w:color="auto"/>
          </w:divBdr>
        </w:div>
        <w:div w:id="108667519">
          <w:marLeft w:val="0"/>
          <w:marRight w:val="0"/>
          <w:marTop w:val="0"/>
          <w:marBottom w:val="0"/>
          <w:divBdr>
            <w:top w:val="none" w:sz="0" w:space="0" w:color="auto"/>
            <w:left w:val="none" w:sz="0" w:space="0" w:color="auto"/>
            <w:bottom w:val="none" w:sz="0" w:space="0" w:color="auto"/>
            <w:right w:val="none" w:sz="0" w:space="0" w:color="auto"/>
          </w:divBdr>
        </w:div>
        <w:div w:id="1782535168">
          <w:marLeft w:val="0"/>
          <w:marRight w:val="0"/>
          <w:marTop w:val="0"/>
          <w:marBottom w:val="0"/>
          <w:divBdr>
            <w:top w:val="none" w:sz="0" w:space="0" w:color="auto"/>
            <w:left w:val="none" w:sz="0" w:space="0" w:color="auto"/>
            <w:bottom w:val="none" w:sz="0" w:space="0" w:color="auto"/>
            <w:right w:val="none" w:sz="0" w:space="0" w:color="auto"/>
          </w:divBdr>
        </w:div>
        <w:div w:id="560795977">
          <w:marLeft w:val="0"/>
          <w:marRight w:val="0"/>
          <w:marTop w:val="0"/>
          <w:marBottom w:val="0"/>
          <w:divBdr>
            <w:top w:val="none" w:sz="0" w:space="0" w:color="auto"/>
            <w:left w:val="none" w:sz="0" w:space="0" w:color="auto"/>
            <w:bottom w:val="none" w:sz="0" w:space="0" w:color="auto"/>
            <w:right w:val="none" w:sz="0" w:space="0" w:color="auto"/>
          </w:divBdr>
        </w:div>
        <w:div w:id="694500420">
          <w:marLeft w:val="0"/>
          <w:marRight w:val="0"/>
          <w:marTop w:val="0"/>
          <w:marBottom w:val="0"/>
          <w:divBdr>
            <w:top w:val="none" w:sz="0" w:space="0" w:color="auto"/>
            <w:left w:val="none" w:sz="0" w:space="0" w:color="auto"/>
            <w:bottom w:val="none" w:sz="0" w:space="0" w:color="auto"/>
            <w:right w:val="none" w:sz="0" w:space="0" w:color="auto"/>
          </w:divBdr>
        </w:div>
        <w:div w:id="209539771">
          <w:marLeft w:val="0"/>
          <w:marRight w:val="0"/>
          <w:marTop w:val="0"/>
          <w:marBottom w:val="0"/>
          <w:divBdr>
            <w:top w:val="none" w:sz="0" w:space="0" w:color="auto"/>
            <w:left w:val="none" w:sz="0" w:space="0" w:color="auto"/>
            <w:bottom w:val="none" w:sz="0" w:space="0" w:color="auto"/>
            <w:right w:val="none" w:sz="0" w:space="0" w:color="auto"/>
          </w:divBdr>
        </w:div>
        <w:div w:id="2072536771">
          <w:marLeft w:val="0"/>
          <w:marRight w:val="0"/>
          <w:marTop w:val="0"/>
          <w:marBottom w:val="0"/>
          <w:divBdr>
            <w:top w:val="none" w:sz="0" w:space="0" w:color="auto"/>
            <w:left w:val="none" w:sz="0" w:space="0" w:color="auto"/>
            <w:bottom w:val="none" w:sz="0" w:space="0" w:color="auto"/>
            <w:right w:val="none" w:sz="0" w:space="0" w:color="auto"/>
          </w:divBdr>
        </w:div>
        <w:div w:id="1564103655">
          <w:marLeft w:val="0"/>
          <w:marRight w:val="0"/>
          <w:marTop w:val="0"/>
          <w:marBottom w:val="0"/>
          <w:divBdr>
            <w:top w:val="none" w:sz="0" w:space="0" w:color="auto"/>
            <w:left w:val="none" w:sz="0" w:space="0" w:color="auto"/>
            <w:bottom w:val="none" w:sz="0" w:space="0" w:color="auto"/>
            <w:right w:val="none" w:sz="0" w:space="0" w:color="auto"/>
          </w:divBdr>
        </w:div>
        <w:div w:id="2013363770">
          <w:marLeft w:val="0"/>
          <w:marRight w:val="0"/>
          <w:marTop w:val="0"/>
          <w:marBottom w:val="0"/>
          <w:divBdr>
            <w:top w:val="none" w:sz="0" w:space="0" w:color="auto"/>
            <w:left w:val="none" w:sz="0" w:space="0" w:color="auto"/>
            <w:bottom w:val="none" w:sz="0" w:space="0" w:color="auto"/>
            <w:right w:val="none" w:sz="0" w:space="0" w:color="auto"/>
          </w:divBdr>
        </w:div>
        <w:div w:id="727074425">
          <w:marLeft w:val="0"/>
          <w:marRight w:val="0"/>
          <w:marTop w:val="0"/>
          <w:marBottom w:val="0"/>
          <w:divBdr>
            <w:top w:val="none" w:sz="0" w:space="0" w:color="auto"/>
            <w:left w:val="none" w:sz="0" w:space="0" w:color="auto"/>
            <w:bottom w:val="none" w:sz="0" w:space="0" w:color="auto"/>
            <w:right w:val="none" w:sz="0" w:space="0" w:color="auto"/>
          </w:divBdr>
        </w:div>
        <w:div w:id="696203183">
          <w:marLeft w:val="0"/>
          <w:marRight w:val="0"/>
          <w:marTop w:val="0"/>
          <w:marBottom w:val="0"/>
          <w:divBdr>
            <w:top w:val="none" w:sz="0" w:space="0" w:color="auto"/>
            <w:left w:val="none" w:sz="0" w:space="0" w:color="auto"/>
            <w:bottom w:val="none" w:sz="0" w:space="0" w:color="auto"/>
            <w:right w:val="none" w:sz="0" w:space="0" w:color="auto"/>
          </w:divBdr>
        </w:div>
        <w:div w:id="1375228906">
          <w:marLeft w:val="0"/>
          <w:marRight w:val="0"/>
          <w:marTop w:val="0"/>
          <w:marBottom w:val="0"/>
          <w:divBdr>
            <w:top w:val="none" w:sz="0" w:space="0" w:color="auto"/>
            <w:left w:val="none" w:sz="0" w:space="0" w:color="auto"/>
            <w:bottom w:val="none" w:sz="0" w:space="0" w:color="auto"/>
            <w:right w:val="none" w:sz="0" w:space="0" w:color="auto"/>
          </w:divBdr>
        </w:div>
        <w:div w:id="1310671031">
          <w:marLeft w:val="0"/>
          <w:marRight w:val="0"/>
          <w:marTop w:val="0"/>
          <w:marBottom w:val="0"/>
          <w:divBdr>
            <w:top w:val="none" w:sz="0" w:space="0" w:color="auto"/>
            <w:left w:val="none" w:sz="0" w:space="0" w:color="auto"/>
            <w:bottom w:val="none" w:sz="0" w:space="0" w:color="auto"/>
            <w:right w:val="none" w:sz="0" w:space="0" w:color="auto"/>
          </w:divBdr>
        </w:div>
        <w:div w:id="1514225181">
          <w:marLeft w:val="0"/>
          <w:marRight w:val="0"/>
          <w:marTop w:val="0"/>
          <w:marBottom w:val="0"/>
          <w:divBdr>
            <w:top w:val="none" w:sz="0" w:space="0" w:color="auto"/>
            <w:left w:val="none" w:sz="0" w:space="0" w:color="auto"/>
            <w:bottom w:val="none" w:sz="0" w:space="0" w:color="auto"/>
            <w:right w:val="none" w:sz="0" w:space="0" w:color="auto"/>
          </w:divBdr>
        </w:div>
        <w:div w:id="199709438">
          <w:marLeft w:val="0"/>
          <w:marRight w:val="0"/>
          <w:marTop w:val="0"/>
          <w:marBottom w:val="0"/>
          <w:divBdr>
            <w:top w:val="none" w:sz="0" w:space="0" w:color="auto"/>
            <w:left w:val="none" w:sz="0" w:space="0" w:color="auto"/>
            <w:bottom w:val="none" w:sz="0" w:space="0" w:color="auto"/>
            <w:right w:val="none" w:sz="0" w:space="0" w:color="auto"/>
          </w:divBdr>
        </w:div>
        <w:div w:id="1858959449">
          <w:marLeft w:val="0"/>
          <w:marRight w:val="0"/>
          <w:marTop w:val="0"/>
          <w:marBottom w:val="0"/>
          <w:divBdr>
            <w:top w:val="none" w:sz="0" w:space="0" w:color="auto"/>
            <w:left w:val="none" w:sz="0" w:space="0" w:color="auto"/>
            <w:bottom w:val="none" w:sz="0" w:space="0" w:color="auto"/>
            <w:right w:val="none" w:sz="0" w:space="0" w:color="auto"/>
          </w:divBdr>
        </w:div>
        <w:div w:id="346181668">
          <w:marLeft w:val="0"/>
          <w:marRight w:val="0"/>
          <w:marTop w:val="0"/>
          <w:marBottom w:val="0"/>
          <w:divBdr>
            <w:top w:val="none" w:sz="0" w:space="0" w:color="auto"/>
            <w:left w:val="none" w:sz="0" w:space="0" w:color="auto"/>
            <w:bottom w:val="none" w:sz="0" w:space="0" w:color="auto"/>
            <w:right w:val="none" w:sz="0" w:space="0" w:color="auto"/>
          </w:divBdr>
        </w:div>
        <w:div w:id="171721258">
          <w:marLeft w:val="0"/>
          <w:marRight w:val="0"/>
          <w:marTop w:val="0"/>
          <w:marBottom w:val="0"/>
          <w:divBdr>
            <w:top w:val="none" w:sz="0" w:space="0" w:color="auto"/>
            <w:left w:val="none" w:sz="0" w:space="0" w:color="auto"/>
            <w:bottom w:val="none" w:sz="0" w:space="0" w:color="auto"/>
            <w:right w:val="none" w:sz="0" w:space="0" w:color="auto"/>
          </w:divBdr>
        </w:div>
        <w:div w:id="1574314814">
          <w:marLeft w:val="0"/>
          <w:marRight w:val="0"/>
          <w:marTop w:val="0"/>
          <w:marBottom w:val="0"/>
          <w:divBdr>
            <w:top w:val="none" w:sz="0" w:space="0" w:color="auto"/>
            <w:left w:val="none" w:sz="0" w:space="0" w:color="auto"/>
            <w:bottom w:val="none" w:sz="0" w:space="0" w:color="auto"/>
            <w:right w:val="none" w:sz="0" w:space="0" w:color="auto"/>
          </w:divBdr>
        </w:div>
        <w:div w:id="478154469">
          <w:marLeft w:val="0"/>
          <w:marRight w:val="0"/>
          <w:marTop w:val="0"/>
          <w:marBottom w:val="0"/>
          <w:divBdr>
            <w:top w:val="none" w:sz="0" w:space="0" w:color="auto"/>
            <w:left w:val="none" w:sz="0" w:space="0" w:color="auto"/>
            <w:bottom w:val="none" w:sz="0" w:space="0" w:color="auto"/>
            <w:right w:val="none" w:sz="0" w:space="0" w:color="auto"/>
          </w:divBdr>
        </w:div>
        <w:div w:id="2115244518">
          <w:marLeft w:val="0"/>
          <w:marRight w:val="0"/>
          <w:marTop w:val="0"/>
          <w:marBottom w:val="0"/>
          <w:divBdr>
            <w:top w:val="none" w:sz="0" w:space="0" w:color="auto"/>
            <w:left w:val="none" w:sz="0" w:space="0" w:color="auto"/>
            <w:bottom w:val="none" w:sz="0" w:space="0" w:color="auto"/>
            <w:right w:val="none" w:sz="0" w:space="0" w:color="auto"/>
          </w:divBdr>
        </w:div>
        <w:div w:id="853569149">
          <w:marLeft w:val="0"/>
          <w:marRight w:val="0"/>
          <w:marTop w:val="0"/>
          <w:marBottom w:val="0"/>
          <w:divBdr>
            <w:top w:val="none" w:sz="0" w:space="0" w:color="auto"/>
            <w:left w:val="none" w:sz="0" w:space="0" w:color="auto"/>
            <w:bottom w:val="none" w:sz="0" w:space="0" w:color="auto"/>
            <w:right w:val="none" w:sz="0" w:space="0" w:color="auto"/>
          </w:divBdr>
        </w:div>
        <w:div w:id="1636060282">
          <w:marLeft w:val="0"/>
          <w:marRight w:val="0"/>
          <w:marTop w:val="0"/>
          <w:marBottom w:val="0"/>
          <w:divBdr>
            <w:top w:val="none" w:sz="0" w:space="0" w:color="auto"/>
            <w:left w:val="none" w:sz="0" w:space="0" w:color="auto"/>
            <w:bottom w:val="none" w:sz="0" w:space="0" w:color="auto"/>
            <w:right w:val="none" w:sz="0" w:space="0" w:color="auto"/>
          </w:divBdr>
        </w:div>
        <w:div w:id="148719333">
          <w:marLeft w:val="0"/>
          <w:marRight w:val="0"/>
          <w:marTop w:val="0"/>
          <w:marBottom w:val="0"/>
          <w:divBdr>
            <w:top w:val="none" w:sz="0" w:space="0" w:color="auto"/>
            <w:left w:val="none" w:sz="0" w:space="0" w:color="auto"/>
            <w:bottom w:val="none" w:sz="0" w:space="0" w:color="auto"/>
            <w:right w:val="none" w:sz="0" w:space="0" w:color="auto"/>
          </w:divBdr>
        </w:div>
        <w:div w:id="1275552400">
          <w:marLeft w:val="0"/>
          <w:marRight w:val="0"/>
          <w:marTop w:val="0"/>
          <w:marBottom w:val="0"/>
          <w:divBdr>
            <w:top w:val="none" w:sz="0" w:space="0" w:color="auto"/>
            <w:left w:val="none" w:sz="0" w:space="0" w:color="auto"/>
            <w:bottom w:val="none" w:sz="0" w:space="0" w:color="auto"/>
            <w:right w:val="none" w:sz="0" w:space="0" w:color="auto"/>
          </w:divBdr>
        </w:div>
        <w:div w:id="1707948528">
          <w:marLeft w:val="0"/>
          <w:marRight w:val="0"/>
          <w:marTop w:val="0"/>
          <w:marBottom w:val="0"/>
          <w:divBdr>
            <w:top w:val="none" w:sz="0" w:space="0" w:color="auto"/>
            <w:left w:val="none" w:sz="0" w:space="0" w:color="auto"/>
            <w:bottom w:val="none" w:sz="0" w:space="0" w:color="auto"/>
            <w:right w:val="none" w:sz="0" w:space="0" w:color="auto"/>
          </w:divBdr>
        </w:div>
        <w:div w:id="1413162787">
          <w:marLeft w:val="0"/>
          <w:marRight w:val="0"/>
          <w:marTop w:val="0"/>
          <w:marBottom w:val="0"/>
          <w:divBdr>
            <w:top w:val="none" w:sz="0" w:space="0" w:color="auto"/>
            <w:left w:val="none" w:sz="0" w:space="0" w:color="auto"/>
            <w:bottom w:val="none" w:sz="0" w:space="0" w:color="auto"/>
            <w:right w:val="none" w:sz="0" w:space="0" w:color="auto"/>
          </w:divBdr>
        </w:div>
        <w:div w:id="8221829">
          <w:marLeft w:val="0"/>
          <w:marRight w:val="0"/>
          <w:marTop w:val="0"/>
          <w:marBottom w:val="0"/>
          <w:divBdr>
            <w:top w:val="none" w:sz="0" w:space="0" w:color="auto"/>
            <w:left w:val="none" w:sz="0" w:space="0" w:color="auto"/>
            <w:bottom w:val="none" w:sz="0" w:space="0" w:color="auto"/>
            <w:right w:val="none" w:sz="0" w:space="0" w:color="auto"/>
          </w:divBdr>
        </w:div>
        <w:div w:id="825706695">
          <w:marLeft w:val="0"/>
          <w:marRight w:val="0"/>
          <w:marTop w:val="0"/>
          <w:marBottom w:val="0"/>
          <w:divBdr>
            <w:top w:val="none" w:sz="0" w:space="0" w:color="auto"/>
            <w:left w:val="none" w:sz="0" w:space="0" w:color="auto"/>
            <w:bottom w:val="none" w:sz="0" w:space="0" w:color="auto"/>
            <w:right w:val="none" w:sz="0" w:space="0" w:color="auto"/>
          </w:divBdr>
        </w:div>
        <w:div w:id="109866034">
          <w:marLeft w:val="0"/>
          <w:marRight w:val="0"/>
          <w:marTop w:val="0"/>
          <w:marBottom w:val="0"/>
          <w:divBdr>
            <w:top w:val="none" w:sz="0" w:space="0" w:color="auto"/>
            <w:left w:val="none" w:sz="0" w:space="0" w:color="auto"/>
            <w:bottom w:val="none" w:sz="0" w:space="0" w:color="auto"/>
            <w:right w:val="none" w:sz="0" w:space="0" w:color="auto"/>
          </w:divBdr>
        </w:div>
        <w:div w:id="1426875013">
          <w:marLeft w:val="0"/>
          <w:marRight w:val="0"/>
          <w:marTop w:val="0"/>
          <w:marBottom w:val="0"/>
          <w:divBdr>
            <w:top w:val="none" w:sz="0" w:space="0" w:color="auto"/>
            <w:left w:val="none" w:sz="0" w:space="0" w:color="auto"/>
            <w:bottom w:val="none" w:sz="0" w:space="0" w:color="auto"/>
            <w:right w:val="none" w:sz="0" w:space="0" w:color="auto"/>
          </w:divBdr>
        </w:div>
      </w:divsChild>
    </w:div>
    <w:div w:id="1073506256">
      <w:bodyDiv w:val="1"/>
      <w:marLeft w:val="0"/>
      <w:marRight w:val="0"/>
      <w:marTop w:val="0"/>
      <w:marBottom w:val="0"/>
      <w:divBdr>
        <w:top w:val="none" w:sz="0" w:space="0" w:color="auto"/>
        <w:left w:val="none" w:sz="0" w:space="0" w:color="auto"/>
        <w:bottom w:val="none" w:sz="0" w:space="0" w:color="auto"/>
        <w:right w:val="none" w:sz="0" w:space="0" w:color="auto"/>
      </w:divBdr>
    </w:div>
    <w:div w:id="1207991691">
      <w:bodyDiv w:val="1"/>
      <w:marLeft w:val="0"/>
      <w:marRight w:val="0"/>
      <w:marTop w:val="0"/>
      <w:marBottom w:val="0"/>
      <w:divBdr>
        <w:top w:val="none" w:sz="0" w:space="0" w:color="auto"/>
        <w:left w:val="none" w:sz="0" w:space="0" w:color="auto"/>
        <w:bottom w:val="none" w:sz="0" w:space="0" w:color="auto"/>
        <w:right w:val="none" w:sz="0" w:space="0" w:color="auto"/>
      </w:divBdr>
    </w:div>
    <w:div w:id="1284189449">
      <w:bodyDiv w:val="1"/>
      <w:marLeft w:val="0"/>
      <w:marRight w:val="0"/>
      <w:marTop w:val="0"/>
      <w:marBottom w:val="0"/>
      <w:divBdr>
        <w:top w:val="none" w:sz="0" w:space="0" w:color="auto"/>
        <w:left w:val="none" w:sz="0" w:space="0" w:color="auto"/>
        <w:bottom w:val="none" w:sz="0" w:space="0" w:color="auto"/>
        <w:right w:val="none" w:sz="0" w:space="0" w:color="auto"/>
      </w:divBdr>
    </w:div>
    <w:div w:id="1368801552">
      <w:bodyDiv w:val="1"/>
      <w:marLeft w:val="0"/>
      <w:marRight w:val="0"/>
      <w:marTop w:val="0"/>
      <w:marBottom w:val="0"/>
      <w:divBdr>
        <w:top w:val="none" w:sz="0" w:space="0" w:color="auto"/>
        <w:left w:val="none" w:sz="0" w:space="0" w:color="auto"/>
        <w:bottom w:val="none" w:sz="0" w:space="0" w:color="auto"/>
        <w:right w:val="none" w:sz="0" w:space="0" w:color="auto"/>
      </w:divBdr>
    </w:div>
    <w:div w:id="1387144248">
      <w:bodyDiv w:val="1"/>
      <w:marLeft w:val="0"/>
      <w:marRight w:val="0"/>
      <w:marTop w:val="0"/>
      <w:marBottom w:val="0"/>
      <w:divBdr>
        <w:top w:val="none" w:sz="0" w:space="0" w:color="auto"/>
        <w:left w:val="none" w:sz="0" w:space="0" w:color="auto"/>
        <w:bottom w:val="none" w:sz="0" w:space="0" w:color="auto"/>
        <w:right w:val="none" w:sz="0" w:space="0" w:color="auto"/>
      </w:divBdr>
    </w:div>
    <w:div w:id="1397899488">
      <w:bodyDiv w:val="1"/>
      <w:marLeft w:val="0"/>
      <w:marRight w:val="0"/>
      <w:marTop w:val="0"/>
      <w:marBottom w:val="0"/>
      <w:divBdr>
        <w:top w:val="none" w:sz="0" w:space="0" w:color="auto"/>
        <w:left w:val="none" w:sz="0" w:space="0" w:color="auto"/>
        <w:bottom w:val="none" w:sz="0" w:space="0" w:color="auto"/>
        <w:right w:val="none" w:sz="0" w:space="0" w:color="auto"/>
      </w:divBdr>
    </w:div>
    <w:div w:id="1425878788">
      <w:bodyDiv w:val="1"/>
      <w:marLeft w:val="0"/>
      <w:marRight w:val="0"/>
      <w:marTop w:val="0"/>
      <w:marBottom w:val="0"/>
      <w:divBdr>
        <w:top w:val="none" w:sz="0" w:space="0" w:color="auto"/>
        <w:left w:val="none" w:sz="0" w:space="0" w:color="auto"/>
        <w:bottom w:val="none" w:sz="0" w:space="0" w:color="auto"/>
        <w:right w:val="none" w:sz="0" w:space="0" w:color="auto"/>
      </w:divBdr>
    </w:div>
    <w:div w:id="1440951240">
      <w:bodyDiv w:val="1"/>
      <w:marLeft w:val="0"/>
      <w:marRight w:val="0"/>
      <w:marTop w:val="0"/>
      <w:marBottom w:val="0"/>
      <w:divBdr>
        <w:top w:val="none" w:sz="0" w:space="0" w:color="auto"/>
        <w:left w:val="none" w:sz="0" w:space="0" w:color="auto"/>
        <w:bottom w:val="none" w:sz="0" w:space="0" w:color="auto"/>
        <w:right w:val="none" w:sz="0" w:space="0" w:color="auto"/>
      </w:divBdr>
    </w:div>
    <w:div w:id="1535343328">
      <w:bodyDiv w:val="1"/>
      <w:marLeft w:val="0"/>
      <w:marRight w:val="0"/>
      <w:marTop w:val="0"/>
      <w:marBottom w:val="0"/>
      <w:divBdr>
        <w:top w:val="none" w:sz="0" w:space="0" w:color="auto"/>
        <w:left w:val="none" w:sz="0" w:space="0" w:color="auto"/>
        <w:bottom w:val="none" w:sz="0" w:space="0" w:color="auto"/>
        <w:right w:val="none" w:sz="0" w:space="0" w:color="auto"/>
      </w:divBdr>
    </w:div>
    <w:div w:id="1637443388">
      <w:bodyDiv w:val="1"/>
      <w:marLeft w:val="0"/>
      <w:marRight w:val="0"/>
      <w:marTop w:val="0"/>
      <w:marBottom w:val="0"/>
      <w:divBdr>
        <w:top w:val="none" w:sz="0" w:space="0" w:color="auto"/>
        <w:left w:val="none" w:sz="0" w:space="0" w:color="auto"/>
        <w:bottom w:val="none" w:sz="0" w:space="0" w:color="auto"/>
        <w:right w:val="none" w:sz="0" w:space="0" w:color="auto"/>
      </w:divBdr>
    </w:div>
    <w:div w:id="1685477969">
      <w:bodyDiv w:val="1"/>
      <w:marLeft w:val="0"/>
      <w:marRight w:val="0"/>
      <w:marTop w:val="0"/>
      <w:marBottom w:val="0"/>
      <w:divBdr>
        <w:top w:val="none" w:sz="0" w:space="0" w:color="auto"/>
        <w:left w:val="none" w:sz="0" w:space="0" w:color="auto"/>
        <w:bottom w:val="none" w:sz="0" w:space="0" w:color="auto"/>
        <w:right w:val="none" w:sz="0" w:space="0" w:color="auto"/>
      </w:divBdr>
      <w:divsChild>
        <w:div w:id="1565288297">
          <w:marLeft w:val="0"/>
          <w:marRight w:val="0"/>
          <w:marTop w:val="0"/>
          <w:marBottom w:val="0"/>
          <w:divBdr>
            <w:top w:val="none" w:sz="0" w:space="0" w:color="auto"/>
            <w:left w:val="none" w:sz="0" w:space="0" w:color="auto"/>
            <w:bottom w:val="none" w:sz="0" w:space="0" w:color="auto"/>
            <w:right w:val="none" w:sz="0" w:space="0" w:color="auto"/>
          </w:divBdr>
        </w:div>
        <w:div w:id="1212040506">
          <w:marLeft w:val="0"/>
          <w:marRight w:val="0"/>
          <w:marTop w:val="0"/>
          <w:marBottom w:val="0"/>
          <w:divBdr>
            <w:top w:val="none" w:sz="0" w:space="0" w:color="auto"/>
            <w:left w:val="none" w:sz="0" w:space="0" w:color="auto"/>
            <w:bottom w:val="none" w:sz="0" w:space="0" w:color="auto"/>
            <w:right w:val="none" w:sz="0" w:space="0" w:color="auto"/>
          </w:divBdr>
        </w:div>
        <w:div w:id="1493567434">
          <w:marLeft w:val="0"/>
          <w:marRight w:val="0"/>
          <w:marTop w:val="0"/>
          <w:marBottom w:val="0"/>
          <w:divBdr>
            <w:top w:val="none" w:sz="0" w:space="0" w:color="auto"/>
            <w:left w:val="none" w:sz="0" w:space="0" w:color="auto"/>
            <w:bottom w:val="none" w:sz="0" w:space="0" w:color="auto"/>
            <w:right w:val="none" w:sz="0" w:space="0" w:color="auto"/>
          </w:divBdr>
        </w:div>
        <w:div w:id="1369456244">
          <w:marLeft w:val="0"/>
          <w:marRight w:val="0"/>
          <w:marTop w:val="0"/>
          <w:marBottom w:val="0"/>
          <w:divBdr>
            <w:top w:val="none" w:sz="0" w:space="0" w:color="auto"/>
            <w:left w:val="none" w:sz="0" w:space="0" w:color="auto"/>
            <w:bottom w:val="none" w:sz="0" w:space="0" w:color="auto"/>
            <w:right w:val="none" w:sz="0" w:space="0" w:color="auto"/>
          </w:divBdr>
        </w:div>
        <w:div w:id="1993099270">
          <w:marLeft w:val="0"/>
          <w:marRight w:val="0"/>
          <w:marTop w:val="0"/>
          <w:marBottom w:val="0"/>
          <w:divBdr>
            <w:top w:val="none" w:sz="0" w:space="0" w:color="auto"/>
            <w:left w:val="none" w:sz="0" w:space="0" w:color="auto"/>
            <w:bottom w:val="none" w:sz="0" w:space="0" w:color="auto"/>
            <w:right w:val="none" w:sz="0" w:space="0" w:color="auto"/>
          </w:divBdr>
        </w:div>
        <w:div w:id="905803791">
          <w:marLeft w:val="0"/>
          <w:marRight w:val="0"/>
          <w:marTop w:val="0"/>
          <w:marBottom w:val="0"/>
          <w:divBdr>
            <w:top w:val="none" w:sz="0" w:space="0" w:color="auto"/>
            <w:left w:val="none" w:sz="0" w:space="0" w:color="auto"/>
            <w:bottom w:val="none" w:sz="0" w:space="0" w:color="auto"/>
            <w:right w:val="none" w:sz="0" w:space="0" w:color="auto"/>
          </w:divBdr>
        </w:div>
        <w:div w:id="261453535">
          <w:marLeft w:val="0"/>
          <w:marRight w:val="0"/>
          <w:marTop w:val="0"/>
          <w:marBottom w:val="0"/>
          <w:divBdr>
            <w:top w:val="none" w:sz="0" w:space="0" w:color="auto"/>
            <w:left w:val="none" w:sz="0" w:space="0" w:color="auto"/>
            <w:bottom w:val="none" w:sz="0" w:space="0" w:color="auto"/>
            <w:right w:val="none" w:sz="0" w:space="0" w:color="auto"/>
          </w:divBdr>
        </w:div>
        <w:div w:id="108622682">
          <w:marLeft w:val="0"/>
          <w:marRight w:val="0"/>
          <w:marTop w:val="0"/>
          <w:marBottom w:val="0"/>
          <w:divBdr>
            <w:top w:val="none" w:sz="0" w:space="0" w:color="auto"/>
            <w:left w:val="none" w:sz="0" w:space="0" w:color="auto"/>
            <w:bottom w:val="none" w:sz="0" w:space="0" w:color="auto"/>
            <w:right w:val="none" w:sz="0" w:space="0" w:color="auto"/>
          </w:divBdr>
        </w:div>
        <w:div w:id="1795253968">
          <w:marLeft w:val="0"/>
          <w:marRight w:val="0"/>
          <w:marTop w:val="0"/>
          <w:marBottom w:val="0"/>
          <w:divBdr>
            <w:top w:val="none" w:sz="0" w:space="0" w:color="auto"/>
            <w:left w:val="none" w:sz="0" w:space="0" w:color="auto"/>
            <w:bottom w:val="none" w:sz="0" w:space="0" w:color="auto"/>
            <w:right w:val="none" w:sz="0" w:space="0" w:color="auto"/>
          </w:divBdr>
        </w:div>
        <w:div w:id="1675568364">
          <w:marLeft w:val="0"/>
          <w:marRight w:val="0"/>
          <w:marTop w:val="0"/>
          <w:marBottom w:val="0"/>
          <w:divBdr>
            <w:top w:val="none" w:sz="0" w:space="0" w:color="auto"/>
            <w:left w:val="none" w:sz="0" w:space="0" w:color="auto"/>
            <w:bottom w:val="none" w:sz="0" w:space="0" w:color="auto"/>
            <w:right w:val="none" w:sz="0" w:space="0" w:color="auto"/>
          </w:divBdr>
        </w:div>
        <w:div w:id="2092848616">
          <w:marLeft w:val="0"/>
          <w:marRight w:val="0"/>
          <w:marTop w:val="0"/>
          <w:marBottom w:val="0"/>
          <w:divBdr>
            <w:top w:val="none" w:sz="0" w:space="0" w:color="auto"/>
            <w:left w:val="none" w:sz="0" w:space="0" w:color="auto"/>
            <w:bottom w:val="none" w:sz="0" w:space="0" w:color="auto"/>
            <w:right w:val="none" w:sz="0" w:space="0" w:color="auto"/>
          </w:divBdr>
        </w:div>
        <w:div w:id="1145975769">
          <w:marLeft w:val="0"/>
          <w:marRight w:val="0"/>
          <w:marTop w:val="0"/>
          <w:marBottom w:val="0"/>
          <w:divBdr>
            <w:top w:val="none" w:sz="0" w:space="0" w:color="auto"/>
            <w:left w:val="none" w:sz="0" w:space="0" w:color="auto"/>
            <w:bottom w:val="none" w:sz="0" w:space="0" w:color="auto"/>
            <w:right w:val="none" w:sz="0" w:space="0" w:color="auto"/>
          </w:divBdr>
        </w:div>
        <w:div w:id="597838208">
          <w:marLeft w:val="0"/>
          <w:marRight w:val="0"/>
          <w:marTop w:val="0"/>
          <w:marBottom w:val="0"/>
          <w:divBdr>
            <w:top w:val="none" w:sz="0" w:space="0" w:color="auto"/>
            <w:left w:val="none" w:sz="0" w:space="0" w:color="auto"/>
            <w:bottom w:val="none" w:sz="0" w:space="0" w:color="auto"/>
            <w:right w:val="none" w:sz="0" w:space="0" w:color="auto"/>
          </w:divBdr>
        </w:div>
        <w:div w:id="1449398264">
          <w:marLeft w:val="0"/>
          <w:marRight w:val="0"/>
          <w:marTop w:val="0"/>
          <w:marBottom w:val="0"/>
          <w:divBdr>
            <w:top w:val="none" w:sz="0" w:space="0" w:color="auto"/>
            <w:left w:val="none" w:sz="0" w:space="0" w:color="auto"/>
            <w:bottom w:val="none" w:sz="0" w:space="0" w:color="auto"/>
            <w:right w:val="none" w:sz="0" w:space="0" w:color="auto"/>
          </w:divBdr>
        </w:div>
        <w:div w:id="558590685">
          <w:marLeft w:val="0"/>
          <w:marRight w:val="0"/>
          <w:marTop w:val="0"/>
          <w:marBottom w:val="0"/>
          <w:divBdr>
            <w:top w:val="none" w:sz="0" w:space="0" w:color="auto"/>
            <w:left w:val="none" w:sz="0" w:space="0" w:color="auto"/>
            <w:bottom w:val="none" w:sz="0" w:space="0" w:color="auto"/>
            <w:right w:val="none" w:sz="0" w:space="0" w:color="auto"/>
          </w:divBdr>
        </w:div>
        <w:div w:id="973027744">
          <w:marLeft w:val="0"/>
          <w:marRight w:val="0"/>
          <w:marTop w:val="0"/>
          <w:marBottom w:val="0"/>
          <w:divBdr>
            <w:top w:val="none" w:sz="0" w:space="0" w:color="auto"/>
            <w:left w:val="none" w:sz="0" w:space="0" w:color="auto"/>
            <w:bottom w:val="none" w:sz="0" w:space="0" w:color="auto"/>
            <w:right w:val="none" w:sz="0" w:space="0" w:color="auto"/>
          </w:divBdr>
        </w:div>
        <w:div w:id="1461805961">
          <w:marLeft w:val="0"/>
          <w:marRight w:val="0"/>
          <w:marTop w:val="0"/>
          <w:marBottom w:val="0"/>
          <w:divBdr>
            <w:top w:val="none" w:sz="0" w:space="0" w:color="auto"/>
            <w:left w:val="none" w:sz="0" w:space="0" w:color="auto"/>
            <w:bottom w:val="none" w:sz="0" w:space="0" w:color="auto"/>
            <w:right w:val="none" w:sz="0" w:space="0" w:color="auto"/>
          </w:divBdr>
        </w:div>
        <w:div w:id="858278484">
          <w:marLeft w:val="0"/>
          <w:marRight w:val="0"/>
          <w:marTop w:val="0"/>
          <w:marBottom w:val="0"/>
          <w:divBdr>
            <w:top w:val="none" w:sz="0" w:space="0" w:color="auto"/>
            <w:left w:val="none" w:sz="0" w:space="0" w:color="auto"/>
            <w:bottom w:val="none" w:sz="0" w:space="0" w:color="auto"/>
            <w:right w:val="none" w:sz="0" w:space="0" w:color="auto"/>
          </w:divBdr>
        </w:div>
        <w:div w:id="202207985">
          <w:marLeft w:val="0"/>
          <w:marRight w:val="0"/>
          <w:marTop w:val="0"/>
          <w:marBottom w:val="0"/>
          <w:divBdr>
            <w:top w:val="none" w:sz="0" w:space="0" w:color="auto"/>
            <w:left w:val="none" w:sz="0" w:space="0" w:color="auto"/>
            <w:bottom w:val="none" w:sz="0" w:space="0" w:color="auto"/>
            <w:right w:val="none" w:sz="0" w:space="0" w:color="auto"/>
          </w:divBdr>
        </w:div>
        <w:div w:id="992567964">
          <w:marLeft w:val="0"/>
          <w:marRight w:val="0"/>
          <w:marTop w:val="0"/>
          <w:marBottom w:val="0"/>
          <w:divBdr>
            <w:top w:val="none" w:sz="0" w:space="0" w:color="auto"/>
            <w:left w:val="none" w:sz="0" w:space="0" w:color="auto"/>
            <w:bottom w:val="none" w:sz="0" w:space="0" w:color="auto"/>
            <w:right w:val="none" w:sz="0" w:space="0" w:color="auto"/>
          </w:divBdr>
        </w:div>
        <w:div w:id="577399758">
          <w:marLeft w:val="0"/>
          <w:marRight w:val="0"/>
          <w:marTop w:val="0"/>
          <w:marBottom w:val="0"/>
          <w:divBdr>
            <w:top w:val="none" w:sz="0" w:space="0" w:color="auto"/>
            <w:left w:val="none" w:sz="0" w:space="0" w:color="auto"/>
            <w:bottom w:val="none" w:sz="0" w:space="0" w:color="auto"/>
            <w:right w:val="none" w:sz="0" w:space="0" w:color="auto"/>
          </w:divBdr>
        </w:div>
        <w:div w:id="1535146884">
          <w:marLeft w:val="0"/>
          <w:marRight w:val="0"/>
          <w:marTop w:val="0"/>
          <w:marBottom w:val="0"/>
          <w:divBdr>
            <w:top w:val="none" w:sz="0" w:space="0" w:color="auto"/>
            <w:left w:val="none" w:sz="0" w:space="0" w:color="auto"/>
            <w:bottom w:val="none" w:sz="0" w:space="0" w:color="auto"/>
            <w:right w:val="none" w:sz="0" w:space="0" w:color="auto"/>
          </w:divBdr>
        </w:div>
        <w:div w:id="446123577">
          <w:marLeft w:val="0"/>
          <w:marRight w:val="0"/>
          <w:marTop w:val="0"/>
          <w:marBottom w:val="0"/>
          <w:divBdr>
            <w:top w:val="none" w:sz="0" w:space="0" w:color="auto"/>
            <w:left w:val="none" w:sz="0" w:space="0" w:color="auto"/>
            <w:bottom w:val="none" w:sz="0" w:space="0" w:color="auto"/>
            <w:right w:val="none" w:sz="0" w:space="0" w:color="auto"/>
          </w:divBdr>
        </w:div>
        <w:div w:id="2106345154">
          <w:marLeft w:val="0"/>
          <w:marRight w:val="0"/>
          <w:marTop w:val="0"/>
          <w:marBottom w:val="0"/>
          <w:divBdr>
            <w:top w:val="none" w:sz="0" w:space="0" w:color="auto"/>
            <w:left w:val="none" w:sz="0" w:space="0" w:color="auto"/>
            <w:bottom w:val="none" w:sz="0" w:space="0" w:color="auto"/>
            <w:right w:val="none" w:sz="0" w:space="0" w:color="auto"/>
          </w:divBdr>
        </w:div>
        <w:div w:id="461536646">
          <w:marLeft w:val="0"/>
          <w:marRight w:val="0"/>
          <w:marTop w:val="0"/>
          <w:marBottom w:val="0"/>
          <w:divBdr>
            <w:top w:val="none" w:sz="0" w:space="0" w:color="auto"/>
            <w:left w:val="none" w:sz="0" w:space="0" w:color="auto"/>
            <w:bottom w:val="none" w:sz="0" w:space="0" w:color="auto"/>
            <w:right w:val="none" w:sz="0" w:space="0" w:color="auto"/>
          </w:divBdr>
        </w:div>
        <w:div w:id="995305321">
          <w:marLeft w:val="0"/>
          <w:marRight w:val="0"/>
          <w:marTop w:val="0"/>
          <w:marBottom w:val="0"/>
          <w:divBdr>
            <w:top w:val="none" w:sz="0" w:space="0" w:color="auto"/>
            <w:left w:val="none" w:sz="0" w:space="0" w:color="auto"/>
            <w:bottom w:val="none" w:sz="0" w:space="0" w:color="auto"/>
            <w:right w:val="none" w:sz="0" w:space="0" w:color="auto"/>
          </w:divBdr>
        </w:div>
        <w:div w:id="1968507083">
          <w:marLeft w:val="0"/>
          <w:marRight w:val="0"/>
          <w:marTop w:val="0"/>
          <w:marBottom w:val="0"/>
          <w:divBdr>
            <w:top w:val="none" w:sz="0" w:space="0" w:color="auto"/>
            <w:left w:val="none" w:sz="0" w:space="0" w:color="auto"/>
            <w:bottom w:val="none" w:sz="0" w:space="0" w:color="auto"/>
            <w:right w:val="none" w:sz="0" w:space="0" w:color="auto"/>
          </w:divBdr>
        </w:div>
        <w:div w:id="1721781699">
          <w:marLeft w:val="0"/>
          <w:marRight w:val="0"/>
          <w:marTop w:val="0"/>
          <w:marBottom w:val="0"/>
          <w:divBdr>
            <w:top w:val="none" w:sz="0" w:space="0" w:color="auto"/>
            <w:left w:val="none" w:sz="0" w:space="0" w:color="auto"/>
            <w:bottom w:val="none" w:sz="0" w:space="0" w:color="auto"/>
            <w:right w:val="none" w:sz="0" w:space="0" w:color="auto"/>
          </w:divBdr>
        </w:div>
        <w:div w:id="1115638137">
          <w:marLeft w:val="0"/>
          <w:marRight w:val="0"/>
          <w:marTop w:val="0"/>
          <w:marBottom w:val="0"/>
          <w:divBdr>
            <w:top w:val="none" w:sz="0" w:space="0" w:color="auto"/>
            <w:left w:val="none" w:sz="0" w:space="0" w:color="auto"/>
            <w:bottom w:val="none" w:sz="0" w:space="0" w:color="auto"/>
            <w:right w:val="none" w:sz="0" w:space="0" w:color="auto"/>
          </w:divBdr>
        </w:div>
        <w:div w:id="1425296763">
          <w:marLeft w:val="0"/>
          <w:marRight w:val="0"/>
          <w:marTop w:val="0"/>
          <w:marBottom w:val="0"/>
          <w:divBdr>
            <w:top w:val="none" w:sz="0" w:space="0" w:color="auto"/>
            <w:left w:val="none" w:sz="0" w:space="0" w:color="auto"/>
            <w:bottom w:val="none" w:sz="0" w:space="0" w:color="auto"/>
            <w:right w:val="none" w:sz="0" w:space="0" w:color="auto"/>
          </w:divBdr>
        </w:div>
        <w:div w:id="10690788">
          <w:marLeft w:val="0"/>
          <w:marRight w:val="0"/>
          <w:marTop w:val="0"/>
          <w:marBottom w:val="0"/>
          <w:divBdr>
            <w:top w:val="none" w:sz="0" w:space="0" w:color="auto"/>
            <w:left w:val="none" w:sz="0" w:space="0" w:color="auto"/>
            <w:bottom w:val="none" w:sz="0" w:space="0" w:color="auto"/>
            <w:right w:val="none" w:sz="0" w:space="0" w:color="auto"/>
          </w:divBdr>
        </w:div>
        <w:div w:id="1621957035">
          <w:marLeft w:val="0"/>
          <w:marRight w:val="0"/>
          <w:marTop w:val="0"/>
          <w:marBottom w:val="0"/>
          <w:divBdr>
            <w:top w:val="none" w:sz="0" w:space="0" w:color="auto"/>
            <w:left w:val="none" w:sz="0" w:space="0" w:color="auto"/>
            <w:bottom w:val="none" w:sz="0" w:space="0" w:color="auto"/>
            <w:right w:val="none" w:sz="0" w:space="0" w:color="auto"/>
          </w:divBdr>
        </w:div>
        <w:div w:id="1148328702">
          <w:marLeft w:val="0"/>
          <w:marRight w:val="0"/>
          <w:marTop w:val="0"/>
          <w:marBottom w:val="0"/>
          <w:divBdr>
            <w:top w:val="none" w:sz="0" w:space="0" w:color="auto"/>
            <w:left w:val="none" w:sz="0" w:space="0" w:color="auto"/>
            <w:bottom w:val="none" w:sz="0" w:space="0" w:color="auto"/>
            <w:right w:val="none" w:sz="0" w:space="0" w:color="auto"/>
          </w:divBdr>
        </w:div>
        <w:div w:id="2139105145">
          <w:marLeft w:val="0"/>
          <w:marRight w:val="0"/>
          <w:marTop w:val="0"/>
          <w:marBottom w:val="0"/>
          <w:divBdr>
            <w:top w:val="none" w:sz="0" w:space="0" w:color="auto"/>
            <w:left w:val="none" w:sz="0" w:space="0" w:color="auto"/>
            <w:bottom w:val="none" w:sz="0" w:space="0" w:color="auto"/>
            <w:right w:val="none" w:sz="0" w:space="0" w:color="auto"/>
          </w:divBdr>
        </w:div>
        <w:div w:id="1301618035">
          <w:marLeft w:val="0"/>
          <w:marRight w:val="0"/>
          <w:marTop w:val="0"/>
          <w:marBottom w:val="0"/>
          <w:divBdr>
            <w:top w:val="none" w:sz="0" w:space="0" w:color="auto"/>
            <w:left w:val="none" w:sz="0" w:space="0" w:color="auto"/>
            <w:bottom w:val="none" w:sz="0" w:space="0" w:color="auto"/>
            <w:right w:val="none" w:sz="0" w:space="0" w:color="auto"/>
          </w:divBdr>
        </w:div>
        <w:div w:id="1333878603">
          <w:marLeft w:val="0"/>
          <w:marRight w:val="0"/>
          <w:marTop w:val="0"/>
          <w:marBottom w:val="0"/>
          <w:divBdr>
            <w:top w:val="none" w:sz="0" w:space="0" w:color="auto"/>
            <w:left w:val="none" w:sz="0" w:space="0" w:color="auto"/>
            <w:bottom w:val="none" w:sz="0" w:space="0" w:color="auto"/>
            <w:right w:val="none" w:sz="0" w:space="0" w:color="auto"/>
          </w:divBdr>
        </w:div>
        <w:div w:id="1905408522">
          <w:marLeft w:val="0"/>
          <w:marRight w:val="0"/>
          <w:marTop w:val="0"/>
          <w:marBottom w:val="0"/>
          <w:divBdr>
            <w:top w:val="none" w:sz="0" w:space="0" w:color="auto"/>
            <w:left w:val="none" w:sz="0" w:space="0" w:color="auto"/>
            <w:bottom w:val="none" w:sz="0" w:space="0" w:color="auto"/>
            <w:right w:val="none" w:sz="0" w:space="0" w:color="auto"/>
          </w:divBdr>
        </w:div>
        <w:div w:id="933244626">
          <w:marLeft w:val="0"/>
          <w:marRight w:val="0"/>
          <w:marTop w:val="0"/>
          <w:marBottom w:val="0"/>
          <w:divBdr>
            <w:top w:val="none" w:sz="0" w:space="0" w:color="auto"/>
            <w:left w:val="none" w:sz="0" w:space="0" w:color="auto"/>
            <w:bottom w:val="none" w:sz="0" w:space="0" w:color="auto"/>
            <w:right w:val="none" w:sz="0" w:space="0" w:color="auto"/>
          </w:divBdr>
        </w:div>
        <w:div w:id="1051003984">
          <w:marLeft w:val="0"/>
          <w:marRight w:val="0"/>
          <w:marTop w:val="0"/>
          <w:marBottom w:val="0"/>
          <w:divBdr>
            <w:top w:val="none" w:sz="0" w:space="0" w:color="auto"/>
            <w:left w:val="none" w:sz="0" w:space="0" w:color="auto"/>
            <w:bottom w:val="none" w:sz="0" w:space="0" w:color="auto"/>
            <w:right w:val="none" w:sz="0" w:space="0" w:color="auto"/>
          </w:divBdr>
        </w:div>
        <w:div w:id="1895895050">
          <w:marLeft w:val="0"/>
          <w:marRight w:val="0"/>
          <w:marTop w:val="0"/>
          <w:marBottom w:val="0"/>
          <w:divBdr>
            <w:top w:val="none" w:sz="0" w:space="0" w:color="auto"/>
            <w:left w:val="none" w:sz="0" w:space="0" w:color="auto"/>
            <w:bottom w:val="none" w:sz="0" w:space="0" w:color="auto"/>
            <w:right w:val="none" w:sz="0" w:space="0" w:color="auto"/>
          </w:divBdr>
        </w:div>
        <w:div w:id="1823690141">
          <w:marLeft w:val="0"/>
          <w:marRight w:val="0"/>
          <w:marTop w:val="0"/>
          <w:marBottom w:val="0"/>
          <w:divBdr>
            <w:top w:val="none" w:sz="0" w:space="0" w:color="auto"/>
            <w:left w:val="none" w:sz="0" w:space="0" w:color="auto"/>
            <w:bottom w:val="none" w:sz="0" w:space="0" w:color="auto"/>
            <w:right w:val="none" w:sz="0" w:space="0" w:color="auto"/>
          </w:divBdr>
        </w:div>
        <w:div w:id="712122181">
          <w:marLeft w:val="0"/>
          <w:marRight w:val="0"/>
          <w:marTop w:val="0"/>
          <w:marBottom w:val="0"/>
          <w:divBdr>
            <w:top w:val="none" w:sz="0" w:space="0" w:color="auto"/>
            <w:left w:val="none" w:sz="0" w:space="0" w:color="auto"/>
            <w:bottom w:val="none" w:sz="0" w:space="0" w:color="auto"/>
            <w:right w:val="none" w:sz="0" w:space="0" w:color="auto"/>
          </w:divBdr>
        </w:div>
        <w:div w:id="558783013">
          <w:marLeft w:val="0"/>
          <w:marRight w:val="0"/>
          <w:marTop w:val="0"/>
          <w:marBottom w:val="0"/>
          <w:divBdr>
            <w:top w:val="none" w:sz="0" w:space="0" w:color="auto"/>
            <w:left w:val="none" w:sz="0" w:space="0" w:color="auto"/>
            <w:bottom w:val="none" w:sz="0" w:space="0" w:color="auto"/>
            <w:right w:val="none" w:sz="0" w:space="0" w:color="auto"/>
          </w:divBdr>
        </w:div>
      </w:divsChild>
    </w:div>
    <w:div w:id="1889148464">
      <w:bodyDiv w:val="1"/>
      <w:marLeft w:val="0"/>
      <w:marRight w:val="0"/>
      <w:marTop w:val="0"/>
      <w:marBottom w:val="0"/>
      <w:divBdr>
        <w:top w:val="none" w:sz="0" w:space="0" w:color="auto"/>
        <w:left w:val="none" w:sz="0" w:space="0" w:color="auto"/>
        <w:bottom w:val="none" w:sz="0" w:space="0" w:color="auto"/>
        <w:right w:val="none" w:sz="0" w:space="0" w:color="auto"/>
      </w:divBdr>
    </w:div>
    <w:div w:id="1932739696">
      <w:bodyDiv w:val="1"/>
      <w:marLeft w:val="0"/>
      <w:marRight w:val="0"/>
      <w:marTop w:val="0"/>
      <w:marBottom w:val="0"/>
      <w:divBdr>
        <w:top w:val="none" w:sz="0" w:space="0" w:color="auto"/>
        <w:left w:val="none" w:sz="0" w:space="0" w:color="auto"/>
        <w:bottom w:val="none" w:sz="0" w:space="0" w:color="auto"/>
        <w:right w:val="none" w:sz="0" w:space="0" w:color="auto"/>
      </w:divBdr>
    </w:div>
    <w:div w:id="1972441552">
      <w:bodyDiv w:val="1"/>
      <w:marLeft w:val="0"/>
      <w:marRight w:val="0"/>
      <w:marTop w:val="0"/>
      <w:marBottom w:val="0"/>
      <w:divBdr>
        <w:top w:val="none" w:sz="0" w:space="0" w:color="auto"/>
        <w:left w:val="none" w:sz="0" w:space="0" w:color="auto"/>
        <w:bottom w:val="none" w:sz="0" w:space="0" w:color="auto"/>
        <w:right w:val="none" w:sz="0" w:space="0" w:color="auto"/>
      </w:divBdr>
    </w:div>
    <w:div w:id="1983344029">
      <w:bodyDiv w:val="1"/>
      <w:marLeft w:val="0"/>
      <w:marRight w:val="0"/>
      <w:marTop w:val="0"/>
      <w:marBottom w:val="0"/>
      <w:divBdr>
        <w:top w:val="none" w:sz="0" w:space="0" w:color="auto"/>
        <w:left w:val="none" w:sz="0" w:space="0" w:color="auto"/>
        <w:bottom w:val="none" w:sz="0" w:space="0" w:color="auto"/>
        <w:right w:val="none" w:sz="0" w:space="0" w:color="auto"/>
      </w:divBdr>
    </w:div>
    <w:div w:id="2051879950">
      <w:bodyDiv w:val="1"/>
      <w:marLeft w:val="0"/>
      <w:marRight w:val="0"/>
      <w:marTop w:val="0"/>
      <w:marBottom w:val="0"/>
      <w:divBdr>
        <w:top w:val="none" w:sz="0" w:space="0" w:color="auto"/>
        <w:left w:val="none" w:sz="0" w:space="0" w:color="auto"/>
        <w:bottom w:val="none" w:sz="0" w:space="0" w:color="auto"/>
        <w:right w:val="none" w:sz="0" w:space="0" w:color="auto"/>
      </w:divBdr>
    </w:div>
    <w:div w:id="2114281596">
      <w:bodyDiv w:val="1"/>
      <w:marLeft w:val="0"/>
      <w:marRight w:val="0"/>
      <w:marTop w:val="0"/>
      <w:marBottom w:val="0"/>
      <w:divBdr>
        <w:top w:val="none" w:sz="0" w:space="0" w:color="auto"/>
        <w:left w:val="none" w:sz="0" w:space="0" w:color="auto"/>
        <w:bottom w:val="none" w:sz="0" w:space="0" w:color="auto"/>
        <w:right w:val="none" w:sz="0" w:space="0" w:color="auto"/>
      </w:divBdr>
      <w:divsChild>
        <w:div w:id="1801075094">
          <w:marLeft w:val="0"/>
          <w:marRight w:val="0"/>
          <w:marTop w:val="0"/>
          <w:marBottom w:val="0"/>
          <w:divBdr>
            <w:top w:val="none" w:sz="0" w:space="0" w:color="auto"/>
            <w:left w:val="none" w:sz="0" w:space="0" w:color="auto"/>
            <w:bottom w:val="none" w:sz="0" w:space="0" w:color="auto"/>
            <w:right w:val="none" w:sz="0" w:space="0" w:color="auto"/>
          </w:divBdr>
        </w:div>
        <w:div w:id="1487938002">
          <w:marLeft w:val="0"/>
          <w:marRight w:val="0"/>
          <w:marTop w:val="0"/>
          <w:marBottom w:val="0"/>
          <w:divBdr>
            <w:top w:val="none" w:sz="0" w:space="0" w:color="auto"/>
            <w:left w:val="none" w:sz="0" w:space="0" w:color="auto"/>
            <w:bottom w:val="none" w:sz="0" w:space="0" w:color="auto"/>
            <w:right w:val="none" w:sz="0" w:space="0" w:color="auto"/>
          </w:divBdr>
        </w:div>
        <w:div w:id="227036834">
          <w:marLeft w:val="0"/>
          <w:marRight w:val="0"/>
          <w:marTop w:val="0"/>
          <w:marBottom w:val="0"/>
          <w:divBdr>
            <w:top w:val="none" w:sz="0" w:space="0" w:color="auto"/>
            <w:left w:val="none" w:sz="0" w:space="0" w:color="auto"/>
            <w:bottom w:val="none" w:sz="0" w:space="0" w:color="auto"/>
            <w:right w:val="none" w:sz="0" w:space="0" w:color="auto"/>
          </w:divBdr>
        </w:div>
        <w:div w:id="1240796214">
          <w:marLeft w:val="0"/>
          <w:marRight w:val="0"/>
          <w:marTop w:val="0"/>
          <w:marBottom w:val="0"/>
          <w:divBdr>
            <w:top w:val="none" w:sz="0" w:space="0" w:color="auto"/>
            <w:left w:val="none" w:sz="0" w:space="0" w:color="auto"/>
            <w:bottom w:val="none" w:sz="0" w:space="0" w:color="auto"/>
            <w:right w:val="none" w:sz="0" w:space="0" w:color="auto"/>
          </w:divBdr>
        </w:div>
        <w:div w:id="2020889655">
          <w:marLeft w:val="0"/>
          <w:marRight w:val="0"/>
          <w:marTop w:val="0"/>
          <w:marBottom w:val="0"/>
          <w:divBdr>
            <w:top w:val="none" w:sz="0" w:space="0" w:color="auto"/>
            <w:left w:val="none" w:sz="0" w:space="0" w:color="auto"/>
            <w:bottom w:val="none" w:sz="0" w:space="0" w:color="auto"/>
            <w:right w:val="none" w:sz="0" w:space="0" w:color="auto"/>
          </w:divBdr>
        </w:div>
        <w:div w:id="1568957915">
          <w:marLeft w:val="0"/>
          <w:marRight w:val="0"/>
          <w:marTop w:val="0"/>
          <w:marBottom w:val="0"/>
          <w:divBdr>
            <w:top w:val="none" w:sz="0" w:space="0" w:color="auto"/>
            <w:left w:val="none" w:sz="0" w:space="0" w:color="auto"/>
            <w:bottom w:val="none" w:sz="0" w:space="0" w:color="auto"/>
            <w:right w:val="none" w:sz="0" w:space="0" w:color="auto"/>
          </w:divBdr>
        </w:div>
        <w:div w:id="488205696">
          <w:marLeft w:val="0"/>
          <w:marRight w:val="0"/>
          <w:marTop w:val="0"/>
          <w:marBottom w:val="0"/>
          <w:divBdr>
            <w:top w:val="none" w:sz="0" w:space="0" w:color="auto"/>
            <w:left w:val="none" w:sz="0" w:space="0" w:color="auto"/>
            <w:bottom w:val="none" w:sz="0" w:space="0" w:color="auto"/>
            <w:right w:val="none" w:sz="0" w:space="0" w:color="auto"/>
          </w:divBdr>
        </w:div>
        <w:div w:id="1654526009">
          <w:marLeft w:val="0"/>
          <w:marRight w:val="0"/>
          <w:marTop w:val="0"/>
          <w:marBottom w:val="0"/>
          <w:divBdr>
            <w:top w:val="none" w:sz="0" w:space="0" w:color="auto"/>
            <w:left w:val="none" w:sz="0" w:space="0" w:color="auto"/>
            <w:bottom w:val="none" w:sz="0" w:space="0" w:color="auto"/>
            <w:right w:val="none" w:sz="0" w:space="0" w:color="auto"/>
          </w:divBdr>
        </w:div>
        <w:div w:id="1790195930">
          <w:marLeft w:val="0"/>
          <w:marRight w:val="0"/>
          <w:marTop w:val="0"/>
          <w:marBottom w:val="0"/>
          <w:divBdr>
            <w:top w:val="none" w:sz="0" w:space="0" w:color="auto"/>
            <w:left w:val="none" w:sz="0" w:space="0" w:color="auto"/>
            <w:bottom w:val="none" w:sz="0" w:space="0" w:color="auto"/>
            <w:right w:val="none" w:sz="0" w:space="0" w:color="auto"/>
          </w:divBdr>
        </w:div>
        <w:div w:id="672489665">
          <w:marLeft w:val="0"/>
          <w:marRight w:val="0"/>
          <w:marTop w:val="0"/>
          <w:marBottom w:val="0"/>
          <w:divBdr>
            <w:top w:val="none" w:sz="0" w:space="0" w:color="auto"/>
            <w:left w:val="none" w:sz="0" w:space="0" w:color="auto"/>
            <w:bottom w:val="none" w:sz="0" w:space="0" w:color="auto"/>
            <w:right w:val="none" w:sz="0" w:space="0" w:color="auto"/>
          </w:divBdr>
        </w:div>
        <w:div w:id="1633320347">
          <w:marLeft w:val="0"/>
          <w:marRight w:val="0"/>
          <w:marTop w:val="0"/>
          <w:marBottom w:val="0"/>
          <w:divBdr>
            <w:top w:val="none" w:sz="0" w:space="0" w:color="auto"/>
            <w:left w:val="none" w:sz="0" w:space="0" w:color="auto"/>
            <w:bottom w:val="none" w:sz="0" w:space="0" w:color="auto"/>
            <w:right w:val="none" w:sz="0" w:space="0" w:color="auto"/>
          </w:divBdr>
        </w:div>
        <w:div w:id="1162425633">
          <w:marLeft w:val="0"/>
          <w:marRight w:val="0"/>
          <w:marTop w:val="0"/>
          <w:marBottom w:val="0"/>
          <w:divBdr>
            <w:top w:val="none" w:sz="0" w:space="0" w:color="auto"/>
            <w:left w:val="none" w:sz="0" w:space="0" w:color="auto"/>
            <w:bottom w:val="none" w:sz="0" w:space="0" w:color="auto"/>
            <w:right w:val="none" w:sz="0" w:space="0" w:color="auto"/>
          </w:divBdr>
        </w:div>
        <w:div w:id="1433623590">
          <w:marLeft w:val="0"/>
          <w:marRight w:val="0"/>
          <w:marTop w:val="0"/>
          <w:marBottom w:val="0"/>
          <w:divBdr>
            <w:top w:val="none" w:sz="0" w:space="0" w:color="auto"/>
            <w:left w:val="none" w:sz="0" w:space="0" w:color="auto"/>
            <w:bottom w:val="none" w:sz="0" w:space="0" w:color="auto"/>
            <w:right w:val="none" w:sz="0" w:space="0" w:color="auto"/>
          </w:divBdr>
        </w:div>
        <w:div w:id="1205218534">
          <w:marLeft w:val="0"/>
          <w:marRight w:val="0"/>
          <w:marTop w:val="0"/>
          <w:marBottom w:val="0"/>
          <w:divBdr>
            <w:top w:val="none" w:sz="0" w:space="0" w:color="auto"/>
            <w:left w:val="none" w:sz="0" w:space="0" w:color="auto"/>
            <w:bottom w:val="none" w:sz="0" w:space="0" w:color="auto"/>
            <w:right w:val="none" w:sz="0" w:space="0" w:color="auto"/>
          </w:divBdr>
        </w:div>
        <w:div w:id="2010594654">
          <w:marLeft w:val="0"/>
          <w:marRight w:val="0"/>
          <w:marTop w:val="0"/>
          <w:marBottom w:val="0"/>
          <w:divBdr>
            <w:top w:val="none" w:sz="0" w:space="0" w:color="auto"/>
            <w:left w:val="none" w:sz="0" w:space="0" w:color="auto"/>
            <w:bottom w:val="none" w:sz="0" w:space="0" w:color="auto"/>
            <w:right w:val="none" w:sz="0" w:space="0" w:color="auto"/>
          </w:divBdr>
        </w:div>
        <w:div w:id="1329554533">
          <w:marLeft w:val="0"/>
          <w:marRight w:val="0"/>
          <w:marTop w:val="0"/>
          <w:marBottom w:val="0"/>
          <w:divBdr>
            <w:top w:val="none" w:sz="0" w:space="0" w:color="auto"/>
            <w:left w:val="none" w:sz="0" w:space="0" w:color="auto"/>
            <w:bottom w:val="none" w:sz="0" w:space="0" w:color="auto"/>
            <w:right w:val="none" w:sz="0" w:space="0" w:color="auto"/>
          </w:divBdr>
        </w:div>
        <w:div w:id="534777206">
          <w:marLeft w:val="0"/>
          <w:marRight w:val="0"/>
          <w:marTop w:val="0"/>
          <w:marBottom w:val="0"/>
          <w:divBdr>
            <w:top w:val="none" w:sz="0" w:space="0" w:color="auto"/>
            <w:left w:val="none" w:sz="0" w:space="0" w:color="auto"/>
            <w:bottom w:val="none" w:sz="0" w:space="0" w:color="auto"/>
            <w:right w:val="none" w:sz="0" w:space="0" w:color="auto"/>
          </w:divBdr>
        </w:div>
        <w:div w:id="1623996202">
          <w:marLeft w:val="0"/>
          <w:marRight w:val="0"/>
          <w:marTop w:val="0"/>
          <w:marBottom w:val="0"/>
          <w:divBdr>
            <w:top w:val="none" w:sz="0" w:space="0" w:color="auto"/>
            <w:left w:val="none" w:sz="0" w:space="0" w:color="auto"/>
            <w:bottom w:val="none" w:sz="0" w:space="0" w:color="auto"/>
            <w:right w:val="none" w:sz="0" w:space="0" w:color="auto"/>
          </w:divBdr>
        </w:div>
        <w:div w:id="1337919075">
          <w:marLeft w:val="0"/>
          <w:marRight w:val="0"/>
          <w:marTop w:val="0"/>
          <w:marBottom w:val="0"/>
          <w:divBdr>
            <w:top w:val="none" w:sz="0" w:space="0" w:color="auto"/>
            <w:left w:val="none" w:sz="0" w:space="0" w:color="auto"/>
            <w:bottom w:val="none" w:sz="0" w:space="0" w:color="auto"/>
            <w:right w:val="none" w:sz="0" w:space="0" w:color="auto"/>
          </w:divBdr>
        </w:div>
        <w:div w:id="240608042">
          <w:marLeft w:val="0"/>
          <w:marRight w:val="0"/>
          <w:marTop w:val="0"/>
          <w:marBottom w:val="0"/>
          <w:divBdr>
            <w:top w:val="none" w:sz="0" w:space="0" w:color="auto"/>
            <w:left w:val="none" w:sz="0" w:space="0" w:color="auto"/>
            <w:bottom w:val="none" w:sz="0" w:space="0" w:color="auto"/>
            <w:right w:val="none" w:sz="0" w:space="0" w:color="auto"/>
          </w:divBdr>
        </w:div>
        <w:div w:id="1445996225">
          <w:marLeft w:val="0"/>
          <w:marRight w:val="0"/>
          <w:marTop w:val="0"/>
          <w:marBottom w:val="0"/>
          <w:divBdr>
            <w:top w:val="none" w:sz="0" w:space="0" w:color="auto"/>
            <w:left w:val="none" w:sz="0" w:space="0" w:color="auto"/>
            <w:bottom w:val="none" w:sz="0" w:space="0" w:color="auto"/>
            <w:right w:val="none" w:sz="0" w:space="0" w:color="auto"/>
          </w:divBdr>
        </w:div>
        <w:div w:id="998071329">
          <w:marLeft w:val="0"/>
          <w:marRight w:val="0"/>
          <w:marTop w:val="0"/>
          <w:marBottom w:val="0"/>
          <w:divBdr>
            <w:top w:val="none" w:sz="0" w:space="0" w:color="auto"/>
            <w:left w:val="none" w:sz="0" w:space="0" w:color="auto"/>
            <w:bottom w:val="none" w:sz="0" w:space="0" w:color="auto"/>
            <w:right w:val="none" w:sz="0" w:space="0" w:color="auto"/>
          </w:divBdr>
        </w:div>
        <w:div w:id="1908497329">
          <w:marLeft w:val="0"/>
          <w:marRight w:val="0"/>
          <w:marTop w:val="0"/>
          <w:marBottom w:val="0"/>
          <w:divBdr>
            <w:top w:val="none" w:sz="0" w:space="0" w:color="auto"/>
            <w:left w:val="none" w:sz="0" w:space="0" w:color="auto"/>
            <w:bottom w:val="none" w:sz="0" w:space="0" w:color="auto"/>
            <w:right w:val="none" w:sz="0" w:space="0" w:color="auto"/>
          </w:divBdr>
        </w:div>
        <w:div w:id="1053191960">
          <w:marLeft w:val="0"/>
          <w:marRight w:val="0"/>
          <w:marTop w:val="0"/>
          <w:marBottom w:val="0"/>
          <w:divBdr>
            <w:top w:val="none" w:sz="0" w:space="0" w:color="auto"/>
            <w:left w:val="none" w:sz="0" w:space="0" w:color="auto"/>
            <w:bottom w:val="none" w:sz="0" w:space="0" w:color="auto"/>
            <w:right w:val="none" w:sz="0" w:space="0" w:color="auto"/>
          </w:divBdr>
        </w:div>
        <w:div w:id="244456561">
          <w:marLeft w:val="0"/>
          <w:marRight w:val="0"/>
          <w:marTop w:val="0"/>
          <w:marBottom w:val="0"/>
          <w:divBdr>
            <w:top w:val="none" w:sz="0" w:space="0" w:color="auto"/>
            <w:left w:val="none" w:sz="0" w:space="0" w:color="auto"/>
            <w:bottom w:val="none" w:sz="0" w:space="0" w:color="auto"/>
            <w:right w:val="none" w:sz="0" w:space="0" w:color="auto"/>
          </w:divBdr>
        </w:div>
        <w:div w:id="640429762">
          <w:marLeft w:val="0"/>
          <w:marRight w:val="0"/>
          <w:marTop w:val="0"/>
          <w:marBottom w:val="0"/>
          <w:divBdr>
            <w:top w:val="none" w:sz="0" w:space="0" w:color="auto"/>
            <w:left w:val="none" w:sz="0" w:space="0" w:color="auto"/>
            <w:bottom w:val="none" w:sz="0" w:space="0" w:color="auto"/>
            <w:right w:val="none" w:sz="0" w:space="0" w:color="auto"/>
          </w:divBdr>
        </w:div>
        <w:div w:id="1373534241">
          <w:marLeft w:val="0"/>
          <w:marRight w:val="0"/>
          <w:marTop w:val="0"/>
          <w:marBottom w:val="0"/>
          <w:divBdr>
            <w:top w:val="none" w:sz="0" w:space="0" w:color="auto"/>
            <w:left w:val="none" w:sz="0" w:space="0" w:color="auto"/>
            <w:bottom w:val="none" w:sz="0" w:space="0" w:color="auto"/>
            <w:right w:val="none" w:sz="0" w:space="0" w:color="auto"/>
          </w:divBdr>
        </w:div>
        <w:div w:id="627013585">
          <w:marLeft w:val="0"/>
          <w:marRight w:val="0"/>
          <w:marTop w:val="0"/>
          <w:marBottom w:val="0"/>
          <w:divBdr>
            <w:top w:val="none" w:sz="0" w:space="0" w:color="auto"/>
            <w:left w:val="none" w:sz="0" w:space="0" w:color="auto"/>
            <w:bottom w:val="none" w:sz="0" w:space="0" w:color="auto"/>
            <w:right w:val="none" w:sz="0" w:space="0" w:color="auto"/>
          </w:divBdr>
        </w:div>
        <w:div w:id="1090393693">
          <w:marLeft w:val="0"/>
          <w:marRight w:val="0"/>
          <w:marTop w:val="0"/>
          <w:marBottom w:val="0"/>
          <w:divBdr>
            <w:top w:val="none" w:sz="0" w:space="0" w:color="auto"/>
            <w:left w:val="none" w:sz="0" w:space="0" w:color="auto"/>
            <w:bottom w:val="none" w:sz="0" w:space="0" w:color="auto"/>
            <w:right w:val="none" w:sz="0" w:space="0" w:color="auto"/>
          </w:divBdr>
        </w:div>
        <w:div w:id="166294246">
          <w:marLeft w:val="0"/>
          <w:marRight w:val="0"/>
          <w:marTop w:val="0"/>
          <w:marBottom w:val="0"/>
          <w:divBdr>
            <w:top w:val="none" w:sz="0" w:space="0" w:color="auto"/>
            <w:left w:val="none" w:sz="0" w:space="0" w:color="auto"/>
            <w:bottom w:val="none" w:sz="0" w:space="0" w:color="auto"/>
            <w:right w:val="none" w:sz="0" w:space="0" w:color="auto"/>
          </w:divBdr>
        </w:div>
        <w:div w:id="123469868">
          <w:marLeft w:val="0"/>
          <w:marRight w:val="0"/>
          <w:marTop w:val="0"/>
          <w:marBottom w:val="0"/>
          <w:divBdr>
            <w:top w:val="none" w:sz="0" w:space="0" w:color="auto"/>
            <w:left w:val="none" w:sz="0" w:space="0" w:color="auto"/>
            <w:bottom w:val="none" w:sz="0" w:space="0" w:color="auto"/>
            <w:right w:val="none" w:sz="0" w:space="0" w:color="auto"/>
          </w:divBdr>
        </w:div>
        <w:div w:id="258682208">
          <w:marLeft w:val="0"/>
          <w:marRight w:val="0"/>
          <w:marTop w:val="0"/>
          <w:marBottom w:val="0"/>
          <w:divBdr>
            <w:top w:val="none" w:sz="0" w:space="0" w:color="auto"/>
            <w:left w:val="none" w:sz="0" w:space="0" w:color="auto"/>
            <w:bottom w:val="none" w:sz="0" w:space="0" w:color="auto"/>
            <w:right w:val="none" w:sz="0" w:space="0" w:color="auto"/>
          </w:divBdr>
        </w:div>
        <w:div w:id="1363743122">
          <w:marLeft w:val="0"/>
          <w:marRight w:val="0"/>
          <w:marTop w:val="0"/>
          <w:marBottom w:val="0"/>
          <w:divBdr>
            <w:top w:val="none" w:sz="0" w:space="0" w:color="auto"/>
            <w:left w:val="none" w:sz="0" w:space="0" w:color="auto"/>
            <w:bottom w:val="none" w:sz="0" w:space="0" w:color="auto"/>
            <w:right w:val="none" w:sz="0" w:space="0" w:color="auto"/>
          </w:divBdr>
        </w:div>
        <w:div w:id="355811574">
          <w:marLeft w:val="0"/>
          <w:marRight w:val="0"/>
          <w:marTop w:val="0"/>
          <w:marBottom w:val="0"/>
          <w:divBdr>
            <w:top w:val="none" w:sz="0" w:space="0" w:color="auto"/>
            <w:left w:val="none" w:sz="0" w:space="0" w:color="auto"/>
            <w:bottom w:val="none" w:sz="0" w:space="0" w:color="auto"/>
            <w:right w:val="none" w:sz="0" w:space="0" w:color="auto"/>
          </w:divBdr>
        </w:div>
        <w:div w:id="653526473">
          <w:marLeft w:val="0"/>
          <w:marRight w:val="0"/>
          <w:marTop w:val="0"/>
          <w:marBottom w:val="0"/>
          <w:divBdr>
            <w:top w:val="none" w:sz="0" w:space="0" w:color="auto"/>
            <w:left w:val="none" w:sz="0" w:space="0" w:color="auto"/>
            <w:bottom w:val="none" w:sz="0" w:space="0" w:color="auto"/>
            <w:right w:val="none" w:sz="0" w:space="0" w:color="auto"/>
          </w:divBdr>
        </w:div>
        <w:div w:id="1846550911">
          <w:marLeft w:val="0"/>
          <w:marRight w:val="0"/>
          <w:marTop w:val="0"/>
          <w:marBottom w:val="0"/>
          <w:divBdr>
            <w:top w:val="none" w:sz="0" w:space="0" w:color="auto"/>
            <w:left w:val="none" w:sz="0" w:space="0" w:color="auto"/>
            <w:bottom w:val="none" w:sz="0" w:space="0" w:color="auto"/>
            <w:right w:val="none" w:sz="0" w:space="0" w:color="auto"/>
          </w:divBdr>
        </w:div>
        <w:div w:id="498813454">
          <w:marLeft w:val="0"/>
          <w:marRight w:val="0"/>
          <w:marTop w:val="0"/>
          <w:marBottom w:val="0"/>
          <w:divBdr>
            <w:top w:val="none" w:sz="0" w:space="0" w:color="auto"/>
            <w:left w:val="none" w:sz="0" w:space="0" w:color="auto"/>
            <w:bottom w:val="none" w:sz="0" w:space="0" w:color="auto"/>
            <w:right w:val="none" w:sz="0" w:space="0" w:color="auto"/>
          </w:divBdr>
        </w:div>
        <w:div w:id="577981970">
          <w:marLeft w:val="0"/>
          <w:marRight w:val="0"/>
          <w:marTop w:val="0"/>
          <w:marBottom w:val="0"/>
          <w:divBdr>
            <w:top w:val="none" w:sz="0" w:space="0" w:color="auto"/>
            <w:left w:val="none" w:sz="0" w:space="0" w:color="auto"/>
            <w:bottom w:val="none" w:sz="0" w:space="0" w:color="auto"/>
            <w:right w:val="none" w:sz="0" w:space="0" w:color="auto"/>
          </w:divBdr>
        </w:div>
        <w:div w:id="732168306">
          <w:marLeft w:val="0"/>
          <w:marRight w:val="0"/>
          <w:marTop w:val="0"/>
          <w:marBottom w:val="0"/>
          <w:divBdr>
            <w:top w:val="none" w:sz="0" w:space="0" w:color="auto"/>
            <w:left w:val="none" w:sz="0" w:space="0" w:color="auto"/>
            <w:bottom w:val="none" w:sz="0" w:space="0" w:color="auto"/>
            <w:right w:val="none" w:sz="0" w:space="0" w:color="auto"/>
          </w:divBdr>
        </w:div>
        <w:div w:id="201940943">
          <w:marLeft w:val="0"/>
          <w:marRight w:val="0"/>
          <w:marTop w:val="0"/>
          <w:marBottom w:val="0"/>
          <w:divBdr>
            <w:top w:val="none" w:sz="0" w:space="0" w:color="auto"/>
            <w:left w:val="none" w:sz="0" w:space="0" w:color="auto"/>
            <w:bottom w:val="none" w:sz="0" w:space="0" w:color="auto"/>
            <w:right w:val="none" w:sz="0" w:space="0" w:color="auto"/>
          </w:divBdr>
        </w:div>
        <w:div w:id="783383465">
          <w:marLeft w:val="0"/>
          <w:marRight w:val="0"/>
          <w:marTop w:val="0"/>
          <w:marBottom w:val="0"/>
          <w:divBdr>
            <w:top w:val="none" w:sz="0" w:space="0" w:color="auto"/>
            <w:left w:val="none" w:sz="0" w:space="0" w:color="auto"/>
            <w:bottom w:val="none" w:sz="0" w:space="0" w:color="auto"/>
            <w:right w:val="none" w:sz="0" w:space="0" w:color="auto"/>
          </w:divBdr>
        </w:div>
        <w:div w:id="720322875">
          <w:marLeft w:val="0"/>
          <w:marRight w:val="0"/>
          <w:marTop w:val="0"/>
          <w:marBottom w:val="0"/>
          <w:divBdr>
            <w:top w:val="none" w:sz="0" w:space="0" w:color="auto"/>
            <w:left w:val="none" w:sz="0" w:space="0" w:color="auto"/>
            <w:bottom w:val="none" w:sz="0" w:space="0" w:color="auto"/>
            <w:right w:val="none" w:sz="0" w:space="0" w:color="auto"/>
          </w:divBdr>
        </w:div>
        <w:div w:id="220519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o.wikipedia.org/wiki/Lista_monumentelor_istorice_din_Bucure%C8%99ti,_sector_1" TargetMode="Externa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CDFD0-0F50-4FCA-83BD-5A6EE588B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10</Pages>
  <Words>4851</Words>
  <Characters>28141</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MIin Ec</dc:creator>
  <cp:keywords/>
  <dc:description/>
  <cp:lastModifiedBy>Utilizator</cp:lastModifiedBy>
  <cp:revision>62</cp:revision>
  <cp:lastPrinted>2026-08-06T10:45:00Z</cp:lastPrinted>
  <dcterms:created xsi:type="dcterms:W3CDTF">2026-05-14T10:59:00Z</dcterms:created>
  <dcterms:modified xsi:type="dcterms:W3CDTF">2026-08-19T08:12:00Z</dcterms:modified>
</cp:coreProperties>
</file>